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77" w:rsidRDefault="00D46D77" w:rsidP="00224701">
      <w:pPr>
        <w:pStyle w:val="NoSpacing"/>
        <w:bidi/>
        <w:spacing w:line="360" w:lineRule="auto"/>
        <w:jc w:val="center"/>
        <w:rPr>
          <w:rFonts w:ascii="Arial" w:hAnsi="Arial"/>
          <w:b/>
          <w:bCs/>
          <w:sz w:val="40"/>
          <w:szCs w:val="40"/>
          <w:rtl/>
        </w:rPr>
      </w:pPr>
    </w:p>
    <w:p w:rsidR="00D46D77" w:rsidRDefault="00D46D77" w:rsidP="00224701">
      <w:pPr>
        <w:pStyle w:val="NoSpacing"/>
        <w:bidi/>
        <w:spacing w:line="360" w:lineRule="auto"/>
        <w:jc w:val="center"/>
        <w:rPr>
          <w:rFonts w:ascii="Arial" w:hAnsi="Arial"/>
          <w:b/>
          <w:bCs/>
          <w:sz w:val="40"/>
          <w:szCs w:val="40"/>
          <w:rtl/>
        </w:rPr>
      </w:pPr>
    </w:p>
    <w:p w:rsidR="00D46D77" w:rsidRPr="00224701" w:rsidRDefault="00D46D77" w:rsidP="00224701">
      <w:pPr>
        <w:pStyle w:val="NoSpacing"/>
        <w:bidi/>
        <w:spacing w:line="360" w:lineRule="auto"/>
        <w:jc w:val="center"/>
        <w:rPr>
          <w:rFonts w:ascii="Arial" w:hAnsi="Arial"/>
          <w:sz w:val="40"/>
          <w:szCs w:val="40"/>
          <w:rtl/>
        </w:rPr>
      </w:pPr>
      <w:r w:rsidRPr="00754EE9">
        <w:rPr>
          <w:rFonts w:ascii="Arial" w:hAnsi="Arial"/>
          <w:b/>
          <w:bCs/>
          <w:sz w:val="40"/>
          <w:szCs w:val="40"/>
          <w:rtl/>
        </w:rPr>
        <w:t>الوقف على البحث العلمي</w:t>
      </w:r>
    </w:p>
    <w:p w:rsidR="00D46D77" w:rsidRDefault="00D46D77" w:rsidP="00224701">
      <w:pPr>
        <w:bidi/>
        <w:spacing w:before="100" w:beforeAutospacing="1" w:after="100" w:afterAutospacing="1" w:line="240" w:lineRule="auto"/>
        <w:jc w:val="center"/>
        <w:outlineLvl w:val="0"/>
        <w:rPr>
          <w:rFonts w:ascii="Times New Roman" w:hAnsi="Times New Roman" w:cs="Times New Roman"/>
          <w:b/>
          <w:bCs/>
          <w:kern w:val="36"/>
          <w:sz w:val="48"/>
          <w:szCs w:val="48"/>
          <w:rtl/>
        </w:rPr>
      </w:pPr>
    </w:p>
    <w:p w:rsidR="00D46D77" w:rsidRDefault="00D46D77" w:rsidP="00224701">
      <w:pPr>
        <w:bidi/>
        <w:spacing w:before="100" w:beforeAutospacing="1" w:after="100" w:afterAutospacing="1" w:line="240" w:lineRule="auto"/>
        <w:jc w:val="center"/>
        <w:outlineLvl w:val="0"/>
        <w:rPr>
          <w:rFonts w:ascii="Times New Roman" w:hAnsi="Times New Roman" w:cs="Times New Roman"/>
          <w:b/>
          <w:bCs/>
          <w:kern w:val="36"/>
          <w:sz w:val="48"/>
          <w:szCs w:val="48"/>
          <w:rtl/>
        </w:rPr>
      </w:pPr>
    </w:p>
    <w:p w:rsidR="00D46D77" w:rsidRDefault="00D46D77" w:rsidP="00224701">
      <w:pPr>
        <w:bidi/>
        <w:spacing w:before="100" w:beforeAutospacing="1" w:after="100" w:afterAutospacing="1" w:line="240" w:lineRule="auto"/>
        <w:jc w:val="center"/>
        <w:outlineLvl w:val="0"/>
        <w:rPr>
          <w:rFonts w:ascii="Times New Roman" w:hAnsi="Times New Roman" w:cs="Times New Roman"/>
          <w:b/>
          <w:bCs/>
          <w:kern w:val="36"/>
          <w:sz w:val="48"/>
          <w:szCs w:val="48"/>
          <w:rtl/>
        </w:rPr>
      </w:pPr>
      <w:r>
        <w:rPr>
          <w:rFonts w:ascii="Times New Roman" w:hAnsi="Times New Roman" w:cs="Times New Roman"/>
          <w:b/>
          <w:bCs/>
          <w:kern w:val="36"/>
          <w:sz w:val="48"/>
          <w:szCs w:val="48"/>
          <w:rtl/>
        </w:rPr>
        <w:t>بحث مقدم إلى</w:t>
      </w:r>
    </w:p>
    <w:p w:rsidR="00D46D77" w:rsidRDefault="00D46D77" w:rsidP="00224701">
      <w:pPr>
        <w:bidi/>
        <w:spacing w:before="100" w:beforeAutospacing="1" w:after="100" w:afterAutospacing="1" w:line="240" w:lineRule="auto"/>
        <w:jc w:val="center"/>
        <w:outlineLvl w:val="0"/>
        <w:rPr>
          <w:rFonts w:ascii="Times New Roman" w:hAnsi="Times New Roman" w:cs="Times New Roman"/>
          <w:b/>
          <w:bCs/>
          <w:kern w:val="36"/>
          <w:sz w:val="48"/>
          <w:szCs w:val="48"/>
          <w:rtl/>
        </w:rPr>
      </w:pPr>
      <w:r>
        <w:rPr>
          <w:rFonts w:ascii="Times New Roman" w:hAnsi="Times New Roman" w:cs="Times New Roman"/>
          <w:b/>
          <w:bCs/>
          <w:kern w:val="36"/>
          <w:sz w:val="48"/>
          <w:szCs w:val="48"/>
          <w:rtl/>
        </w:rPr>
        <w:t>المؤ</w:t>
      </w:r>
      <w:r w:rsidRPr="004D6FF0">
        <w:rPr>
          <w:rFonts w:ascii="Times New Roman" w:hAnsi="Times New Roman" w:cs="Times New Roman"/>
          <w:b/>
          <w:bCs/>
          <w:kern w:val="36"/>
          <w:sz w:val="48"/>
          <w:szCs w:val="48"/>
          <w:rtl/>
        </w:rPr>
        <w:t xml:space="preserve">تمر </w:t>
      </w:r>
      <w:r w:rsidRPr="00224701">
        <w:rPr>
          <w:rFonts w:ascii="Times New Roman" w:hAnsi="Times New Roman" w:cs="Times New Roman"/>
          <w:b/>
          <w:bCs/>
          <w:sz w:val="40"/>
          <w:szCs w:val="40"/>
          <w:rtl/>
        </w:rPr>
        <w:t>العلمي الدولي الرابع</w:t>
      </w:r>
    </w:p>
    <w:p w:rsidR="00D46D77" w:rsidRPr="004D6FF0" w:rsidRDefault="00D46D77" w:rsidP="00224701">
      <w:pPr>
        <w:bidi/>
        <w:spacing w:before="100" w:beforeAutospacing="1" w:after="100" w:afterAutospacing="1" w:line="240" w:lineRule="auto"/>
        <w:jc w:val="center"/>
        <w:outlineLvl w:val="0"/>
        <w:rPr>
          <w:rFonts w:ascii="Times New Roman" w:hAnsi="Times New Roman" w:cs="Times New Roman"/>
          <w:b/>
          <w:bCs/>
          <w:kern w:val="36"/>
          <w:sz w:val="48"/>
          <w:szCs w:val="48"/>
        </w:rPr>
      </w:pPr>
      <w:r w:rsidRPr="004D6FF0">
        <w:rPr>
          <w:rFonts w:ascii="Times New Roman" w:hAnsi="Times New Roman" w:cs="Times New Roman"/>
          <w:b/>
          <w:bCs/>
          <w:kern w:val="36"/>
          <w:sz w:val="48"/>
          <w:szCs w:val="48"/>
          <w:rtl/>
        </w:rPr>
        <w:t>الوقف على البحث العلمي وأثره في الشهود الحضاري</w:t>
      </w:r>
    </w:p>
    <w:p w:rsidR="00D46D77" w:rsidRDefault="00D46D77" w:rsidP="00224701">
      <w:pPr>
        <w:pStyle w:val="NoSpacing"/>
        <w:bidi/>
        <w:spacing w:line="360" w:lineRule="auto"/>
        <w:jc w:val="center"/>
        <w:rPr>
          <w:rFonts w:ascii="Times New Roman" w:hAnsi="Times New Roman" w:cs="Times New Roman"/>
          <w:b/>
          <w:bCs/>
          <w:sz w:val="40"/>
          <w:szCs w:val="40"/>
          <w:rtl/>
        </w:rPr>
      </w:pPr>
      <w:r w:rsidRPr="00224701">
        <w:rPr>
          <w:rFonts w:ascii="Times New Roman" w:hAnsi="Times New Roman" w:cs="Times New Roman"/>
          <w:b/>
          <w:bCs/>
          <w:sz w:val="40"/>
          <w:szCs w:val="40"/>
          <w:rtl/>
        </w:rPr>
        <w:t>كلية الشريعة جامعة آل البيت الأردن</w:t>
      </w:r>
    </w:p>
    <w:p w:rsidR="00D46D77" w:rsidRDefault="00D46D77" w:rsidP="00224701">
      <w:pPr>
        <w:pStyle w:val="NoSpacing"/>
        <w:bidi/>
        <w:spacing w:line="360" w:lineRule="auto"/>
        <w:jc w:val="center"/>
        <w:rPr>
          <w:rFonts w:ascii="Times New Roman" w:hAnsi="Times New Roman" w:cs="Times New Roman"/>
          <w:b/>
          <w:bCs/>
          <w:sz w:val="40"/>
          <w:szCs w:val="40"/>
          <w:rtl/>
        </w:rPr>
      </w:pPr>
      <w:r w:rsidRPr="00224701">
        <w:rPr>
          <w:rFonts w:ascii="Times New Roman" w:hAnsi="Times New Roman" w:cs="Times New Roman"/>
          <w:b/>
          <w:bCs/>
          <w:sz w:val="40"/>
          <w:szCs w:val="40"/>
          <w:rtl/>
        </w:rPr>
        <w:t>يومي 5-7/صفر/1437هـ 17-19/تشرين الثاني/ 2015</w:t>
      </w:r>
    </w:p>
    <w:p w:rsidR="00D46D77" w:rsidRDefault="00D46D77" w:rsidP="00224701">
      <w:pPr>
        <w:pStyle w:val="NoSpacing"/>
        <w:bidi/>
        <w:spacing w:line="360" w:lineRule="auto"/>
        <w:jc w:val="center"/>
        <w:rPr>
          <w:rFonts w:ascii="Times New Roman" w:hAnsi="Times New Roman" w:cs="Times New Roman"/>
          <w:b/>
          <w:bCs/>
          <w:sz w:val="40"/>
          <w:szCs w:val="40"/>
          <w:rtl/>
        </w:rPr>
      </w:pPr>
    </w:p>
    <w:p w:rsidR="00D46D77" w:rsidRDefault="00D46D77" w:rsidP="00224701">
      <w:pPr>
        <w:pStyle w:val="NoSpacing"/>
        <w:bidi/>
        <w:spacing w:line="360" w:lineRule="auto"/>
        <w:jc w:val="center"/>
        <w:rPr>
          <w:rFonts w:ascii="Times New Roman" w:hAnsi="Times New Roman" w:cs="Times New Roman"/>
          <w:b/>
          <w:bCs/>
          <w:sz w:val="40"/>
          <w:szCs w:val="40"/>
          <w:rtl/>
        </w:rPr>
      </w:pPr>
    </w:p>
    <w:p w:rsidR="00D46D77" w:rsidRDefault="00D46D77" w:rsidP="00224701">
      <w:pPr>
        <w:pStyle w:val="NoSpacing"/>
        <w:bidi/>
        <w:spacing w:line="360" w:lineRule="auto"/>
        <w:jc w:val="center"/>
        <w:rPr>
          <w:rFonts w:ascii="Times New Roman" w:hAnsi="Times New Roman" w:cs="Times New Roman"/>
          <w:b/>
          <w:bCs/>
          <w:sz w:val="40"/>
          <w:szCs w:val="40"/>
          <w:rtl/>
        </w:rPr>
      </w:pPr>
    </w:p>
    <w:p w:rsidR="00D46D77" w:rsidRDefault="00D46D77" w:rsidP="00224701">
      <w:pPr>
        <w:pStyle w:val="NoSpacing"/>
        <w:bidi/>
        <w:spacing w:line="360" w:lineRule="auto"/>
        <w:jc w:val="center"/>
        <w:rPr>
          <w:rFonts w:ascii="Times New Roman" w:hAnsi="Times New Roman" w:cs="Times New Roman"/>
          <w:b/>
          <w:bCs/>
          <w:sz w:val="40"/>
          <w:szCs w:val="40"/>
          <w:rtl/>
        </w:rPr>
      </w:pPr>
      <w:r>
        <w:rPr>
          <w:rFonts w:ascii="Times New Roman" w:hAnsi="Times New Roman" w:cs="Times New Roman"/>
          <w:b/>
          <w:bCs/>
          <w:sz w:val="40"/>
          <w:szCs w:val="40"/>
          <w:rtl/>
        </w:rPr>
        <w:t>إعداد</w:t>
      </w:r>
    </w:p>
    <w:p w:rsidR="00D46D77" w:rsidRDefault="00D46D77" w:rsidP="00224701">
      <w:pPr>
        <w:pStyle w:val="NoSpacing"/>
        <w:bidi/>
        <w:spacing w:line="360" w:lineRule="auto"/>
        <w:jc w:val="center"/>
        <w:rPr>
          <w:rFonts w:ascii="Times New Roman" w:hAnsi="Times New Roman" w:cs="Times New Roman"/>
          <w:b/>
          <w:bCs/>
          <w:sz w:val="40"/>
          <w:szCs w:val="40"/>
          <w:rtl/>
        </w:rPr>
      </w:pPr>
      <w:r>
        <w:rPr>
          <w:rFonts w:ascii="Times New Roman" w:hAnsi="Times New Roman" w:cs="Times New Roman"/>
          <w:b/>
          <w:bCs/>
          <w:sz w:val="40"/>
          <w:szCs w:val="40"/>
          <w:rtl/>
        </w:rPr>
        <w:t>أ.د أحمد محمد السعد</w:t>
      </w:r>
    </w:p>
    <w:p w:rsidR="00D46D77" w:rsidRDefault="00D46D77" w:rsidP="00224701">
      <w:pPr>
        <w:pStyle w:val="NoSpacing"/>
        <w:bidi/>
        <w:spacing w:line="360" w:lineRule="auto"/>
        <w:jc w:val="center"/>
        <w:rPr>
          <w:rFonts w:ascii="Times New Roman" w:hAnsi="Times New Roman" w:cs="Times New Roman"/>
          <w:b/>
          <w:bCs/>
          <w:sz w:val="40"/>
          <w:szCs w:val="40"/>
          <w:rtl/>
        </w:rPr>
      </w:pPr>
    </w:p>
    <w:p w:rsidR="00D46D77" w:rsidRPr="00224701" w:rsidRDefault="00D46D77" w:rsidP="00224701">
      <w:pPr>
        <w:pStyle w:val="NoSpacing"/>
        <w:bidi/>
        <w:spacing w:line="360" w:lineRule="auto"/>
        <w:jc w:val="center"/>
        <w:rPr>
          <w:rFonts w:ascii="Arial" w:hAnsi="Arial"/>
          <w:b/>
          <w:bCs/>
          <w:sz w:val="40"/>
          <w:szCs w:val="40"/>
          <w:rtl/>
        </w:rPr>
      </w:pPr>
    </w:p>
    <w:p w:rsidR="00D46D77" w:rsidRPr="00754EE9" w:rsidRDefault="00D46D77" w:rsidP="00224701">
      <w:pPr>
        <w:pStyle w:val="NoSpacing"/>
        <w:bidi/>
        <w:spacing w:line="360" w:lineRule="auto"/>
        <w:jc w:val="center"/>
        <w:rPr>
          <w:rFonts w:ascii="Arial" w:hAnsi="Arial"/>
          <w:b/>
          <w:bCs/>
          <w:sz w:val="40"/>
          <w:szCs w:val="40"/>
          <w:rtl/>
        </w:rPr>
      </w:pPr>
      <w:r w:rsidRPr="00754EE9">
        <w:rPr>
          <w:rFonts w:ascii="Arial" w:hAnsi="Arial"/>
          <w:b/>
          <w:bCs/>
          <w:sz w:val="40"/>
          <w:szCs w:val="40"/>
          <w:rtl/>
        </w:rPr>
        <w:t>الوقف على البحث العلمي</w:t>
      </w:r>
    </w:p>
    <w:p w:rsidR="00D46D77" w:rsidRPr="00754EE9" w:rsidRDefault="00D46D77" w:rsidP="00FE05E7">
      <w:pPr>
        <w:pStyle w:val="NoSpacing"/>
        <w:bidi/>
        <w:spacing w:line="360" w:lineRule="auto"/>
        <w:jc w:val="both"/>
        <w:rPr>
          <w:rFonts w:ascii="Arial" w:hAnsi="Arial"/>
          <w:b/>
          <w:bCs/>
          <w:sz w:val="36"/>
          <w:szCs w:val="36"/>
        </w:rPr>
      </w:pPr>
      <w:r w:rsidRPr="00754EE9">
        <w:rPr>
          <w:rFonts w:ascii="Arial" w:hAnsi="Arial"/>
          <w:b/>
          <w:bCs/>
          <w:sz w:val="36"/>
          <w:szCs w:val="36"/>
          <w:rtl/>
        </w:rPr>
        <w:t>المقدمة</w:t>
      </w:r>
      <w:r w:rsidRPr="00754EE9">
        <w:rPr>
          <w:rFonts w:ascii="Arial" w:hAnsi="Arial"/>
          <w:b/>
          <w:bCs/>
          <w:sz w:val="36"/>
          <w:szCs w:val="36"/>
        </w:rPr>
        <w:t>:</w:t>
      </w:r>
    </w:p>
    <w:p w:rsidR="00D46D77" w:rsidRPr="00754EE9" w:rsidRDefault="00D46D77" w:rsidP="008A1567">
      <w:pPr>
        <w:pStyle w:val="NoSpacing"/>
        <w:bidi/>
        <w:spacing w:line="360" w:lineRule="auto"/>
        <w:ind w:left="720" w:right="720"/>
        <w:jc w:val="both"/>
        <w:rPr>
          <w:rFonts w:ascii="Arial" w:hAnsi="Arial"/>
          <w:sz w:val="28"/>
          <w:szCs w:val="28"/>
        </w:rPr>
      </w:pPr>
      <w:r w:rsidRPr="00754EE9">
        <w:rPr>
          <w:rFonts w:ascii="Arial" w:hAnsi="Arial"/>
          <w:sz w:val="28"/>
          <w:szCs w:val="28"/>
          <w:rtl/>
        </w:rPr>
        <w:t xml:space="preserve">      الحمد لله رب العالمين والصلاة والسلام على أشرف المرسلين الداعي إلى كل خير، وأفضل الخير ما كان مفيداً لأكبر عدد ممكن من أفراد البشرية، ويمتد إلى ما بعد الموت، ويكون رصيداً لباذله في الآخرة. وأفضل صورة لفعل الخير هو الوقف، وقد أطلق عليه صلى الله عليه وسلم الصدقة الجارية . بقوله:" إذا مات ابن آدم انقطع عمله إلا من ثلاث، صدقة جارية أو علم ينتفع به أو ولد صالح يدعو له</w:t>
      </w:r>
      <w:r w:rsidRPr="00754EE9">
        <w:rPr>
          <w:rFonts w:ascii="Arial" w:hAnsi="Arial"/>
          <w:sz w:val="28"/>
          <w:szCs w:val="28"/>
          <w:rtl/>
          <w:lang w:bidi="ar-JO"/>
        </w:rPr>
        <w:t>"</w:t>
      </w:r>
      <w:r w:rsidRPr="00754EE9">
        <w:rPr>
          <w:rFonts w:ascii="Arial" w:hAnsi="Arial"/>
          <w:sz w:val="28"/>
          <w:szCs w:val="28"/>
          <w:rtl/>
        </w:rPr>
        <w:t xml:space="preserve">. </w:t>
      </w:r>
    </w:p>
    <w:p w:rsidR="00D46D77" w:rsidRPr="00754EE9" w:rsidRDefault="00D46D77" w:rsidP="008A1567">
      <w:pPr>
        <w:pStyle w:val="NoSpacing"/>
        <w:bidi/>
        <w:spacing w:line="360" w:lineRule="auto"/>
        <w:ind w:left="720" w:right="720"/>
        <w:rPr>
          <w:rFonts w:ascii="Arial" w:hAnsi="Arial"/>
          <w:sz w:val="28"/>
          <w:szCs w:val="28"/>
          <w:rtl/>
        </w:rPr>
      </w:pPr>
      <w:r w:rsidRPr="00754EE9">
        <w:rPr>
          <w:rFonts w:ascii="Arial" w:hAnsi="Arial"/>
          <w:sz w:val="28"/>
          <w:szCs w:val="28"/>
          <w:rtl/>
        </w:rPr>
        <w:t xml:space="preserve">      والأوقاف لها دور كبير عبر التاريخ في دعم الجانب العلمي ومؤسسات التعليم ، وتلبية حاجات المجتمع المتنوعة، ودعم البرامج النافعة لعموم الناس، والتاريخ الإسلامي حافل بالأوقاف التي حققت مصالح المسلمين من عهد النبوة إلى عصرنا الحاضر، يشهد لذلك الأدلة والنصوص في السنة النبوية، والتاريخ الإسلامي، والسجلات والوثائق الخاصة بالأوقاف التي شيدت لدعم البر والخير والتنمية كبناء المساجد، والمدارس،والمكتبات،ورعاية الأيتام والفقراء،وحفر</w:t>
      </w:r>
      <w:r>
        <w:rPr>
          <w:rFonts w:ascii="Arial" w:hAnsi="Arial"/>
          <w:sz w:val="28"/>
          <w:szCs w:val="28"/>
          <w:rtl/>
        </w:rPr>
        <w:t xml:space="preserve"> الآبار،والخدمات الصحية..وغيرها (</w:t>
      </w:r>
      <w:r>
        <w:rPr>
          <w:rStyle w:val="FootnoteReference"/>
          <w:rFonts w:ascii="Arial" w:hAnsi="Arial" w:cs="Arial"/>
          <w:sz w:val="28"/>
          <w:szCs w:val="28"/>
          <w:rtl/>
        </w:rPr>
        <w:footnoteReference w:id="2"/>
      </w:r>
      <w:r>
        <w:rPr>
          <w:rFonts w:ascii="Arial" w:hAnsi="Arial"/>
          <w:sz w:val="28"/>
          <w:szCs w:val="28"/>
          <w:rtl/>
        </w:rPr>
        <w:t>)</w:t>
      </w:r>
      <w:r w:rsidRPr="00754EE9">
        <w:rPr>
          <w:rFonts w:ascii="Arial" w:hAnsi="Arial"/>
          <w:sz w:val="28"/>
          <w:szCs w:val="28"/>
          <w:rtl/>
        </w:rPr>
        <w:br/>
        <w:t xml:space="preserve">              ويعد البحث العلمي أساساً للتقدم في شتى المجالات العلمية والتنموية، والحاجة ماسة في عصرنا الحاضر إلى الوقف لدعم البحث العلمي، وتطور تقنياته، و</w:t>
      </w:r>
      <w:r>
        <w:rPr>
          <w:rFonts w:ascii="Arial" w:hAnsi="Arial"/>
          <w:sz w:val="28"/>
          <w:szCs w:val="28"/>
          <w:rtl/>
        </w:rPr>
        <w:t>ل</w:t>
      </w:r>
      <w:r w:rsidRPr="00754EE9">
        <w:rPr>
          <w:rFonts w:ascii="Arial" w:hAnsi="Arial"/>
          <w:sz w:val="28"/>
          <w:szCs w:val="28"/>
          <w:rtl/>
        </w:rPr>
        <w:t>تلبية مستلزمات البحث العلمي المعاصرة  لا بد من الإفادة من الوقف، وتطوير آلياته، وابتكار صيغ تتناسب مع الواقع المعاصر، وتراعي الأحوال والظر</w:t>
      </w:r>
      <w:r>
        <w:rPr>
          <w:rFonts w:ascii="Arial" w:hAnsi="Arial"/>
          <w:sz w:val="28"/>
          <w:szCs w:val="28"/>
          <w:rtl/>
        </w:rPr>
        <w:t>وف الاجتماعية، والتوعية</w:t>
      </w:r>
      <w:r w:rsidRPr="00754EE9">
        <w:rPr>
          <w:rFonts w:ascii="Arial" w:hAnsi="Arial"/>
          <w:sz w:val="28"/>
          <w:szCs w:val="28"/>
          <w:rtl/>
        </w:rPr>
        <w:t xml:space="preserve"> لتحفيز الناس على المشاركة في الأوقاف لضمان استمرارها، وقيامها بدورها المنشود.</w:t>
      </w:r>
    </w:p>
    <w:p w:rsidR="00D46D77" w:rsidRPr="00754EE9" w:rsidRDefault="00D46D77" w:rsidP="008A1567">
      <w:pPr>
        <w:pStyle w:val="NoSpacing"/>
        <w:bidi/>
        <w:spacing w:line="360" w:lineRule="auto"/>
        <w:ind w:left="720" w:right="720"/>
        <w:jc w:val="both"/>
        <w:rPr>
          <w:rFonts w:ascii="Arial" w:hAnsi="Arial"/>
          <w:sz w:val="28"/>
          <w:szCs w:val="28"/>
          <w:rtl/>
        </w:rPr>
      </w:pPr>
      <w:r w:rsidRPr="00754EE9">
        <w:rPr>
          <w:rFonts w:ascii="Arial" w:hAnsi="Arial"/>
          <w:sz w:val="28"/>
          <w:szCs w:val="28"/>
          <w:rtl/>
        </w:rPr>
        <w:t xml:space="preserve">            ولما كان البحث العلمي من أهم أسباب رقي الأمم ورفاهيتها، </w:t>
      </w:r>
      <w:r>
        <w:rPr>
          <w:rFonts w:ascii="Arial" w:hAnsi="Arial"/>
          <w:sz w:val="28"/>
          <w:szCs w:val="28"/>
          <w:rtl/>
        </w:rPr>
        <w:t>و</w:t>
      </w:r>
      <w:r w:rsidRPr="00754EE9">
        <w:rPr>
          <w:rFonts w:ascii="Arial" w:hAnsi="Arial"/>
          <w:sz w:val="28"/>
          <w:szCs w:val="28"/>
          <w:rtl/>
        </w:rPr>
        <w:t xml:space="preserve">غاية الوقف ومقصده </w:t>
      </w:r>
      <w:r>
        <w:rPr>
          <w:rFonts w:ascii="Arial" w:hAnsi="Arial"/>
          <w:sz w:val="28"/>
          <w:szCs w:val="28"/>
          <w:rtl/>
        </w:rPr>
        <w:t xml:space="preserve"> تحقيق الخير للأفراد والمجتمعات</w:t>
      </w:r>
      <w:r w:rsidRPr="00754EE9">
        <w:rPr>
          <w:rFonts w:ascii="Arial" w:hAnsi="Arial"/>
          <w:sz w:val="28"/>
          <w:szCs w:val="28"/>
          <w:rtl/>
        </w:rPr>
        <w:t xml:space="preserve">، </w:t>
      </w:r>
      <w:r>
        <w:rPr>
          <w:rFonts w:ascii="Arial" w:hAnsi="Arial"/>
          <w:sz w:val="28"/>
          <w:szCs w:val="28"/>
          <w:rtl/>
        </w:rPr>
        <w:t>كان السؤال المطروح هو</w:t>
      </w:r>
      <w:r w:rsidRPr="00754EE9">
        <w:rPr>
          <w:rFonts w:ascii="Arial" w:hAnsi="Arial"/>
          <w:sz w:val="28"/>
          <w:szCs w:val="28"/>
          <w:rtl/>
        </w:rPr>
        <w:t>: هل الوقف على البحث العلمي واستثمار أمواله فيه مقبول شرعاً؟ وإذا كان كذلك فما مجالاته وضوابطه؟</w:t>
      </w:r>
    </w:p>
    <w:p w:rsidR="00D46D77" w:rsidRPr="00754EE9" w:rsidRDefault="00D46D77" w:rsidP="008A1567">
      <w:pPr>
        <w:pStyle w:val="NoSpacing"/>
        <w:bidi/>
        <w:spacing w:line="360" w:lineRule="auto"/>
        <w:ind w:left="720" w:right="720" w:firstLine="720"/>
        <w:rPr>
          <w:rFonts w:ascii="Arial" w:hAnsi="Arial"/>
          <w:sz w:val="28"/>
          <w:szCs w:val="28"/>
        </w:rPr>
      </w:pPr>
      <w:r w:rsidRPr="00754EE9">
        <w:rPr>
          <w:rFonts w:ascii="Arial" w:hAnsi="Arial"/>
          <w:sz w:val="28"/>
          <w:szCs w:val="28"/>
          <w:rtl/>
        </w:rPr>
        <w:t xml:space="preserve"> ولتغطية الموضوع جعلت خطة البحث في فروع المحور الأول من المؤتمر الذي عرضته اللجنة المنظمة للمؤتمر </w:t>
      </w:r>
      <w:r>
        <w:rPr>
          <w:rFonts w:ascii="Arial" w:hAnsi="Arial"/>
          <w:sz w:val="28"/>
          <w:szCs w:val="28"/>
          <w:rtl/>
        </w:rPr>
        <w:t xml:space="preserve">مع تعديل طفيف وقسمته إلى أربعة مطالب </w:t>
      </w:r>
      <w:r w:rsidRPr="00754EE9">
        <w:rPr>
          <w:rFonts w:ascii="Arial" w:hAnsi="Arial"/>
          <w:sz w:val="28"/>
          <w:szCs w:val="28"/>
          <w:rtl/>
        </w:rPr>
        <w:t xml:space="preserve">وهي: </w:t>
      </w:r>
      <w:r w:rsidRPr="00754EE9">
        <w:rPr>
          <w:rFonts w:ascii="Arial" w:hAnsi="Arial"/>
          <w:sz w:val="28"/>
          <w:szCs w:val="28"/>
        </w:rPr>
        <w:t xml:space="preserve"> </w:t>
      </w:r>
    </w:p>
    <w:p w:rsidR="00D46D77" w:rsidRDefault="00D46D77" w:rsidP="008A1567">
      <w:pPr>
        <w:pStyle w:val="NoSpacing"/>
        <w:bidi/>
        <w:spacing w:line="360" w:lineRule="auto"/>
        <w:ind w:left="720" w:right="720"/>
        <w:rPr>
          <w:rFonts w:ascii="Arial" w:hAnsi="Arial"/>
          <w:sz w:val="28"/>
          <w:szCs w:val="28"/>
          <w:rtl/>
        </w:rPr>
      </w:pPr>
    </w:p>
    <w:p w:rsidR="00D46D77" w:rsidRPr="00754EE9" w:rsidRDefault="00D46D77" w:rsidP="002F5CCF">
      <w:pPr>
        <w:pStyle w:val="NoSpacing"/>
        <w:bidi/>
        <w:spacing w:line="360" w:lineRule="auto"/>
        <w:ind w:left="720" w:right="720"/>
        <w:rPr>
          <w:rFonts w:ascii="Arial" w:hAnsi="Arial"/>
          <w:sz w:val="28"/>
          <w:szCs w:val="28"/>
        </w:rPr>
      </w:pPr>
      <w:r w:rsidRPr="00754EE9">
        <w:rPr>
          <w:rFonts w:ascii="Arial" w:hAnsi="Arial"/>
          <w:sz w:val="28"/>
          <w:szCs w:val="28"/>
          <w:rtl/>
        </w:rPr>
        <w:t xml:space="preserve">المطلب الأول : الوقف، مفهومه وحكمته </w:t>
      </w:r>
      <w:r>
        <w:rPr>
          <w:rFonts w:ascii="Arial" w:hAnsi="Arial"/>
          <w:sz w:val="28"/>
          <w:szCs w:val="28"/>
          <w:rtl/>
        </w:rPr>
        <w:t>و</w:t>
      </w:r>
      <w:r w:rsidRPr="00754EE9">
        <w:rPr>
          <w:rFonts w:ascii="Arial" w:hAnsi="Arial"/>
          <w:sz w:val="28"/>
          <w:szCs w:val="28"/>
          <w:rtl/>
        </w:rPr>
        <w:t>تأصيل</w:t>
      </w:r>
      <w:r>
        <w:rPr>
          <w:rFonts w:ascii="Arial" w:hAnsi="Arial"/>
          <w:sz w:val="28"/>
          <w:szCs w:val="28"/>
          <w:rtl/>
        </w:rPr>
        <w:t>ه</w:t>
      </w:r>
      <w:r w:rsidRPr="00754EE9">
        <w:rPr>
          <w:rFonts w:ascii="Arial" w:hAnsi="Arial"/>
          <w:sz w:val="28"/>
          <w:szCs w:val="28"/>
          <w:rtl/>
        </w:rPr>
        <w:t xml:space="preserve"> ال</w:t>
      </w:r>
      <w:r>
        <w:rPr>
          <w:rFonts w:ascii="Arial" w:hAnsi="Arial"/>
          <w:sz w:val="28"/>
          <w:szCs w:val="28"/>
          <w:rtl/>
        </w:rPr>
        <w:t>فقهي</w:t>
      </w:r>
      <w:r w:rsidRPr="00754EE9">
        <w:rPr>
          <w:rFonts w:ascii="Arial" w:hAnsi="Arial"/>
          <w:sz w:val="28"/>
          <w:szCs w:val="28"/>
          <w:rtl/>
        </w:rPr>
        <w:t xml:space="preserve"> </w:t>
      </w:r>
      <w:r>
        <w:rPr>
          <w:rFonts w:ascii="Arial" w:hAnsi="Arial"/>
          <w:sz w:val="28"/>
          <w:szCs w:val="28"/>
          <w:rtl/>
        </w:rPr>
        <w:t xml:space="preserve"> </w:t>
      </w:r>
      <w:r w:rsidRPr="00754EE9">
        <w:rPr>
          <w:rFonts w:ascii="Arial" w:hAnsi="Arial"/>
          <w:sz w:val="28"/>
          <w:szCs w:val="28"/>
          <w:rtl/>
        </w:rPr>
        <w:t xml:space="preserve"> </w:t>
      </w:r>
    </w:p>
    <w:p w:rsidR="00D46D77" w:rsidRPr="00754EE9" w:rsidRDefault="00D46D77" w:rsidP="008A1567">
      <w:pPr>
        <w:pStyle w:val="NoSpacing"/>
        <w:bidi/>
        <w:spacing w:line="360" w:lineRule="auto"/>
        <w:ind w:left="720" w:right="720"/>
        <w:rPr>
          <w:rFonts w:ascii="Arial" w:hAnsi="Arial"/>
          <w:sz w:val="28"/>
          <w:szCs w:val="28"/>
          <w:rtl/>
        </w:rPr>
      </w:pPr>
      <w:r w:rsidRPr="00754EE9">
        <w:rPr>
          <w:rFonts w:ascii="Arial" w:hAnsi="Arial"/>
          <w:sz w:val="28"/>
          <w:szCs w:val="28"/>
          <w:rtl/>
        </w:rPr>
        <w:t>المطلب الثا</w:t>
      </w:r>
      <w:r>
        <w:rPr>
          <w:rFonts w:ascii="Arial" w:hAnsi="Arial"/>
          <w:sz w:val="28"/>
          <w:szCs w:val="28"/>
          <w:rtl/>
        </w:rPr>
        <w:t>ني</w:t>
      </w:r>
      <w:r w:rsidRPr="00754EE9">
        <w:rPr>
          <w:rFonts w:ascii="Arial" w:hAnsi="Arial"/>
          <w:sz w:val="28"/>
          <w:szCs w:val="28"/>
          <w:rtl/>
        </w:rPr>
        <w:t xml:space="preserve"> : الضوابط الشرعية للوقف على البحث العلمي</w:t>
      </w:r>
    </w:p>
    <w:p w:rsidR="00D46D77" w:rsidRPr="00754EE9" w:rsidRDefault="00D46D77" w:rsidP="008A1567">
      <w:pPr>
        <w:pStyle w:val="NoSpacing"/>
        <w:bidi/>
        <w:spacing w:line="360" w:lineRule="auto"/>
        <w:ind w:left="720" w:right="720"/>
        <w:rPr>
          <w:rFonts w:ascii="Arial" w:hAnsi="Arial"/>
          <w:sz w:val="28"/>
          <w:szCs w:val="28"/>
          <w:rtl/>
          <w:lang w:bidi="ar-JO"/>
        </w:rPr>
      </w:pPr>
      <w:r w:rsidRPr="00754EE9">
        <w:rPr>
          <w:rFonts w:ascii="Arial" w:hAnsi="Arial"/>
          <w:sz w:val="28"/>
          <w:szCs w:val="28"/>
          <w:rtl/>
        </w:rPr>
        <w:t>المطلب ال</w:t>
      </w:r>
      <w:r>
        <w:rPr>
          <w:rFonts w:ascii="Arial" w:hAnsi="Arial"/>
          <w:sz w:val="28"/>
          <w:szCs w:val="28"/>
          <w:rtl/>
        </w:rPr>
        <w:t>ثالث</w:t>
      </w:r>
      <w:r w:rsidRPr="00754EE9">
        <w:rPr>
          <w:rFonts w:ascii="Arial" w:hAnsi="Arial"/>
          <w:sz w:val="28"/>
          <w:szCs w:val="28"/>
          <w:rtl/>
        </w:rPr>
        <w:t>: آليات الوقف على البحث العلمي ومجالاته</w:t>
      </w:r>
    </w:p>
    <w:p w:rsidR="00D46D77" w:rsidRPr="00754EE9" w:rsidRDefault="00D46D77" w:rsidP="008A1567">
      <w:pPr>
        <w:pStyle w:val="NoSpacing"/>
        <w:bidi/>
        <w:spacing w:line="360" w:lineRule="auto"/>
        <w:ind w:left="720" w:right="720"/>
        <w:jc w:val="center"/>
        <w:rPr>
          <w:rFonts w:ascii="Arial" w:hAnsi="Arial"/>
          <w:b/>
          <w:bCs/>
          <w:kern w:val="36"/>
          <w:sz w:val="36"/>
          <w:szCs w:val="36"/>
          <w:rtl/>
        </w:rPr>
      </w:pPr>
      <w:r w:rsidRPr="00754EE9">
        <w:rPr>
          <w:rFonts w:ascii="Arial" w:hAnsi="Arial"/>
          <w:b/>
          <w:bCs/>
          <w:kern w:val="36"/>
          <w:sz w:val="36"/>
          <w:szCs w:val="36"/>
          <w:rtl/>
        </w:rPr>
        <w:t xml:space="preserve">المطلب الأول:  </w:t>
      </w:r>
      <w:r w:rsidRPr="00754EE9">
        <w:rPr>
          <w:rFonts w:ascii="Arial" w:hAnsi="Arial"/>
          <w:b/>
          <w:bCs/>
          <w:sz w:val="36"/>
          <w:szCs w:val="36"/>
          <w:rtl/>
        </w:rPr>
        <w:t>الوقف، مفهومه ومقصده</w:t>
      </w:r>
    </w:p>
    <w:p w:rsidR="00D46D77" w:rsidRPr="00754EE9" w:rsidRDefault="00D46D77" w:rsidP="008A1567">
      <w:pPr>
        <w:pStyle w:val="NoSpacing"/>
        <w:bidi/>
        <w:spacing w:line="360" w:lineRule="auto"/>
        <w:ind w:left="720" w:right="720"/>
        <w:jc w:val="both"/>
        <w:rPr>
          <w:rFonts w:ascii="Arial" w:hAnsi="Arial"/>
          <w:sz w:val="28"/>
          <w:szCs w:val="28"/>
          <w:rtl/>
          <w:lang w:bidi="ar-JO"/>
        </w:rPr>
      </w:pPr>
      <w:r w:rsidRPr="00754EE9">
        <w:rPr>
          <w:rFonts w:ascii="Arial" w:hAnsi="Arial"/>
          <w:sz w:val="28"/>
          <w:szCs w:val="28"/>
          <w:rtl/>
        </w:rPr>
        <w:t xml:space="preserve">          لم يتفق الفقهاء على تعريف موحد للوقف، ولكن هناك معنى عام تدور حوله جميع صيغ تعريف الوقف وهذا المعنى العام هو الذي جاء مختصراً بليغاً في حديث الرسول(صلى الله عليه وسلم) لعمر بن الخطاب (رضي الله عنه): "إن شئت حبست أصلها وتصدقت بها</w:t>
      </w:r>
      <w:r w:rsidRPr="00754EE9">
        <w:rPr>
          <w:rFonts w:ascii="Arial" w:hAnsi="Arial"/>
          <w:sz w:val="28"/>
          <w:szCs w:val="28"/>
        </w:rPr>
        <w:t xml:space="preserve">". </w:t>
      </w:r>
    </w:p>
    <w:p w:rsidR="00D46D77" w:rsidRPr="00034AD4" w:rsidRDefault="00D46D77" w:rsidP="008A1567">
      <w:pPr>
        <w:pStyle w:val="NoSpacing"/>
        <w:bidi/>
        <w:spacing w:line="360" w:lineRule="auto"/>
        <w:ind w:left="720" w:right="720"/>
        <w:jc w:val="both"/>
        <w:rPr>
          <w:rFonts w:ascii="Arial" w:hAnsi="Arial"/>
          <w:sz w:val="28"/>
          <w:szCs w:val="28"/>
          <w:rtl/>
        </w:rPr>
      </w:pPr>
      <w:r w:rsidRPr="00850E96">
        <w:rPr>
          <w:rFonts w:ascii="Arial" w:hAnsi="Arial"/>
          <w:b/>
          <w:bCs/>
          <w:sz w:val="28"/>
          <w:szCs w:val="28"/>
          <w:rtl/>
        </w:rPr>
        <w:t>    أولا:</w:t>
      </w:r>
      <w:r w:rsidRPr="00754EE9">
        <w:rPr>
          <w:rFonts w:ascii="Arial" w:hAnsi="Arial"/>
          <w:sz w:val="28"/>
          <w:szCs w:val="28"/>
          <w:rtl/>
        </w:rPr>
        <w:t xml:space="preserve"> </w:t>
      </w:r>
      <w:r w:rsidRPr="00850E96">
        <w:rPr>
          <w:rFonts w:ascii="Arial" w:hAnsi="Arial"/>
          <w:b/>
          <w:bCs/>
          <w:sz w:val="28"/>
          <w:szCs w:val="28"/>
          <w:rtl/>
        </w:rPr>
        <w:t>التعريف اللغوي</w:t>
      </w:r>
      <w:r>
        <w:rPr>
          <w:rFonts w:ascii="Arial" w:hAnsi="Arial"/>
          <w:sz w:val="28"/>
          <w:szCs w:val="28"/>
          <w:rtl/>
        </w:rPr>
        <w:t xml:space="preserve">: </w:t>
      </w:r>
    </w:p>
    <w:p w:rsidR="00D46D77" w:rsidRPr="00034AD4" w:rsidRDefault="00D46D77" w:rsidP="008A1567">
      <w:pPr>
        <w:pStyle w:val="NoSpacing"/>
        <w:bidi/>
        <w:spacing w:line="360" w:lineRule="auto"/>
        <w:ind w:left="720" w:right="720"/>
        <w:rPr>
          <w:rFonts w:ascii="Arial" w:hAnsi="Arial"/>
          <w:color w:val="000000"/>
          <w:sz w:val="28"/>
          <w:szCs w:val="28"/>
          <w:rtl/>
        </w:rPr>
      </w:pPr>
      <w:r w:rsidRPr="00754EE9">
        <w:rPr>
          <w:rFonts w:ascii="Arial" w:hAnsi="Arial"/>
          <w:color w:val="000000"/>
          <w:sz w:val="28"/>
          <w:szCs w:val="28"/>
          <w:rtl/>
        </w:rPr>
        <w:t xml:space="preserve">         الوقف لغة : الحبس، والوقف والتحبيس والتسبيل بمعنى واحد، </w:t>
      </w:r>
      <w:r w:rsidRPr="00754EE9">
        <w:rPr>
          <w:rFonts w:ascii="Arial" w:hAnsi="Arial"/>
          <w:sz w:val="28"/>
          <w:szCs w:val="28"/>
          <w:rtl/>
        </w:rPr>
        <w:t>وهو: الحبس والمنع</w:t>
      </w:r>
      <w:r w:rsidRPr="00754EE9">
        <w:rPr>
          <w:rFonts w:ascii="Arial" w:hAnsi="Arial"/>
          <w:sz w:val="28"/>
          <w:szCs w:val="28"/>
          <w:vertAlign w:val="superscript"/>
          <w:rtl/>
        </w:rPr>
        <w:t>(</w:t>
      </w:r>
      <w:r w:rsidRPr="00754EE9">
        <w:rPr>
          <w:rFonts w:ascii="Arial" w:hAnsi="Arial"/>
          <w:sz w:val="28"/>
          <w:szCs w:val="28"/>
          <w:vertAlign w:val="superscript"/>
          <w:rtl/>
        </w:rPr>
        <w:footnoteReference w:id="3"/>
      </w:r>
      <w:r w:rsidRPr="00754EE9">
        <w:rPr>
          <w:rFonts w:ascii="Arial" w:hAnsi="Arial"/>
          <w:sz w:val="28"/>
          <w:szCs w:val="28"/>
          <w:vertAlign w:val="superscript"/>
          <w:rtl/>
        </w:rPr>
        <w:t>)</w:t>
      </w:r>
      <w:r w:rsidRPr="00754EE9">
        <w:rPr>
          <w:rFonts w:ascii="Arial" w:hAnsi="Arial"/>
          <w:sz w:val="28"/>
          <w:szCs w:val="28"/>
          <w:rtl/>
        </w:rPr>
        <w:t xml:space="preserve"> ,</w:t>
      </w:r>
      <w:r w:rsidRPr="00754EE9">
        <w:rPr>
          <w:rFonts w:ascii="Arial" w:hAnsi="Arial"/>
          <w:color w:val="000000"/>
          <w:sz w:val="28"/>
          <w:szCs w:val="28"/>
          <w:rtl/>
        </w:rPr>
        <w:t>يقال: وقف وقفاً أي: حبسه، وشيء موقوف، والجمع وقوف وأوقاف مثل ثوب وأثواب ووقت وأوقات.</w:t>
      </w:r>
    </w:p>
    <w:p w:rsidR="00D46D77" w:rsidRPr="00754EE9" w:rsidRDefault="00D46D77" w:rsidP="008A1567">
      <w:pPr>
        <w:pStyle w:val="NoSpacing"/>
        <w:bidi/>
        <w:spacing w:line="360" w:lineRule="auto"/>
        <w:ind w:left="720" w:right="720"/>
        <w:rPr>
          <w:rFonts w:ascii="Arial" w:hAnsi="Arial"/>
          <w:sz w:val="28"/>
          <w:szCs w:val="28"/>
          <w:rtl/>
        </w:rPr>
      </w:pPr>
      <w:r w:rsidRPr="00754EE9">
        <w:rPr>
          <w:rFonts w:ascii="Arial" w:hAnsi="Arial"/>
          <w:sz w:val="28"/>
          <w:szCs w:val="28"/>
          <w:rtl/>
        </w:rPr>
        <w:t xml:space="preserve">        والفقهاء يُعبرون أحياناً بالوقف وأحياناً بالحبس إلا أن التعبير بالوقف عندهم أقوى. وقد يعبر عن الوقف بلفظ الصدقة بشرط أن يقترن معها ما يفيد قصد التحبيس</w:t>
      </w:r>
      <w:r w:rsidRPr="00754EE9">
        <w:rPr>
          <w:rFonts w:ascii="Arial" w:hAnsi="Arial"/>
          <w:sz w:val="28"/>
          <w:szCs w:val="28"/>
          <w:vertAlign w:val="superscript"/>
          <w:rtl/>
        </w:rPr>
        <w:t>(</w:t>
      </w:r>
      <w:r w:rsidRPr="00754EE9">
        <w:rPr>
          <w:rFonts w:ascii="Arial" w:hAnsi="Arial"/>
          <w:sz w:val="28"/>
          <w:szCs w:val="28"/>
          <w:vertAlign w:val="superscript"/>
          <w:rtl/>
        </w:rPr>
        <w:footnoteReference w:id="4"/>
      </w:r>
      <w:r w:rsidRPr="00754EE9">
        <w:rPr>
          <w:rFonts w:ascii="Arial" w:hAnsi="Arial"/>
          <w:sz w:val="28"/>
          <w:szCs w:val="28"/>
          <w:vertAlign w:val="superscript"/>
          <w:rtl/>
        </w:rPr>
        <w:t>)</w:t>
      </w:r>
      <w:r w:rsidRPr="00754EE9">
        <w:rPr>
          <w:rFonts w:ascii="Arial" w:hAnsi="Arial"/>
          <w:sz w:val="28"/>
          <w:szCs w:val="28"/>
          <w:rtl/>
        </w:rPr>
        <w:t>.</w:t>
      </w:r>
    </w:p>
    <w:p w:rsidR="00D46D77" w:rsidRPr="00754EE9" w:rsidRDefault="00D46D77" w:rsidP="008A1567">
      <w:pPr>
        <w:pStyle w:val="NoSpacing"/>
        <w:bidi/>
        <w:spacing w:line="360" w:lineRule="auto"/>
        <w:ind w:left="720" w:right="720"/>
        <w:rPr>
          <w:rFonts w:ascii="Arial" w:hAnsi="Arial"/>
          <w:sz w:val="28"/>
          <w:szCs w:val="28"/>
          <w:rtl/>
        </w:rPr>
      </w:pPr>
      <w:r w:rsidRPr="00754EE9">
        <w:rPr>
          <w:rFonts w:ascii="Arial" w:hAnsi="Arial"/>
          <w:sz w:val="28"/>
          <w:szCs w:val="28"/>
          <w:rtl/>
        </w:rPr>
        <w:t xml:space="preserve">        وجمع الحبس حُبُس - بضم الباء- كما قاله الأزهري، وأحبُس بالألف أكثر استعمالاً من حبس</w:t>
      </w:r>
      <w:r w:rsidRPr="00754EE9">
        <w:rPr>
          <w:rFonts w:ascii="Arial" w:hAnsi="Arial"/>
          <w:sz w:val="28"/>
          <w:szCs w:val="28"/>
          <w:vertAlign w:val="superscript"/>
          <w:rtl/>
        </w:rPr>
        <w:t>(</w:t>
      </w:r>
      <w:r w:rsidRPr="00754EE9">
        <w:rPr>
          <w:rFonts w:ascii="Arial" w:hAnsi="Arial"/>
          <w:sz w:val="28"/>
          <w:szCs w:val="28"/>
          <w:vertAlign w:val="superscript"/>
          <w:rtl/>
        </w:rPr>
        <w:footnoteReference w:id="5"/>
      </w:r>
      <w:r w:rsidRPr="00754EE9">
        <w:rPr>
          <w:rFonts w:ascii="Arial" w:hAnsi="Arial"/>
          <w:sz w:val="28"/>
          <w:szCs w:val="28"/>
          <w:vertAlign w:val="superscript"/>
          <w:rtl/>
        </w:rPr>
        <w:t>)</w:t>
      </w:r>
      <w:r w:rsidRPr="00754EE9">
        <w:rPr>
          <w:rFonts w:ascii="Arial" w:hAnsi="Arial"/>
          <w:sz w:val="28"/>
          <w:szCs w:val="28"/>
          <w:rtl/>
        </w:rPr>
        <w:t>، عكس وقف، فالأولى فصيحة، والثانية رديئة.</w:t>
      </w:r>
      <w:r>
        <w:rPr>
          <w:rFonts w:ascii="Arial" w:hAnsi="Arial"/>
          <w:sz w:val="28"/>
          <w:szCs w:val="28"/>
          <w:rtl/>
        </w:rPr>
        <w:t xml:space="preserve"> </w:t>
      </w:r>
    </w:p>
    <w:p w:rsidR="00D46D77" w:rsidRPr="00850E96" w:rsidRDefault="00D46D77" w:rsidP="008A1567">
      <w:pPr>
        <w:pStyle w:val="NoSpacing"/>
        <w:bidi/>
        <w:spacing w:line="360" w:lineRule="auto"/>
        <w:ind w:left="720" w:right="720"/>
        <w:rPr>
          <w:rFonts w:ascii="Arial" w:hAnsi="Arial"/>
          <w:b/>
          <w:bCs/>
          <w:color w:val="000000"/>
          <w:sz w:val="28"/>
          <w:szCs w:val="28"/>
          <w:rtl/>
        </w:rPr>
      </w:pPr>
      <w:r w:rsidRPr="00850E96">
        <w:rPr>
          <w:rFonts w:ascii="Arial" w:hAnsi="Arial"/>
          <w:b/>
          <w:bCs/>
          <w:color w:val="000000"/>
          <w:sz w:val="28"/>
          <w:szCs w:val="28"/>
          <w:rtl/>
        </w:rPr>
        <w:t>ثانياً: التعريف الاصطلاحي:</w:t>
      </w:r>
    </w:p>
    <w:p w:rsidR="00D46D77" w:rsidRPr="00754EE9" w:rsidRDefault="00D46D77" w:rsidP="008A1567">
      <w:pPr>
        <w:pStyle w:val="NoSpacing"/>
        <w:bidi/>
        <w:spacing w:line="360" w:lineRule="auto"/>
        <w:ind w:left="720" w:right="720"/>
        <w:rPr>
          <w:rFonts w:ascii="Arial" w:hAnsi="Arial"/>
          <w:sz w:val="28"/>
          <w:szCs w:val="28"/>
          <w:rtl/>
          <w:lang w:eastAsia="ar-SA"/>
        </w:rPr>
      </w:pPr>
      <w:r w:rsidRPr="00754EE9">
        <w:rPr>
          <w:rFonts w:ascii="Arial" w:hAnsi="Arial"/>
          <w:sz w:val="28"/>
          <w:szCs w:val="28"/>
          <w:rtl/>
        </w:rPr>
        <w:t xml:space="preserve">       </w:t>
      </w:r>
      <w:r>
        <w:rPr>
          <w:rFonts w:ascii="Arial" w:hAnsi="Arial"/>
          <w:sz w:val="28"/>
          <w:szCs w:val="28"/>
          <w:rtl/>
        </w:rPr>
        <w:t xml:space="preserve"> أختار تعريف الحنابلة للوقف، وهو:</w:t>
      </w:r>
      <w:r w:rsidRPr="00754EE9">
        <w:rPr>
          <w:rFonts w:ascii="Arial" w:hAnsi="Arial"/>
          <w:sz w:val="28"/>
          <w:szCs w:val="28"/>
          <w:rtl/>
          <w:lang w:eastAsia="ar-SA"/>
        </w:rPr>
        <w:t>"تحبيس الأصل وتسبيل المنفعة"</w:t>
      </w:r>
      <w:r w:rsidRPr="00754EE9">
        <w:rPr>
          <w:rFonts w:ascii="Arial" w:hAnsi="Arial"/>
          <w:sz w:val="28"/>
          <w:szCs w:val="28"/>
          <w:vertAlign w:val="superscript"/>
          <w:rtl/>
          <w:lang w:eastAsia="ar-SA"/>
        </w:rPr>
        <w:t>(</w:t>
      </w:r>
      <w:r w:rsidRPr="00754EE9">
        <w:rPr>
          <w:rFonts w:ascii="Arial" w:hAnsi="Arial"/>
          <w:sz w:val="28"/>
          <w:szCs w:val="28"/>
          <w:vertAlign w:val="superscript"/>
          <w:rtl/>
          <w:lang w:eastAsia="ar-SA"/>
        </w:rPr>
        <w:footnoteReference w:id="6"/>
      </w:r>
      <w:r w:rsidRPr="00754EE9">
        <w:rPr>
          <w:rFonts w:ascii="Arial" w:hAnsi="Arial"/>
          <w:sz w:val="28"/>
          <w:szCs w:val="28"/>
          <w:vertAlign w:val="superscript"/>
          <w:rtl/>
          <w:lang w:eastAsia="ar-SA"/>
        </w:rPr>
        <w:t>)</w:t>
      </w:r>
      <w:r w:rsidRPr="00754EE9">
        <w:rPr>
          <w:rFonts w:ascii="Arial" w:hAnsi="Arial"/>
          <w:sz w:val="28"/>
          <w:szCs w:val="28"/>
          <w:rtl/>
          <w:lang w:eastAsia="ar-SA"/>
        </w:rPr>
        <w:t xml:space="preserve"> .</w:t>
      </w:r>
    </w:p>
    <w:p w:rsidR="00D46D77" w:rsidRPr="00754EE9" w:rsidRDefault="00D46D77" w:rsidP="008A1567">
      <w:pPr>
        <w:pStyle w:val="NoSpacing"/>
        <w:bidi/>
        <w:spacing w:line="360" w:lineRule="auto"/>
        <w:ind w:left="720" w:right="720"/>
        <w:rPr>
          <w:rFonts w:ascii="Arial" w:hAnsi="Arial"/>
          <w:sz w:val="28"/>
          <w:szCs w:val="28"/>
          <w:rtl/>
          <w:lang w:eastAsia="ar-SA"/>
        </w:rPr>
      </w:pPr>
      <w:r w:rsidRPr="00754EE9">
        <w:rPr>
          <w:rFonts w:ascii="Arial" w:hAnsi="Arial"/>
          <w:sz w:val="28"/>
          <w:szCs w:val="28"/>
          <w:rtl/>
          <w:lang w:eastAsia="ar-SA"/>
        </w:rPr>
        <w:t xml:space="preserve">          وهذا التعريف</w:t>
      </w:r>
      <w:r>
        <w:rPr>
          <w:rFonts w:ascii="Arial" w:hAnsi="Arial"/>
          <w:sz w:val="28"/>
          <w:szCs w:val="28"/>
          <w:rtl/>
          <w:lang w:eastAsia="ar-SA"/>
        </w:rPr>
        <w:t xml:space="preserve"> </w:t>
      </w:r>
      <w:r w:rsidRPr="00754EE9">
        <w:rPr>
          <w:rFonts w:ascii="Arial" w:hAnsi="Arial"/>
          <w:sz w:val="28"/>
          <w:szCs w:val="28"/>
          <w:rtl/>
          <w:lang w:eastAsia="ar-SA"/>
        </w:rPr>
        <w:t xml:space="preserve"> مأخوذ من قول النبي </w:t>
      </w:r>
      <w:r w:rsidRPr="00754EE9">
        <w:rPr>
          <w:rFonts w:ascii="Arial" w:hAnsi="Arial"/>
          <w:sz w:val="28"/>
          <w:szCs w:val="28"/>
          <w:lang w:eastAsia="ar-SA"/>
        </w:rPr>
        <w:sym w:font="AGA Arabesque" w:char="F072"/>
      </w:r>
      <w:r w:rsidRPr="00754EE9">
        <w:rPr>
          <w:rFonts w:ascii="Arial" w:hAnsi="Arial"/>
          <w:sz w:val="28"/>
          <w:szCs w:val="28"/>
          <w:rtl/>
          <w:lang w:eastAsia="ar-SA"/>
        </w:rPr>
        <w:t xml:space="preserve">لعمر </w:t>
      </w:r>
      <w:r w:rsidRPr="00754EE9">
        <w:rPr>
          <w:rFonts w:ascii="Arial" w:hAnsi="Arial"/>
          <w:sz w:val="28"/>
          <w:szCs w:val="28"/>
          <w:lang w:eastAsia="ar-SA"/>
        </w:rPr>
        <w:sym w:font="AGA Arabesque" w:char="F074"/>
      </w:r>
      <w:r w:rsidRPr="00754EE9">
        <w:rPr>
          <w:rFonts w:ascii="Arial" w:hAnsi="Arial"/>
          <w:sz w:val="28"/>
          <w:szCs w:val="28"/>
          <w:rtl/>
          <w:lang w:eastAsia="ar-SA"/>
        </w:rPr>
        <w:t xml:space="preserve"> : (احبس أصلها وسبل ثمرتها) </w:t>
      </w:r>
      <w:r w:rsidRPr="00754EE9">
        <w:rPr>
          <w:rFonts w:ascii="Arial" w:hAnsi="Arial"/>
          <w:sz w:val="28"/>
          <w:szCs w:val="28"/>
          <w:vertAlign w:val="superscript"/>
          <w:rtl/>
          <w:lang w:eastAsia="ar-SA"/>
        </w:rPr>
        <w:t>(</w:t>
      </w:r>
      <w:r w:rsidRPr="00754EE9">
        <w:rPr>
          <w:rFonts w:ascii="Arial" w:hAnsi="Arial"/>
          <w:sz w:val="28"/>
          <w:szCs w:val="28"/>
          <w:vertAlign w:val="superscript"/>
          <w:rtl/>
          <w:lang w:eastAsia="ar-SA"/>
        </w:rPr>
        <w:footnoteReference w:id="7"/>
      </w:r>
      <w:r w:rsidRPr="00754EE9">
        <w:rPr>
          <w:rFonts w:ascii="Arial" w:hAnsi="Arial"/>
          <w:sz w:val="28"/>
          <w:szCs w:val="28"/>
          <w:vertAlign w:val="superscript"/>
          <w:rtl/>
          <w:lang w:eastAsia="ar-SA"/>
        </w:rPr>
        <w:t>)</w:t>
      </w:r>
      <w:r w:rsidRPr="00754EE9">
        <w:rPr>
          <w:rFonts w:ascii="Arial" w:hAnsi="Arial"/>
          <w:sz w:val="28"/>
          <w:szCs w:val="28"/>
          <w:rtl/>
          <w:lang w:eastAsia="ar-SA"/>
        </w:rPr>
        <w:t>.</w:t>
      </w:r>
    </w:p>
    <w:p w:rsidR="00D46D77" w:rsidRPr="00754EE9" w:rsidRDefault="00D46D77" w:rsidP="008A1567">
      <w:pPr>
        <w:pStyle w:val="NoSpacing"/>
        <w:bidi/>
        <w:spacing w:line="360" w:lineRule="auto"/>
        <w:ind w:left="720" w:right="720"/>
        <w:rPr>
          <w:rFonts w:ascii="Arial" w:hAnsi="Arial"/>
          <w:sz w:val="28"/>
          <w:szCs w:val="28"/>
          <w:rtl/>
          <w:lang w:eastAsia="ar-SA"/>
        </w:rPr>
      </w:pPr>
      <w:r w:rsidRPr="00754EE9">
        <w:rPr>
          <w:rFonts w:ascii="Arial" w:hAnsi="Arial"/>
          <w:sz w:val="28"/>
          <w:szCs w:val="28"/>
          <w:rtl/>
          <w:lang w:eastAsia="ar-SA"/>
        </w:rPr>
        <w:t xml:space="preserve">         ويقصد بذلك "حبس العين عن تمليكها لأحد من العباد والتصدق بالمنفعة على الفقراء أو على وجه من وجوه البر" </w:t>
      </w:r>
      <w:r w:rsidRPr="00754EE9">
        <w:rPr>
          <w:rFonts w:ascii="Arial" w:hAnsi="Arial"/>
          <w:sz w:val="28"/>
          <w:szCs w:val="28"/>
          <w:vertAlign w:val="superscript"/>
          <w:rtl/>
          <w:lang w:eastAsia="ar-SA"/>
        </w:rPr>
        <w:t>(</w:t>
      </w:r>
      <w:r w:rsidRPr="00754EE9">
        <w:rPr>
          <w:rFonts w:ascii="Arial" w:hAnsi="Arial"/>
          <w:sz w:val="28"/>
          <w:szCs w:val="28"/>
          <w:vertAlign w:val="superscript"/>
          <w:rtl/>
          <w:lang w:eastAsia="ar-SA"/>
        </w:rPr>
        <w:footnoteReference w:id="8"/>
      </w:r>
      <w:r w:rsidRPr="00754EE9">
        <w:rPr>
          <w:rFonts w:ascii="Arial" w:hAnsi="Arial"/>
          <w:sz w:val="28"/>
          <w:szCs w:val="28"/>
          <w:vertAlign w:val="superscript"/>
          <w:rtl/>
          <w:lang w:eastAsia="ar-SA"/>
        </w:rPr>
        <w:t>)</w:t>
      </w:r>
      <w:r w:rsidRPr="00754EE9">
        <w:rPr>
          <w:rFonts w:ascii="Arial" w:hAnsi="Arial"/>
          <w:sz w:val="28"/>
          <w:szCs w:val="28"/>
          <w:rtl/>
          <w:lang w:eastAsia="ar-SA"/>
        </w:rPr>
        <w:t xml:space="preserve"> .</w:t>
      </w:r>
    </w:p>
    <w:p w:rsidR="00D46D77" w:rsidRPr="00754EE9" w:rsidRDefault="00D46D77" w:rsidP="008A1567">
      <w:pPr>
        <w:pStyle w:val="NoSpacing"/>
        <w:bidi/>
        <w:spacing w:line="360" w:lineRule="auto"/>
        <w:ind w:left="720" w:right="720"/>
        <w:rPr>
          <w:rFonts w:ascii="Arial" w:hAnsi="Arial"/>
          <w:sz w:val="28"/>
          <w:szCs w:val="28"/>
          <w:rtl/>
          <w:lang w:eastAsia="ar-SA"/>
        </w:rPr>
      </w:pPr>
      <w:r w:rsidRPr="00754EE9">
        <w:rPr>
          <w:rFonts w:ascii="Arial" w:hAnsi="Arial"/>
          <w:sz w:val="28"/>
          <w:szCs w:val="28"/>
          <w:rtl/>
          <w:lang w:eastAsia="ar-SA"/>
        </w:rPr>
        <w:t xml:space="preserve">         إلا أن هناك من اشترط "أن تكون هذه المنفعة لهذه الوجوه ابتداءً وانتهاءً"</w:t>
      </w:r>
      <w:r w:rsidRPr="00754EE9">
        <w:rPr>
          <w:rFonts w:ascii="Arial" w:hAnsi="Arial"/>
          <w:sz w:val="28"/>
          <w:szCs w:val="28"/>
          <w:vertAlign w:val="superscript"/>
          <w:rtl/>
          <w:lang w:eastAsia="ar-SA"/>
        </w:rPr>
        <w:t>(</w:t>
      </w:r>
      <w:r w:rsidRPr="00754EE9">
        <w:rPr>
          <w:rFonts w:ascii="Arial" w:hAnsi="Arial"/>
          <w:sz w:val="28"/>
          <w:szCs w:val="28"/>
          <w:vertAlign w:val="superscript"/>
          <w:rtl/>
          <w:lang w:eastAsia="ar-SA"/>
        </w:rPr>
        <w:footnoteReference w:id="9"/>
      </w:r>
      <w:r w:rsidRPr="00754EE9">
        <w:rPr>
          <w:rFonts w:ascii="Arial" w:hAnsi="Arial"/>
          <w:sz w:val="28"/>
          <w:szCs w:val="28"/>
          <w:vertAlign w:val="superscript"/>
          <w:rtl/>
          <w:lang w:eastAsia="ar-SA"/>
        </w:rPr>
        <w:t>)</w:t>
      </w:r>
      <w:r w:rsidRPr="00754EE9">
        <w:rPr>
          <w:rFonts w:ascii="Arial" w:hAnsi="Arial"/>
          <w:sz w:val="28"/>
          <w:szCs w:val="28"/>
          <w:rtl/>
          <w:lang w:eastAsia="ar-SA"/>
        </w:rPr>
        <w:t>.</w:t>
      </w:r>
    </w:p>
    <w:p w:rsidR="00D46D77" w:rsidRPr="00754EE9" w:rsidRDefault="00D46D77" w:rsidP="008A1567">
      <w:pPr>
        <w:pStyle w:val="NoSpacing"/>
        <w:bidi/>
        <w:spacing w:line="360" w:lineRule="auto"/>
        <w:ind w:left="720" w:right="720"/>
        <w:jc w:val="both"/>
        <w:rPr>
          <w:rFonts w:ascii="Arial" w:hAnsi="Arial"/>
          <w:sz w:val="28"/>
          <w:szCs w:val="28"/>
          <w:rtl/>
          <w:lang w:eastAsia="ar-SA"/>
        </w:rPr>
      </w:pPr>
      <w:r w:rsidRPr="00754EE9">
        <w:rPr>
          <w:rFonts w:ascii="Arial" w:hAnsi="Arial"/>
          <w:sz w:val="28"/>
          <w:szCs w:val="28"/>
          <w:rtl/>
          <w:lang w:eastAsia="ar-SA"/>
        </w:rPr>
        <w:t xml:space="preserve">      "ويفهم من هذا بأن المنفعة أو ريع الوقف، ليس مقصوراً على أفراد بعينهم كالواقف وذريته وأقربائه أو الفقراء فحسب، وإنما يمكن أن يشمل جهات خيرية عدة تعود بالنفع على جموع المسلمين، وذلك كالمساجد والمستشفيات أو دور العلم ودور الأيتام والمعوقين والأربطة للفقراء والمساكين والآبار والمقابر وما يوظف ريعه لنصرة الإسـلام والمسلمين، وهذا يعني بأن الوقف لا ينبغي أن يقصر على جانب واحـد من جوانب البر كما هو حال الغالبية من المسلمين في الوقت الحاضر الذين حصروا أوقافهم على المساجد أكثر من وقفهم لأعمال الخير الأخرى" </w:t>
      </w:r>
      <w:r w:rsidRPr="00754EE9">
        <w:rPr>
          <w:rFonts w:ascii="Arial" w:hAnsi="Arial"/>
          <w:sz w:val="28"/>
          <w:szCs w:val="28"/>
          <w:vertAlign w:val="superscript"/>
          <w:rtl/>
          <w:lang w:eastAsia="ar-SA"/>
        </w:rPr>
        <w:t>(</w:t>
      </w:r>
      <w:r w:rsidRPr="00754EE9">
        <w:rPr>
          <w:rFonts w:ascii="Arial" w:hAnsi="Arial"/>
          <w:sz w:val="28"/>
          <w:szCs w:val="28"/>
          <w:vertAlign w:val="superscript"/>
          <w:rtl/>
          <w:lang w:eastAsia="ar-SA"/>
        </w:rPr>
        <w:footnoteReference w:id="10"/>
      </w:r>
      <w:r w:rsidRPr="00754EE9">
        <w:rPr>
          <w:rFonts w:ascii="Arial" w:hAnsi="Arial"/>
          <w:sz w:val="28"/>
          <w:szCs w:val="28"/>
          <w:vertAlign w:val="superscript"/>
          <w:rtl/>
          <w:lang w:eastAsia="ar-SA"/>
        </w:rPr>
        <w:t>)</w:t>
      </w:r>
    </w:p>
    <w:p w:rsidR="00D46D77" w:rsidRPr="00754EE9" w:rsidRDefault="00D46D77" w:rsidP="008A1567">
      <w:pPr>
        <w:pStyle w:val="NoSpacing"/>
        <w:bidi/>
        <w:spacing w:line="360" w:lineRule="auto"/>
        <w:ind w:left="720" w:right="720"/>
        <w:jc w:val="both"/>
        <w:rPr>
          <w:rFonts w:ascii="Arial" w:hAnsi="Arial"/>
          <w:sz w:val="28"/>
          <w:szCs w:val="28"/>
          <w:rtl/>
          <w:lang w:eastAsia="ar-SA"/>
        </w:rPr>
      </w:pPr>
      <w:r w:rsidRPr="00754EE9">
        <w:rPr>
          <w:rFonts w:ascii="Arial" w:hAnsi="Arial"/>
          <w:sz w:val="28"/>
          <w:szCs w:val="28"/>
          <w:rtl/>
          <w:lang w:eastAsia="ar-SA"/>
        </w:rPr>
        <w:t xml:space="preserve">    "وقد كان الوقف أول عهده يسمى "صدقة" "وحبساً" ثم حدث اسم الوقف وفشا في عصرنا الحاضر، إلا أنه لا تزال تسمية الأوقاف في بلاد المغرب إلى اليوم تسمى "أحباساً"</w:t>
      </w:r>
      <w:r w:rsidRPr="00754EE9">
        <w:rPr>
          <w:rFonts w:ascii="Arial" w:hAnsi="Arial"/>
          <w:sz w:val="28"/>
          <w:szCs w:val="28"/>
          <w:vertAlign w:val="superscript"/>
          <w:rtl/>
          <w:lang w:eastAsia="ar-SA"/>
        </w:rPr>
        <w:t>(</w:t>
      </w:r>
      <w:r w:rsidRPr="00754EE9">
        <w:rPr>
          <w:rFonts w:ascii="Arial" w:hAnsi="Arial"/>
          <w:sz w:val="28"/>
          <w:szCs w:val="28"/>
          <w:vertAlign w:val="superscript"/>
          <w:rtl/>
          <w:lang w:eastAsia="ar-SA"/>
        </w:rPr>
        <w:footnoteReference w:id="11"/>
      </w:r>
      <w:r w:rsidRPr="00754EE9">
        <w:rPr>
          <w:rFonts w:ascii="Arial" w:hAnsi="Arial"/>
          <w:sz w:val="28"/>
          <w:szCs w:val="28"/>
          <w:vertAlign w:val="superscript"/>
          <w:rtl/>
          <w:lang w:eastAsia="ar-SA"/>
        </w:rPr>
        <w:t>)</w:t>
      </w:r>
      <w:r w:rsidRPr="00754EE9">
        <w:rPr>
          <w:rFonts w:ascii="Arial" w:hAnsi="Arial"/>
          <w:sz w:val="28"/>
          <w:szCs w:val="28"/>
          <w:rtl/>
          <w:lang w:eastAsia="ar-SA"/>
        </w:rPr>
        <w:t>.</w:t>
      </w:r>
    </w:p>
    <w:p w:rsidR="00D46D77" w:rsidRPr="00754EE9" w:rsidRDefault="00D46D77" w:rsidP="008A1567">
      <w:pPr>
        <w:pStyle w:val="NoSpacing"/>
        <w:bidi/>
        <w:spacing w:line="360" w:lineRule="auto"/>
        <w:ind w:left="720" w:right="720"/>
        <w:rPr>
          <w:rFonts w:ascii="Arial" w:hAnsi="Arial"/>
          <w:b/>
          <w:bCs/>
          <w:sz w:val="32"/>
          <w:szCs w:val="32"/>
          <w:rtl/>
        </w:rPr>
      </w:pPr>
      <w:r w:rsidRPr="008A1567">
        <w:rPr>
          <w:rFonts w:ascii="Arial" w:hAnsi="Arial"/>
          <w:b/>
          <w:bCs/>
          <w:sz w:val="28"/>
          <w:szCs w:val="28"/>
          <w:rtl/>
        </w:rPr>
        <w:t>ثالثا:</w:t>
      </w:r>
      <w:r>
        <w:rPr>
          <w:rFonts w:ascii="Arial" w:hAnsi="Arial"/>
          <w:sz w:val="28"/>
          <w:szCs w:val="28"/>
          <w:rtl/>
        </w:rPr>
        <w:t xml:space="preserve"> </w:t>
      </w:r>
      <w:r w:rsidRPr="00754EE9">
        <w:rPr>
          <w:rFonts w:ascii="Arial" w:hAnsi="Arial"/>
          <w:b/>
          <w:bCs/>
          <w:sz w:val="32"/>
          <w:szCs w:val="32"/>
          <w:rtl/>
        </w:rPr>
        <w:t>مقاصد الوقف، و</w:t>
      </w:r>
      <w:r>
        <w:rPr>
          <w:rFonts w:ascii="Arial" w:hAnsi="Arial"/>
          <w:b/>
          <w:bCs/>
          <w:sz w:val="32"/>
          <w:szCs w:val="32"/>
          <w:rtl/>
        </w:rPr>
        <w:t>حكمته</w:t>
      </w:r>
      <w:r w:rsidRPr="00754EE9">
        <w:rPr>
          <w:rFonts w:ascii="Arial" w:hAnsi="Arial"/>
          <w:b/>
          <w:bCs/>
          <w:sz w:val="32"/>
          <w:szCs w:val="32"/>
          <w:rtl/>
        </w:rPr>
        <w:t>:</w:t>
      </w:r>
    </w:p>
    <w:p w:rsidR="00D46D77" w:rsidRPr="00754EE9" w:rsidRDefault="00D46D77" w:rsidP="008A1567">
      <w:pPr>
        <w:pStyle w:val="NoSpacing"/>
        <w:bidi/>
        <w:spacing w:line="360" w:lineRule="auto"/>
        <w:ind w:left="720" w:right="720"/>
        <w:jc w:val="both"/>
        <w:rPr>
          <w:rFonts w:ascii="Arial" w:hAnsi="Arial"/>
          <w:sz w:val="28"/>
          <w:szCs w:val="28"/>
          <w:rtl/>
        </w:rPr>
      </w:pPr>
      <w:r w:rsidRPr="00754EE9">
        <w:rPr>
          <w:rFonts w:ascii="Arial" w:hAnsi="Arial"/>
          <w:sz w:val="28"/>
          <w:szCs w:val="28"/>
          <w:rtl/>
        </w:rPr>
        <w:t xml:space="preserve">          من محاسن الإسلام أن جاء بجملة من التشريعات المفروضة، والواجبة، والمستحبة،لتحقيق التكافل، والتعاون، والتكامل في المجتمع الإسلامي، وذلك لوجود التفاوت، والاختلاف في الصفات، والقدرات، والطاقات، وما ينتج عن ذلك، من وجود المنتج، والعاطل، والذكي، والغبي، والقادر، والعاجز، مما يتطلب ملاحظة بعضهم لبعض، وأخذ بعضهم بأيدي بعض، ومن طرق ذلك الإنفاق، وأفضله ما كان منتظماً، مضمون البقاء، يقوم على أساس، وينشأ من أجل البر والخير</w:t>
      </w:r>
      <w:r>
        <w:rPr>
          <w:rFonts w:ascii="Arial" w:hAnsi="Arial"/>
          <w:sz w:val="28"/>
          <w:szCs w:val="28"/>
          <w:rtl/>
        </w:rPr>
        <w:t>(</w:t>
      </w:r>
      <w:r>
        <w:rPr>
          <w:rStyle w:val="FootnoteReference"/>
          <w:rFonts w:ascii="Arial" w:hAnsi="Arial" w:cs="Arial"/>
          <w:sz w:val="28"/>
          <w:szCs w:val="28"/>
          <w:rtl/>
        </w:rPr>
        <w:footnoteReference w:id="12"/>
      </w:r>
      <w:r>
        <w:rPr>
          <w:rFonts w:ascii="Arial" w:hAnsi="Arial"/>
          <w:sz w:val="28"/>
          <w:szCs w:val="28"/>
          <w:rtl/>
        </w:rPr>
        <w:t xml:space="preserve"> )</w:t>
      </w:r>
      <w:r w:rsidRPr="00754EE9">
        <w:rPr>
          <w:rFonts w:ascii="Arial" w:hAnsi="Arial"/>
          <w:sz w:val="28"/>
          <w:szCs w:val="28"/>
          <w:rtl/>
        </w:rPr>
        <w:t>.</w:t>
      </w:r>
    </w:p>
    <w:p w:rsidR="00D46D77" w:rsidRPr="00754EE9" w:rsidRDefault="00D46D77" w:rsidP="008A1567">
      <w:pPr>
        <w:pStyle w:val="NoSpacing"/>
        <w:bidi/>
        <w:spacing w:line="360" w:lineRule="auto"/>
        <w:ind w:left="720" w:right="720"/>
        <w:jc w:val="both"/>
        <w:rPr>
          <w:rFonts w:ascii="Arial" w:hAnsi="Arial"/>
          <w:sz w:val="28"/>
          <w:szCs w:val="28"/>
          <w:rtl/>
        </w:rPr>
      </w:pPr>
      <w:r w:rsidRPr="00754EE9">
        <w:rPr>
          <w:rFonts w:ascii="Arial" w:hAnsi="Arial"/>
          <w:sz w:val="28"/>
          <w:szCs w:val="28"/>
          <w:rtl/>
        </w:rPr>
        <w:t xml:space="preserve">       والوقف ولاشك يؤدي إلى هذا كله، حيث يحفظ لكثير من الجهات العامة حياتها، ويساعد فئات من المجتمع للمشاركة في التنمية وتوفير فرص العمل ، ويتحقق به ضمان العيش الكريم، حين انصراف الناس، أو طغيان الخطر، أو حالة الطوارئ</w:t>
      </w:r>
      <w:r w:rsidRPr="00754EE9">
        <w:rPr>
          <w:rFonts w:ascii="Arial" w:hAnsi="Arial"/>
          <w:sz w:val="28"/>
          <w:szCs w:val="28"/>
          <w:vertAlign w:val="superscript"/>
          <w:rtl/>
        </w:rPr>
        <w:t>(</w:t>
      </w:r>
      <w:r w:rsidRPr="00754EE9">
        <w:rPr>
          <w:rFonts w:ascii="Arial" w:hAnsi="Arial"/>
          <w:sz w:val="28"/>
          <w:szCs w:val="28"/>
          <w:vertAlign w:val="superscript"/>
          <w:rtl/>
        </w:rPr>
        <w:footnoteReference w:id="13"/>
      </w:r>
      <w:r w:rsidRPr="00754EE9">
        <w:rPr>
          <w:rFonts w:ascii="Arial" w:hAnsi="Arial"/>
          <w:sz w:val="28"/>
          <w:szCs w:val="28"/>
          <w:vertAlign w:val="superscript"/>
          <w:rtl/>
        </w:rPr>
        <w:t>)</w:t>
      </w:r>
      <w:r w:rsidRPr="00754EE9">
        <w:rPr>
          <w:rFonts w:ascii="Arial" w:hAnsi="Arial"/>
          <w:sz w:val="28"/>
          <w:szCs w:val="28"/>
          <w:rtl/>
        </w:rPr>
        <w:t>.</w:t>
      </w:r>
    </w:p>
    <w:p w:rsidR="00D46D77" w:rsidRPr="00754EE9" w:rsidRDefault="00D46D77" w:rsidP="008A1567">
      <w:pPr>
        <w:pStyle w:val="NoSpacing"/>
        <w:bidi/>
        <w:spacing w:line="360" w:lineRule="auto"/>
        <w:ind w:left="720" w:right="720"/>
        <w:jc w:val="both"/>
        <w:rPr>
          <w:rFonts w:ascii="Arial" w:hAnsi="Arial"/>
          <w:sz w:val="28"/>
          <w:szCs w:val="28"/>
          <w:rtl/>
        </w:rPr>
      </w:pPr>
      <w:r w:rsidRPr="00754EE9">
        <w:rPr>
          <w:rFonts w:ascii="Arial" w:hAnsi="Arial"/>
          <w:sz w:val="28"/>
          <w:szCs w:val="28"/>
          <w:rtl/>
        </w:rPr>
        <w:tab/>
        <w:t xml:space="preserve">ومهمة التعليم قديما في جميع مستوياته كانت أحد مسئوليات المجتمع وليس الدولة، وتمويل التعليم كان يتم غالبا بمبادرات خاصة ومن خلال نظام الوقف، وقد ثبت تاريخيا أن الوقف كان مؤثرا في استقرار المؤسسات التعليمية وترسيخ حرية الفكر والبحث العلمي. </w:t>
      </w:r>
    </w:p>
    <w:p w:rsidR="00D46D77" w:rsidRDefault="00D46D77" w:rsidP="008A1567">
      <w:pPr>
        <w:bidi/>
        <w:spacing w:before="100" w:beforeAutospacing="1" w:after="100" w:afterAutospacing="1" w:line="360" w:lineRule="auto"/>
        <w:ind w:left="720" w:right="720"/>
        <w:jc w:val="both"/>
        <w:rPr>
          <w:rFonts w:ascii="Arial" w:hAnsi="Arial"/>
          <w:sz w:val="28"/>
          <w:szCs w:val="28"/>
          <w:rtl/>
        </w:rPr>
      </w:pPr>
      <w:r w:rsidRPr="00754EE9">
        <w:rPr>
          <w:rFonts w:ascii="Arial" w:hAnsi="Arial"/>
          <w:sz w:val="28"/>
          <w:szCs w:val="28"/>
          <w:rtl/>
        </w:rPr>
        <w:tab/>
        <w:t xml:space="preserve"> ولتنشيط دور الوقف في حياة الأمة في المجالات الحيوية كالتعليم، </w:t>
      </w:r>
      <w:r>
        <w:rPr>
          <w:rFonts w:ascii="Arial" w:hAnsi="Arial"/>
          <w:sz w:val="28"/>
          <w:szCs w:val="28"/>
          <w:rtl/>
        </w:rPr>
        <w:t xml:space="preserve">والبحث العلمي، </w:t>
      </w:r>
      <w:r w:rsidRPr="00754EE9">
        <w:rPr>
          <w:rFonts w:ascii="Arial" w:hAnsi="Arial"/>
          <w:sz w:val="28"/>
          <w:szCs w:val="28"/>
          <w:rtl/>
        </w:rPr>
        <w:t>يستحسن استغلال وسائل الاتصالات الحديثة، والتي أثبتت أثرها البالغ في صياغة الأفكار وال</w:t>
      </w:r>
      <w:r>
        <w:rPr>
          <w:rFonts w:ascii="Arial" w:hAnsi="Arial"/>
          <w:sz w:val="28"/>
          <w:szCs w:val="28"/>
          <w:rtl/>
        </w:rPr>
        <w:t xml:space="preserve">توجهات السلوكية للمجتمعات عامة، </w:t>
      </w:r>
      <w:r w:rsidRPr="00754EE9">
        <w:rPr>
          <w:rFonts w:ascii="Arial" w:hAnsi="Arial"/>
          <w:sz w:val="28"/>
          <w:szCs w:val="28"/>
          <w:rtl/>
        </w:rPr>
        <w:t>وللغرض ذاته يتم إنشاء موقع على الشبكة العالمية (الانترنت) وذلك حسب ما جاء في توصية لدراسة سعودية قدمت في مؤتمر وزراء الأوقاف المنعقد في الرباط في منتصف شهر صفر عام (1421هـ) حيث أوصت الدراسة بضرورة إيجاد مصادر تمويل مستمرة من الأوقاف وغيرها لنشر الع</w:t>
      </w:r>
      <w:r>
        <w:rPr>
          <w:rFonts w:ascii="Arial" w:hAnsi="Arial"/>
          <w:sz w:val="28"/>
          <w:szCs w:val="28"/>
          <w:rtl/>
        </w:rPr>
        <w:t>لم والمعرفة من خلال موقع انترنت</w:t>
      </w:r>
      <w:r w:rsidRPr="00754EE9">
        <w:rPr>
          <w:rFonts w:ascii="Arial" w:hAnsi="Arial"/>
          <w:sz w:val="28"/>
          <w:szCs w:val="28"/>
          <w:rtl/>
        </w:rPr>
        <w:t xml:space="preserve"> يتلافى التكرار في المادة العلمية والاكتفاء بالربط بالمواقع الأجدر في مادتها، وأوصت الدراسة بإجراء دراسة مسحية للمواقع الإسلامية وتحديد أقواها أثراً وأكثرها فائدة</w:t>
      </w:r>
      <w:r>
        <w:rPr>
          <w:rFonts w:ascii="Arial" w:hAnsi="Arial"/>
          <w:sz w:val="28"/>
          <w:szCs w:val="28"/>
          <w:rtl/>
        </w:rPr>
        <w:t xml:space="preserve">  </w:t>
      </w:r>
      <w:r w:rsidRPr="00754EE9">
        <w:rPr>
          <w:rFonts w:ascii="Arial" w:hAnsi="Arial"/>
          <w:sz w:val="28"/>
          <w:szCs w:val="28"/>
        </w:rPr>
        <w:t>.</w:t>
      </w:r>
      <w:r w:rsidRPr="00754EE9">
        <w:rPr>
          <w:rStyle w:val="FootnoteReference"/>
          <w:rFonts w:ascii="Arial" w:hAnsi="Arial" w:cs="Arial"/>
          <w:sz w:val="28"/>
          <w:szCs w:val="28"/>
        </w:rPr>
        <w:footnoteReference w:id="14"/>
      </w:r>
      <w:r w:rsidRPr="00754EE9">
        <w:rPr>
          <w:rFonts w:ascii="Arial" w:hAnsi="Arial"/>
          <w:sz w:val="28"/>
          <w:szCs w:val="28"/>
          <w:rtl/>
        </w:rPr>
        <w:t xml:space="preserve"> </w:t>
      </w:r>
      <w:r>
        <w:rPr>
          <w:rFonts w:ascii="Arial" w:hAnsi="Arial"/>
          <w:sz w:val="28"/>
          <w:szCs w:val="28"/>
          <w:rtl/>
        </w:rPr>
        <w:t xml:space="preserve"> </w:t>
      </w:r>
    </w:p>
    <w:p w:rsidR="00D46D77" w:rsidRPr="00D904BD" w:rsidRDefault="00D46D77" w:rsidP="008A1567">
      <w:pPr>
        <w:bidi/>
        <w:spacing w:before="100" w:beforeAutospacing="1" w:after="100" w:afterAutospacing="1" w:line="360" w:lineRule="auto"/>
        <w:ind w:left="720" w:right="720"/>
        <w:rPr>
          <w:rFonts w:ascii="Arial" w:hAnsi="Arial"/>
          <w:sz w:val="28"/>
          <w:szCs w:val="28"/>
          <w:rtl/>
          <w:lang w:bidi="ar-JO"/>
        </w:rPr>
      </w:pPr>
      <w:r>
        <w:rPr>
          <w:rFonts w:ascii="Arial" w:hAnsi="Arial"/>
          <w:sz w:val="28"/>
          <w:szCs w:val="28"/>
          <w:rtl/>
        </w:rPr>
        <w:t xml:space="preserve">      </w:t>
      </w:r>
      <w:r w:rsidRPr="00D904BD">
        <w:rPr>
          <w:rFonts w:ascii="Arial" w:hAnsi="Arial"/>
          <w:sz w:val="28"/>
          <w:szCs w:val="28"/>
          <w:rtl/>
        </w:rPr>
        <w:t>وأثر الوقف يكاد يتداخل في جميع نواحي حياة الأمة كمشروع حضاري لا تقف آثاره عند جانب بل تمتد لتشمل النواحي الحيوية في المجتمع بل ويوفر حلاً لمشاكله الاجتماعية وأزماته الاقتصادية</w:t>
      </w:r>
      <w:r w:rsidRPr="00D904BD">
        <w:rPr>
          <w:rFonts w:ascii="Arial" w:hAnsi="Arial"/>
          <w:sz w:val="28"/>
          <w:szCs w:val="28"/>
        </w:rPr>
        <w:t>.</w:t>
      </w:r>
    </w:p>
    <w:p w:rsidR="00D46D77" w:rsidRPr="00D904BD" w:rsidRDefault="00D46D77" w:rsidP="008A1567">
      <w:pPr>
        <w:pStyle w:val="NoSpacing"/>
        <w:bidi/>
        <w:spacing w:line="360" w:lineRule="auto"/>
        <w:ind w:left="720" w:right="720"/>
        <w:rPr>
          <w:rFonts w:ascii="Arial" w:hAnsi="Arial"/>
          <w:sz w:val="28"/>
          <w:szCs w:val="28"/>
          <w:rtl/>
        </w:rPr>
      </w:pPr>
      <w:r>
        <w:rPr>
          <w:rFonts w:ascii="Arial" w:hAnsi="Arial"/>
          <w:sz w:val="28"/>
          <w:szCs w:val="28"/>
          <w:rtl/>
        </w:rPr>
        <w:t xml:space="preserve">      </w:t>
      </w:r>
      <w:r w:rsidRPr="00D904BD">
        <w:rPr>
          <w:rFonts w:ascii="Arial" w:hAnsi="Arial"/>
          <w:sz w:val="28"/>
          <w:szCs w:val="28"/>
          <w:rtl/>
        </w:rPr>
        <w:t>وللوقف مقاصد عامة وخاصة متنوعة</w:t>
      </w:r>
      <w:r>
        <w:rPr>
          <w:rFonts w:ascii="Arial" w:hAnsi="Arial"/>
          <w:sz w:val="28"/>
          <w:szCs w:val="28"/>
          <w:rtl/>
        </w:rPr>
        <w:t xml:space="preserve"> (</w:t>
      </w:r>
      <w:r>
        <w:rPr>
          <w:rStyle w:val="FootnoteReference"/>
          <w:rFonts w:ascii="Arial" w:hAnsi="Arial" w:cs="Arial"/>
          <w:sz w:val="28"/>
          <w:szCs w:val="28"/>
          <w:rtl/>
        </w:rPr>
        <w:footnoteReference w:id="15"/>
      </w:r>
      <w:r>
        <w:rPr>
          <w:rFonts w:ascii="Arial" w:hAnsi="Arial"/>
          <w:sz w:val="28"/>
          <w:szCs w:val="28"/>
          <w:rtl/>
        </w:rPr>
        <w:t>)</w:t>
      </w:r>
      <w:r w:rsidRPr="00D904BD">
        <w:rPr>
          <w:rFonts w:ascii="Arial" w:hAnsi="Arial"/>
          <w:sz w:val="28"/>
          <w:szCs w:val="28"/>
          <w:rtl/>
        </w:rPr>
        <w:t>.</w:t>
      </w:r>
    </w:p>
    <w:p w:rsidR="00D46D77" w:rsidRPr="00D904BD" w:rsidRDefault="00D46D77" w:rsidP="008A1567">
      <w:pPr>
        <w:pStyle w:val="NoSpacing"/>
        <w:bidi/>
        <w:spacing w:line="360" w:lineRule="auto"/>
        <w:ind w:left="720" w:right="720"/>
        <w:rPr>
          <w:rFonts w:ascii="Arial" w:hAnsi="Arial"/>
          <w:sz w:val="28"/>
          <w:szCs w:val="28"/>
          <w:rtl/>
        </w:rPr>
      </w:pPr>
      <w:r w:rsidRPr="00D904BD">
        <w:rPr>
          <w:rFonts w:ascii="Arial" w:hAnsi="Arial"/>
          <w:sz w:val="28"/>
          <w:szCs w:val="28"/>
          <w:rtl/>
        </w:rPr>
        <w:t xml:space="preserve">        فأما المقصد العام للوقف: فهو إيجاد مورد دائم ومستمر لتحقيق غرض مباح من أجل مصلحة معينة. فالوقف يتميز بأنه مصدر ذاتي للتمويل له صفة الاستمرار والاستقلال والاستقرار، وهذا يفيد في استقلال التعليم وحيادية البحث العلمي وعدم خضوعه لأهواء السلطة</w:t>
      </w:r>
      <w:r>
        <w:rPr>
          <w:rFonts w:ascii="Arial" w:hAnsi="Arial"/>
          <w:sz w:val="28"/>
          <w:szCs w:val="28"/>
          <w:rtl/>
        </w:rPr>
        <w:t>.</w:t>
      </w:r>
      <w:r w:rsidRPr="00D904BD">
        <w:rPr>
          <w:rFonts w:ascii="Arial" w:hAnsi="Arial"/>
          <w:sz w:val="28"/>
          <w:szCs w:val="28"/>
          <w:rtl/>
        </w:rPr>
        <w:t xml:space="preserve"> </w:t>
      </w:r>
    </w:p>
    <w:p w:rsidR="00D46D77" w:rsidRPr="00D904BD" w:rsidRDefault="00D46D77" w:rsidP="008A1567">
      <w:pPr>
        <w:pStyle w:val="NoSpacing"/>
        <w:bidi/>
        <w:spacing w:line="360" w:lineRule="auto"/>
        <w:ind w:left="720" w:right="720"/>
        <w:rPr>
          <w:rFonts w:ascii="Arial" w:hAnsi="Arial"/>
          <w:sz w:val="28"/>
          <w:szCs w:val="28"/>
          <w:rtl/>
        </w:rPr>
      </w:pPr>
      <w:r>
        <w:rPr>
          <w:rFonts w:ascii="Arial" w:hAnsi="Arial"/>
          <w:sz w:val="28"/>
          <w:szCs w:val="28"/>
          <w:rtl/>
        </w:rPr>
        <w:t xml:space="preserve">         </w:t>
      </w:r>
      <w:r w:rsidRPr="00D904BD">
        <w:rPr>
          <w:rFonts w:ascii="Arial" w:hAnsi="Arial"/>
          <w:sz w:val="28"/>
          <w:szCs w:val="28"/>
          <w:rtl/>
        </w:rPr>
        <w:t>وأما المقاصد الخاصة للوقف</w:t>
      </w:r>
      <w:r>
        <w:rPr>
          <w:rFonts w:ascii="Arial" w:hAnsi="Arial"/>
          <w:sz w:val="28"/>
          <w:szCs w:val="28"/>
          <w:rtl/>
        </w:rPr>
        <w:t xml:space="preserve"> على البحث العلمي فهي</w:t>
      </w:r>
      <w:r w:rsidRPr="00D904BD">
        <w:rPr>
          <w:rFonts w:ascii="Arial" w:hAnsi="Arial"/>
          <w:sz w:val="28"/>
          <w:szCs w:val="28"/>
          <w:rtl/>
        </w:rPr>
        <w:t>:</w:t>
      </w:r>
    </w:p>
    <w:p w:rsidR="00D46D77" w:rsidRPr="00E65F68" w:rsidRDefault="00D46D77" w:rsidP="008A1567">
      <w:pPr>
        <w:pStyle w:val="NoSpacing"/>
        <w:numPr>
          <w:ilvl w:val="0"/>
          <w:numId w:val="8"/>
        </w:numPr>
        <w:bidi/>
        <w:spacing w:line="360" w:lineRule="auto"/>
        <w:ind w:right="720"/>
        <w:rPr>
          <w:rFonts w:ascii="Arial" w:hAnsi="Arial"/>
          <w:sz w:val="28"/>
          <w:szCs w:val="28"/>
        </w:rPr>
      </w:pPr>
      <w:r w:rsidRPr="00D904BD">
        <w:rPr>
          <w:rFonts w:ascii="Arial" w:hAnsi="Arial"/>
          <w:sz w:val="28"/>
          <w:szCs w:val="28"/>
          <w:rtl/>
        </w:rPr>
        <w:t>في الوقف ضمان لبقاء المال ودوام الانتفاع به والاستفادة منه مدة طويلة.</w:t>
      </w:r>
      <w:r w:rsidRPr="00E65F68">
        <w:rPr>
          <w:rFonts w:ascii="Arial" w:hAnsi="Arial"/>
          <w:sz w:val="28"/>
          <w:szCs w:val="28"/>
          <w:rtl/>
        </w:rPr>
        <w:t xml:space="preserve"> </w:t>
      </w:r>
    </w:p>
    <w:p w:rsidR="00D46D77" w:rsidRDefault="00D46D77" w:rsidP="008A1567">
      <w:pPr>
        <w:pStyle w:val="NoSpacing"/>
        <w:numPr>
          <w:ilvl w:val="0"/>
          <w:numId w:val="8"/>
        </w:numPr>
        <w:bidi/>
        <w:spacing w:line="360" w:lineRule="auto"/>
        <w:ind w:right="720"/>
        <w:rPr>
          <w:rFonts w:ascii="Arial" w:hAnsi="Arial"/>
          <w:sz w:val="28"/>
          <w:szCs w:val="28"/>
        </w:rPr>
      </w:pPr>
      <w:r w:rsidRPr="00D904BD">
        <w:rPr>
          <w:rFonts w:ascii="Arial" w:hAnsi="Arial"/>
          <w:sz w:val="28"/>
          <w:szCs w:val="28"/>
          <w:rtl/>
        </w:rPr>
        <w:t>الوقف على المساجد والزوايا والربط والمعاهد والمدارس والمشافي ودور العجزة وملاجئ الأيتام، كل هذا مما يضمن لهذه</w:t>
      </w:r>
      <w:r>
        <w:rPr>
          <w:rFonts w:ascii="Arial" w:hAnsi="Arial"/>
          <w:sz w:val="28"/>
          <w:szCs w:val="28"/>
          <w:rtl/>
        </w:rPr>
        <w:t xml:space="preserve"> المرافق العامة بقاءها وصيانتها.</w:t>
      </w:r>
    </w:p>
    <w:p w:rsidR="00D46D77" w:rsidRPr="002F5CCF" w:rsidRDefault="00D46D77" w:rsidP="002F5CCF">
      <w:pPr>
        <w:pStyle w:val="NoSpacing"/>
        <w:numPr>
          <w:ilvl w:val="0"/>
          <w:numId w:val="8"/>
        </w:numPr>
        <w:bidi/>
        <w:spacing w:line="360" w:lineRule="auto"/>
        <w:ind w:right="720"/>
        <w:rPr>
          <w:rFonts w:ascii="Arial" w:hAnsi="Arial"/>
          <w:sz w:val="28"/>
          <w:szCs w:val="28"/>
          <w:rtl/>
        </w:rPr>
      </w:pPr>
      <w:r>
        <w:rPr>
          <w:rFonts w:ascii="Arial" w:hAnsi="Arial"/>
          <w:sz w:val="28"/>
          <w:szCs w:val="28"/>
          <w:rtl/>
        </w:rPr>
        <w:t>يؤمن الوقف ما نحتاجه للبحث العلمي من مكتبات وأدوات ومعدات وأجهزة ومواد خام في حالة الاحتياج إليها من خلال صندوق وقفي نقدي ينفق منه لحاجات البحث العلمي .</w:t>
      </w:r>
      <w:r w:rsidRPr="002F5CCF">
        <w:rPr>
          <w:rFonts w:ascii="Arial" w:hAnsi="Arial"/>
          <w:b/>
          <w:bCs/>
          <w:kern w:val="36"/>
          <w:sz w:val="36"/>
          <w:szCs w:val="36"/>
          <w:rtl/>
        </w:rPr>
        <w:t xml:space="preserve">  </w:t>
      </w:r>
    </w:p>
    <w:p w:rsidR="00D46D77" w:rsidRPr="007E1193" w:rsidRDefault="00D46D77" w:rsidP="007E1193">
      <w:pPr>
        <w:pStyle w:val="NoSpacing"/>
        <w:bidi/>
        <w:spacing w:line="360" w:lineRule="auto"/>
        <w:ind w:left="720" w:right="720"/>
        <w:rPr>
          <w:rFonts w:ascii="Arial" w:hAnsi="Arial"/>
          <w:b/>
          <w:bCs/>
          <w:kern w:val="36"/>
          <w:sz w:val="32"/>
          <w:szCs w:val="32"/>
          <w:rtl/>
        </w:rPr>
      </w:pPr>
      <w:r w:rsidRPr="00754EE9">
        <w:rPr>
          <w:rFonts w:ascii="Arial" w:hAnsi="Arial"/>
          <w:b/>
          <w:bCs/>
          <w:kern w:val="36"/>
          <w:sz w:val="36"/>
          <w:szCs w:val="36"/>
          <w:rtl/>
        </w:rPr>
        <w:t xml:space="preserve"> </w:t>
      </w:r>
      <w:r w:rsidRPr="007E1193">
        <w:rPr>
          <w:rFonts w:ascii="Arial" w:hAnsi="Arial"/>
          <w:b/>
          <w:bCs/>
          <w:kern w:val="36"/>
          <w:sz w:val="32"/>
          <w:szCs w:val="32"/>
          <w:rtl/>
        </w:rPr>
        <w:t xml:space="preserve">رابعا: </w:t>
      </w:r>
      <w:r w:rsidRPr="007E1193">
        <w:rPr>
          <w:rFonts w:ascii="Arial" w:hAnsi="Arial"/>
          <w:b/>
          <w:bCs/>
          <w:sz w:val="32"/>
          <w:szCs w:val="32"/>
          <w:rtl/>
        </w:rPr>
        <w:t xml:space="preserve">التأصيل الشرعي للوقف </w:t>
      </w:r>
    </w:p>
    <w:p w:rsidR="00D46D77" w:rsidRPr="00754EE9" w:rsidRDefault="00D46D77" w:rsidP="008A1567">
      <w:pPr>
        <w:pStyle w:val="NoSpacing"/>
        <w:bidi/>
        <w:spacing w:line="360" w:lineRule="auto"/>
        <w:ind w:left="720" w:right="720"/>
        <w:jc w:val="both"/>
        <w:rPr>
          <w:rFonts w:ascii="Arial" w:hAnsi="Arial"/>
          <w:sz w:val="28"/>
          <w:szCs w:val="28"/>
          <w:rtl/>
          <w:lang w:bidi="ar-JO"/>
        </w:rPr>
      </w:pPr>
      <w:r w:rsidRPr="00754EE9">
        <w:rPr>
          <w:rFonts w:ascii="Arial" w:hAnsi="Arial"/>
          <w:sz w:val="28"/>
          <w:szCs w:val="28"/>
          <w:rtl/>
        </w:rPr>
        <w:t>       الوقف من القربات التي يتقرب بها العبد إلى الله تعالى، وهو مندوب الفعل، سواء كان وقفاً على جهة من الجهات العامة، كالفقراء، وابن السبيل، وطلبة العلم، أو وقفاً على القرابة والذرية</w:t>
      </w:r>
      <w:r w:rsidRPr="00754EE9">
        <w:rPr>
          <w:rFonts w:ascii="Arial" w:hAnsi="Arial"/>
          <w:sz w:val="28"/>
          <w:szCs w:val="28"/>
          <w:vertAlign w:val="superscript"/>
          <w:rtl/>
        </w:rPr>
        <w:t>(</w:t>
      </w:r>
      <w:r w:rsidRPr="00754EE9">
        <w:rPr>
          <w:rFonts w:ascii="Arial" w:hAnsi="Arial"/>
          <w:sz w:val="28"/>
          <w:szCs w:val="28"/>
          <w:vertAlign w:val="superscript"/>
          <w:rtl/>
        </w:rPr>
        <w:footnoteReference w:id="16"/>
      </w:r>
      <w:r w:rsidRPr="00754EE9">
        <w:rPr>
          <w:rFonts w:ascii="Arial" w:hAnsi="Arial"/>
          <w:sz w:val="28"/>
          <w:szCs w:val="28"/>
          <w:vertAlign w:val="superscript"/>
          <w:rtl/>
        </w:rPr>
        <w:t>)</w:t>
      </w:r>
      <w:r w:rsidRPr="00754EE9">
        <w:rPr>
          <w:rFonts w:ascii="Arial" w:hAnsi="Arial"/>
          <w:sz w:val="28"/>
          <w:szCs w:val="28"/>
          <w:rtl/>
        </w:rPr>
        <w:t xml:space="preserve">، وهو قربة مالية دلَّت على مشروعيته نصوص عامة من القرآن الكريم، وفصَّلته أحاديث من السنة النبوية المطهرة، وعمل به الصحابة الكرام </w:t>
      </w:r>
      <w:r w:rsidRPr="00754EE9">
        <w:rPr>
          <w:rFonts w:ascii="Arial" w:hAnsi="Arial"/>
          <w:sz w:val="28"/>
          <w:szCs w:val="28"/>
        </w:rPr>
        <w:sym w:font="AGA Arabesque" w:char="F079"/>
      </w:r>
      <w:r w:rsidRPr="00754EE9">
        <w:rPr>
          <w:rFonts w:ascii="Arial" w:hAnsi="Arial"/>
          <w:sz w:val="28"/>
          <w:szCs w:val="28"/>
          <w:rtl/>
        </w:rPr>
        <w:t>، وأجمعت الأمة من السلف والخلف على مشروعيته.</w:t>
      </w:r>
      <w:r>
        <w:rPr>
          <w:rFonts w:ascii="Arial" w:hAnsi="Arial"/>
          <w:sz w:val="28"/>
          <w:szCs w:val="28"/>
          <w:rtl/>
        </w:rPr>
        <w:t xml:space="preserve"> فهناك نصوص عامة من الكتاب تحث على فعل الخير والتعاون، وهي مفصلة  في الكتب التي تناولت موضوع الوقف لا داعي لتكرارها.</w:t>
      </w:r>
      <w:r>
        <w:rPr>
          <w:rFonts w:ascii="Arial" w:hAnsi="Arial"/>
          <w:sz w:val="28"/>
          <w:szCs w:val="28"/>
          <w:rtl/>
          <w:lang w:bidi="ar-JO"/>
        </w:rPr>
        <w:t xml:space="preserve"> </w:t>
      </w:r>
      <w:r w:rsidRPr="00A81503">
        <w:rPr>
          <w:rFonts w:ascii="Arial" w:hAnsi="Arial"/>
          <w:sz w:val="28"/>
          <w:szCs w:val="28"/>
          <w:rtl/>
        </w:rPr>
        <w:t>ومن السنة</w:t>
      </w:r>
      <w:r>
        <w:rPr>
          <w:rFonts w:ascii="Arial" w:hAnsi="Arial"/>
          <w:sz w:val="28"/>
          <w:szCs w:val="28"/>
          <w:rtl/>
          <w:lang w:bidi="ar-JO"/>
        </w:rPr>
        <w:t xml:space="preserve"> </w:t>
      </w:r>
      <w:r w:rsidRPr="00754EE9">
        <w:rPr>
          <w:rFonts w:ascii="Arial" w:hAnsi="Arial"/>
          <w:sz w:val="28"/>
          <w:szCs w:val="28"/>
          <w:rtl/>
        </w:rPr>
        <w:t>وردت أحاديث تدل على مشروعية الوقف  في الصحاح وكتب السنن</w:t>
      </w:r>
      <w:r>
        <w:rPr>
          <w:rFonts w:ascii="Arial" w:hAnsi="Arial"/>
          <w:sz w:val="28"/>
          <w:szCs w:val="28"/>
          <w:rtl/>
        </w:rPr>
        <w:t>، وهي كثيرة منها على سبيل المثال لا الحصر:</w:t>
      </w:r>
      <w:r w:rsidRPr="00754EE9">
        <w:rPr>
          <w:rFonts w:ascii="Arial" w:hAnsi="Arial"/>
          <w:sz w:val="28"/>
          <w:szCs w:val="28"/>
          <w:rtl/>
        </w:rPr>
        <w:t xml:space="preserve"> </w:t>
      </w:r>
      <w:r>
        <w:rPr>
          <w:rFonts w:ascii="Arial" w:hAnsi="Arial"/>
          <w:sz w:val="28"/>
          <w:szCs w:val="28"/>
          <w:rtl/>
        </w:rPr>
        <w:t xml:space="preserve"> </w:t>
      </w:r>
    </w:p>
    <w:p w:rsidR="00D46D77" w:rsidRDefault="00D46D77" w:rsidP="008A1567">
      <w:pPr>
        <w:pStyle w:val="NoSpacing"/>
        <w:numPr>
          <w:ilvl w:val="0"/>
          <w:numId w:val="13"/>
        </w:numPr>
        <w:bidi/>
        <w:spacing w:line="360" w:lineRule="auto"/>
        <w:ind w:right="720"/>
        <w:rPr>
          <w:rFonts w:ascii="Arial" w:hAnsi="Arial"/>
          <w:sz w:val="28"/>
          <w:szCs w:val="28"/>
          <w:rtl/>
          <w:lang w:bidi="ar-JO"/>
        </w:rPr>
      </w:pPr>
      <w:r w:rsidRPr="00754EE9">
        <w:rPr>
          <w:rFonts w:ascii="Arial" w:hAnsi="Arial"/>
          <w:sz w:val="28"/>
          <w:szCs w:val="28"/>
          <w:rtl/>
        </w:rPr>
        <w:t>عن أبي هريرة رضي الله عنه أن النبي - صلى الله عليه وسلم - قال: إن مما يلحق المؤمن من عمله وحسناته بعد موته: علما علمه ونشره، وولدا صالحا تركه، ومصحفا ورثه، أو مسجدا بناه، أو بيتا لابن السبيل بناه، أو نهرا أجراه، أو صدقة أخرجها من ماله في صحته وحياته تلحقه من بعد موته</w:t>
      </w:r>
      <w:bookmarkStart w:id="0" w:name="_ftnref5"/>
      <w:r w:rsidRPr="00754EE9">
        <w:rPr>
          <w:rFonts w:ascii="Arial" w:hAnsi="Arial"/>
          <w:sz w:val="28"/>
          <w:szCs w:val="28"/>
          <w:rtl/>
        </w:rPr>
        <w:fldChar w:fldCharType="begin"/>
      </w:r>
      <w:r w:rsidRPr="00754EE9">
        <w:rPr>
          <w:rFonts w:ascii="Arial" w:hAnsi="Arial"/>
          <w:sz w:val="28"/>
          <w:szCs w:val="28"/>
          <w:rtl/>
        </w:rPr>
        <w:instrText xml:space="preserve"> </w:instrText>
      </w:r>
      <w:r w:rsidRPr="00754EE9">
        <w:rPr>
          <w:rFonts w:ascii="Arial" w:hAnsi="Arial"/>
          <w:sz w:val="28"/>
          <w:szCs w:val="28"/>
        </w:rPr>
        <w:instrText>HYPERLINK "http://www.alukah.net/sharia/0/6174/" \l "_ftn5" \o</w:instrText>
      </w:r>
      <w:r w:rsidRPr="00754EE9">
        <w:rPr>
          <w:rFonts w:ascii="Arial" w:hAnsi="Arial"/>
          <w:sz w:val="28"/>
          <w:szCs w:val="28"/>
          <w:rtl/>
        </w:rPr>
        <w:instrText xml:space="preserve"> "" </w:instrText>
      </w:r>
      <w:r w:rsidRPr="00754EE9">
        <w:rPr>
          <w:rFonts w:ascii="Arial" w:hAnsi="Arial"/>
          <w:sz w:val="28"/>
          <w:szCs w:val="28"/>
          <w:rtl/>
        </w:rPr>
        <w:fldChar w:fldCharType="end"/>
      </w:r>
      <w:bookmarkEnd w:id="0"/>
      <w:r w:rsidRPr="00754EE9">
        <w:rPr>
          <w:rFonts w:ascii="Arial" w:hAnsi="Arial"/>
          <w:sz w:val="28"/>
          <w:szCs w:val="28"/>
          <w:rtl/>
        </w:rPr>
        <w:t xml:space="preserve"> (</w:t>
      </w:r>
      <w:r w:rsidRPr="00754EE9">
        <w:rPr>
          <w:rStyle w:val="FootnoteReference"/>
          <w:rFonts w:ascii="Arial" w:hAnsi="Arial" w:cs="Arial"/>
          <w:sz w:val="28"/>
          <w:szCs w:val="28"/>
          <w:rtl/>
        </w:rPr>
        <w:footnoteReference w:id="17"/>
      </w:r>
      <w:r w:rsidRPr="00754EE9">
        <w:rPr>
          <w:rFonts w:ascii="Arial" w:hAnsi="Arial"/>
          <w:sz w:val="28"/>
          <w:szCs w:val="28"/>
          <w:rtl/>
        </w:rPr>
        <w:t>).</w:t>
      </w:r>
    </w:p>
    <w:p w:rsidR="00D46D77" w:rsidRPr="008A1567" w:rsidRDefault="00D46D77" w:rsidP="008A1567">
      <w:pPr>
        <w:pStyle w:val="NoSpacing"/>
        <w:numPr>
          <w:ilvl w:val="0"/>
          <w:numId w:val="13"/>
        </w:numPr>
        <w:bidi/>
        <w:spacing w:line="360" w:lineRule="auto"/>
        <w:ind w:right="720"/>
        <w:rPr>
          <w:rFonts w:ascii="Arial" w:hAnsi="Arial"/>
          <w:sz w:val="28"/>
          <w:szCs w:val="28"/>
          <w:rtl/>
        </w:rPr>
      </w:pPr>
      <w:r w:rsidRPr="00754EE9">
        <w:rPr>
          <w:rFonts w:ascii="Arial" w:hAnsi="Arial"/>
          <w:sz w:val="28"/>
          <w:szCs w:val="28"/>
          <w:rtl/>
        </w:rPr>
        <w:t xml:space="preserve">ما ورد عن النبي </w:t>
      </w:r>
      <w:r w:rsidRPr="00754EE9">
        <w:rPr>
          <w:rFonts w:ascii="Arial" w:hAnsi="Arial"/>
          <w:sz w:val="28"/>
          <w:szCs w:val="28"/>
        </w:rPr>
        <w:sym w:font="AGA Arabesque" w:char="F065"/>
      </w:r>
      <w:r w:rsidRPr="00754EE9">
        <w:rPr>
          <w:rFonts w:ascii="Arial" w:hAnsi="Arial"/>
          <w:sz w:val="28"/>
          <w:szCs w:val="28"/>
          <w:rtl/>
        </w:rPr>
        <w:t xml:space="preserve">في الصدقة الجارية ، حيث قال </w:t>
      </w:r>
      <w:r w:rsidRPr="00754EE9">
        <w:rPr>
          <w:rFonts w:ascii="Arial" w:hAnsi="Arial"/>
          <w:sz w:val="28"/>
          <w:szCs w:val="28"/>
        </w:rPr>
        <w:sym w:font="AGA Arabesque" w:char="F065"/>
      </w:r>
      <w:r w:rsidRPr="00754EE9">
        <w:rPr>
          <w:rFonts w:ascii="Arial" w:hAnsi="Arial"/>
          <w:sz w:val="28"/>
          <w:szCs w:val="28"/>
          <w:rtl/>
        </w:rPr>
        <w:t>: ( إذا مات ابن آدم انقطع عمله إلا من ثلاث : صدقة جارية ، أو علمٍ ينتفع به ، أو ولدٍ صالح يدعو له )</w:t>
      </w:r>
      <w:r w:rsidRPr="00754EE9">
        <w:rPr>
          <w:rFonts w:ascii="Arial" w:hAnsi="Arial"/>
          <w:sz w:val="28"/>
          <w:szCs w:val="28"/>
          <w:vertAlign w:val="superscript"/>
          <w:rtl/>
        </w:rPr>
        <w:t>(</w:t>
      </w:r>
      <w:r w:rsidRPr="00754EE9">
        <w:rPr>
          <w:rFonts w:ascii="Arial" w:hAnsi="Arial"/>
          <w:sz w:val="28"/>
          <w:szCs w:val="28"/>
          <w:vertAlign w:val="superscript"/>
          <w:rtl/>
        </w:rPr>
        <w:footnoteReference w:id="18"/>
      </w:r>
      <w:r w:rsidRPr="00754EE9">
        <w:rPr>
          <w:rFonts w:ascii="Arial" w:hAnsi="Arial"/>
          <w:sz w:val="28"/>
          <w:szCs w:val="28"/>
          <w:vertAlign w:val="superscript"/>
          <w:rtl/>
        </w:rPr>
        <w:t>)</w:t>
      </w:r>
      <w:r w:rsidRPr="00754EE9">
        <w:rPr>
          <w:rFonts w:ascii="Arial" w:hAnsi="Arial"/>
          <w:sz w:val="28"/>
          <w:szCs w:val="28"/>
          <w:rtl/>
        </w:rPr>
        <w:t>. والصدقة الجارية هي التي تتجدد منافعها عبر الزمن</w:t>
      </w:r>
      <w:r>
        <w:rPr>
          <w:rFonts w:ascii="Arial" w:hAnsi="Arial"/>
          <w:sz w:val="28"/>
          <w:szCs w:val="28"/>
          <w:rtl/>
        </w:rPr>
        <w:t>، والبحث العلمي من هذا القبيل.</w:t>
      </w:r>
    </w:p>
    <w:p w:rsidR="00D46D77" w:rsidRPr="00754EE9" w:rsidRDefault="00D46D77" w:rsidP="008A1567">
      <w:pPr>
        <w:pStyle w:val="NoSpacing"/>
        <w:bidi/>
        <w:spacing w:line="360" w:lineRule="auto"/>
        <w:ind w:left="720" w:right="720"/>
        <w:rPr>
          <w:rFonts w:ascii="Arial" w:hAnsi="Arial"/>
          <w:sz w:val="28"/>
          <w:szCs w:val="28"/>
          <w:rtl/>
        </w:rPr>
      </w:pPr>
      <w:r w:rsidRPr="00754EE9">
        <w:rPr>
          <w:rFonts w:ascii="Arial" w:hAnsi="Arial"/>
          <w:sz w:val="28"/>
          <w:szCs w:val="28"/>
          <w:rtl/>
        </w:rPr>
        <w:t xml:space="preserve">     </w:t>
      </w:r>
      <w:r>
        <w:rPr>
          <w:rFonts w:ascii="Arial" w:hAnsi="Arial"/>
          <w:sz w:val="28"/>
          <w:szCs w:val="28"/>
          <w:rtl/>
        </w:rPr>
        <w:t xml:space="preserve">      </w:t>
      </w:r>
      <w:r w:rsidRPr="00754EE9">
        <w:rPr>
          <w:rFonts w:ascii="Arial" w:hAnsi="Arial"/>
          <w:sz w:val="28"/>
          <w:szCs w:val="28"/>
          <w:rtl/>
        </w:rPr>
        <w:t xml:space="preserve"> وقد ظهر اتفاق الصحابة رضوان الله عليهم على مشروعية الوقف، حتى إنهم </w:t>
      </w:r>
      <w:r w:rsidRPr="00754EE9">
        <w:rPr>
          <w:rFonts w:ascii="Arial" w:hAnsi="Arial"/>
          <w:sz w:val="28"/>
          <w:szCs w:val="28"/>
        </w:rPr>
        <w:sym w:font="AGA Arabesque" w:char="F079"/>
      </w:r>
      <w:r w:rsidRPr="00754EE9">
        <w:rPr>
          <w:rFonts w:ascii="Arial" w:hAnsi="Arial"/>
          <w:sz w:val="28"/>
          <w:szCs w:val="28"/>
          <w:rtl/>
        </w:rPr>
        <w:t>سارعوا في الوقف رغبة في الثواب العظيم من الله تعالى. قال الشافعي رحمه الله : بلغني أن ثمانين صحابياً من الأنصار تصدقوا بصدقات محرمات"</w:t>
      </w:r>
      <w:r w:rsidRPr="00754EE9">
        <w:rPr>
          <w:rFonts w:ascii="Arial" w:hAnsi="Arial"/>
          <w:sz w:val="28"/>
          <w:szCs w:val="28"/>
          <w:vertAlign w:val="superscript"/>
          <w:rtl/>
        </w:rPr>
        <w:t>(</w:t>
      </w:r>
      <w:r w:rsidRPr="00754EE9">
        <w:rPr>
          <w:rFonts w:ascii="Arial" w:hAnsi="Arial"/>
          <w:sz w:val="28"/>
          <w:szCs w:val="28"/>
          <w:vertAlign w:val="superscript"/>
          <w:rtl/>
        </w:rPr>
        <w:footnoteReference w:id="19"/>
      </w:r>
      <w:r w:rsidRPr="00754EE9">
        <w:rPr>
          <w:rFonts w:ascii="Arial" w:hAnsi="Arial"/>
          <w:sz w:val="28"/>
          <w:szCs w:val="28"/>
          <w:vertAlign w:val="superscript"/>
          <w:rtl/>
        </w:rPr>
        <w:t>)</w:t>
      </w:r>
      <w:r w:rsidRPr="00754EE9">
        <w:rPr>
          <w:rFonts w:ascii="Arial" w:hAnsi="Arial"/>
          <w:sz w:val="28"/>
          <w:szCs w:val="28"/>
          <w:rtl/>
        </w:rPr>
        <w:t>.</w:t>
      </w:r>
    </w:p>
    <w:p w:rsidR="00D46D77" w:rsidRPr="00754EE9" w:rsidRDefault="00D46D77" w:rsidP="008A1567">
      <w:pPr>
        <w:pStyle w:val="NoSpacing"/>
        <w:bidi/>
        <w:spacing w:line="360" w:lineRule="auto"/>
        <w:ind w:left="720" w:right="720"/>
        <w:rPr>
          <w:rFonts w:ascii="Arial" w:hAnsi="Arial"/>
          <w:sz w:val="28"/>
          <w:szCs w:val="28"/>
          <w:rtl/>
        </w:rPr>
      </w:pPr>
      <w:r>
        <w:rPr>
          <w:rFonts w:ascii="Arial" w:hAnsi="Arial"/>
          <w:sz w:val="28"/>
          <w:szCs w:val="28"/>
          <w:rtl/>
        </w:rPr>
        <w:t xml:space="preserve">           </w:t>
      </w:r>
      <w:r w:rsidRPr="00754EE9">
        <w:rPr>
          <w:rFonts w:ascii="Arial" w:hAnsi="Arial"/>
          <w:sz w:val="28"/>
          <w:szCs w:val="28"/>
          <w:rtl/>
        </w:rPr>
        <w:t>وكان الشافعي رحمه الله يسمي الأوقاف: الصدقات المحرمات"</w:t>
      </w:r>
      <w:r w:rsidRPr="00754EE9">
        <w:rPr>
          <w:rFonts w:ascii="Arial" w:hAnsi="Arial"/>
          <w:sz w:val="28"/>
          <w:szCs w:val="28"/>
          <w:vertAlign w:val="superscript"/>
          <w:rtl/>
        </w:rPr>
        <w:t>(</w:t>
      </w:r>
      <w:r w:rsidRPr="00754EE9">
        <w:rPr>
          <w:rFonts w:ascii="Arial" w:hAnsi="Arial"/>
          <w:sz w:val="28"/>
          <w:szCs w:val="28"/>
          <w:vertAlign w:val="superscript"/>
          <w:rtl/>
        </w:rPr>
        <w:footnoteReference w:id="20"/>
      </w:r>
      <w:r w:rsidRPr="00754EE9">
        <w:rPr>
          <w:rFonts w:ascii="Arial" w:hAnsi="Arial"/>
          <w:sz w:val="28"/>
          <w:szCs w:val="28"/>
          <w:vertAlign w:val="superscript"/>
          <w:rtl/>
        </w:rPr>
        <w:t>)</w:t>
      </w:r>
      <w:r w:rsidRPr="00754EE9">
        <w:rPr>
          <w:rFonts w:ascii="Arial" w:hAnsi="Arial"/>
          <w:sz w:val="28"/>
          <w:szCs w:val="28"/>
          <w:rtl/>
        </w:rPr>
        <w:t>. وقد صرّح أكثر أهل العلم بأن إجماع الصحابة منعقد على صحة الوقف.</w:t>
      </w:r>
    </w:p>
    <w:p w:rsidR="00D46D77" w:rsidRPr="00754EE9" w:rsidRDefault="00D46D77" w:rsidP="008A1567">
      <w:pPr>
        <w:pStyle w:val="NoSpacing"/>
        <w:bidi/>
        <w:spacing w:line="360" w:lineRule="auto"/>
        <w:ind w:left="720" w:right="720"/>
        <w:jc w:val="both"/>
        <w:rPr>
          <w:rFonts w:ascii="Arial" w:hAnsi="Arial"/>
          <w:sz w:val="28"/>
          <w:szCs w:val="28"/>
          <w:rtl/>
        </w:rPr>
      </w:pPr>
      <w:r w:rsidRPr="00754EE9">
        <w:rPr>
          <w:rFonts w:ascii="Arial" w:hAnsi="Arial"/>
          <w:sz w:val="28"/>
          <w:szCs w:val="28"/>
          <w:rtl/>
        </w:rPr>
        <w:t xml:space="preserve">      "وعندما كتب عمر</w:t>
      </w:r>
      <w:r w:rsidRPr="00754EE9">
        <w:rPr>
          <w:rFonts w:ascii="Arial" w:hAnsi="Arial"/>
          <w:sz w:val="28"/>
          <w:szCs w:val="28"/>
        </w:rPr>
        <w:sym w:font="AGA Arabesque" w:char="F074"/>
      </w:r>
      <w:r w:rsidRPr="00754EE9">
        <w:rPr>
          <w:rFonts w:ascii="Arial" w:hAnsi="Arial"/>
          <w:sz w:val="28"/>
          <w:szCs w:val="28"/>
          <w:rtl/>
        </w:rPr>
        <w:t>صدقته في خلافته – أي وقفه- دعا نفراً من المهاجرين والأنصار – فأحضرهم ذلك، وأشهدهم عليه فانتشر خبرها، قال جابر: فما أعلم أحداً كان له مال من المهاجرين والأنصار إلا حبس مالاً من ماله، صدقة مؤبدة لا تشترى أبداً ولا توهب ولا تورث"</w:t>
      </w:r>
      <w:r w:rsidRPr="00754EE9">
        <w:rPr>
          <w:rFonts w:ascii="Arial" w:hAnsi="Arial"/>
          <w:sz w:val="28"/>
          <w:szCs w:val="28"/>
          <w:vertAlign w:val="superscript"/>
          <w:rtl/>
        </w:rPr>
        <w:t>(</w:t>
      </w:r>
      <w:r w:rsidRPr="00754EE9">
        <w:rPr>
          <w:rFonts w:ascii="Arial" w:hAnsi="Arial"/>
          <w:sz w:val="28"/>
          <w:szCs w:val="28"/>
          <w:vertAlign w:val="superscript"/>
          <w:rtl/>
        </w:rPr>
        <w:footnoteReference w:id="21"/>
      </w:r>
      <w:r w:rsidRPr="00754EE9">
        <w:rPr>
          <w:rFonts w:ascii="Arial" w:hAnsi="Arial"/>
          <w:sz w:val="28"/>
          <w:szCs w:val="28"/>
          <w:vertAlign w:val="superscript"/>
          <w:rtl/>
        </w:rPr>
        <w:t>)</w:t>
      </w:r>
      <w:r w:rsidRPr="00754EE9">
        <w:rPr>
          <w:rFonts w:ascii="Arial" w:hAnsi="Arial"/>
          <w:sz w:val="28"/>
          <w:szCs w:val="28"/>
          <w:rtl/>
        </w:rPr>
        <w:t>.</w:t>
      </w:r>
    </w:p>
    <w:p w:rsidR="00D46D77" w:rsidRPr="007E1193" w:rsidRDefault="00D46D77" w:rsidP="007E1193">
      <w:pPr>
        <w:pStyle w:val="NoSpacing"/>
        <w:bidi/>
        <w:spacing w:line="360" w:lineRule="auto"/>
        <w:ind w:left="720" w:right="720"/>
        <w:rPr>
          <w:rFonts w:ascii="Arial" w:hAnsi="Arial"/>
          <w:sz w:val="28"/>
          <w:szCs w:val="28"/>
          <w:rtl/>
        </w:rPr>
      </w:pPr>
      <w:r w:rsidRPr="00754EE9">
        <w:rPr>
          <w:rFonts w:ascii="Arial" w:hAnsi="Arial"/>
          <w:sz w:val="28"/>
          <w:szCs w:val="28"/>
          <w:rtl/>
        </w:rPr>
        <w:t xml:space="preserve">        ومذهب جمهور العلماء يؤكد الإجماع على الوقف منذ عهد النبي</w:t>
      </w:r>
      <w:r w:rsidRPr="00754EE9">
        <w:rPr>
          <w:rFonts w:ascii="Arial" w:hAnsi="Arial"/>
          <w:sz w:val="28"/>
          <w:szCs w:val="28"/>
          <w:lang w:eastAsia="ar-SA"/>
        </w:rPr>
        <w:sym w:font="AGA Arabesque" w:char="F072"/>
      </w:r>
      <w:r w:rsidRPr="00754EE9">
        <w:rPr>
          <w:rFonts w:ascii="Arial" w:hAnsi="Arial"/>
          <w:sz w:val="28"/>
          <w:szCs w:val="28"/>
          <w:rtl/>
        </w:rPr>
        <w:t>وعهد الصحابة والتابعي</w:t>
      </w:r>
      <w:r>
        <w:rPr>
          <w:rFonts w:ascii="Arial" w:hAnsi="Arial"/>
          <w:sz w:val="28"/>
          <w:szCs w:val="28"/>
          <w:rtl/>
        </w:rPr>
        <w:t>ن وعلى مر تاريخ الأمة الإسلامية</w:t>
      </w:r>
    </w:p>
    <w:p w:rsidR="00D46D77" w:rsidRPr="00754EE9" w:rsidRDefault="00D46D77" w:rsidP="007E1193">
      <w:pPr>
        <w:pStyle w:val="NoSpacing"/>
        <w:bidi/>
        <w:spacing w:line="360" w:lineRule="auto"/>
        <w:ind w:left="720" w:right="720" w:hanging="720"/>
        <w:jc w:val="both"/>
        <w:rPr>
          <w:rFonts w:ascii="Arial" w:hAnsi="Arial"/>
          <w:sz w:val="28"/>
          <w:szCs w:val="28"/>
          <w:rtl/>
        </w:rPr>
      </w:pPr>
      <w:r w:rsidRPr="00754EE9">
        <w:rPr>
          <w:rFonts w:ascii="Arial" w:hAnsi="Arial"/>
          <w:sz w:val="28"/>
          <w:szCs w:val="28"/>
          <w:rtl/>
        </w:rPr>
        <w:t xml:space="preserve">      </w:t>
      </w:r>
      <w:r>
        <w:rPr>
          <w:rFonts w:ascii="Arial" w:hAnsi="Arial"/>
          <w:sz w:val="28"/>
          <w:szCs w:val="28"/>
          <w:rtl/>
        </w:rPr>
        <w:t xml:space="preserve">        </w:t>
      </w:r>
      <w:r w:rsidRPr="00754EE9">
        <w:rPr>
          <w:rFonts w:ascii="Arial" w:hAnsi="Arial"/>
          <w:sz w:val="28"/>
          <w:szCs w:val="28"/>
          <w:rtl/>
        </w:rPr>
        <w:t>"اتفق الفقهاء على أن بناء المسا</w:t>
      </w:r>
      <w:r>
        <w:rPr>
          <w:rFonts w:ascii="Arial" w:hAnsi="Arial"/>
          <w:sz w:val="28"/>
          <w:szCs w:val="28"/>
          <w:rtl/>
        </w:rPr>
        <w:t>جد وإخراج أرضها من ملكية واقفها</w:t>
      </w:r>
      <w:r w:rsidRPr="00754EE9">
        <w:rPr>
          <w:rFonts w:ascii="Arial" w:hAnsi="Arial"/>
          <w:sz w:val="28"/>
          <w:szCs w:val="28"/>
          <w:rtl/>
        </w:rPr>
        <w:t>،</w:t>
      </w:r>
      <w:r>
        <w:rPr>
          <w:rFonts w:ascii="Arial" w:hAnsi="Arial"/>
          <w:sz w:val="28"/>
          <w:szCs w:val="28"/>
          <w:rtl/>
        </w:rPr>
        <w:t xml:space="preserve"> وحبس أصولها، والتصدق بثمرتها، </w:t>
      </w:r>
      <w:r w:rsidRPr="00754EE9">
        <w:rPr>
          <w:rFonts w:ascii="Arial" w:hAnsi="Arial"/>
          <w:sz w:val="28"/>
          <w:szCs w:val="28"/>
          <w:rtl/>
        </w:rPr>
        <w:t>أصل في الوقف ويقاس عليه غيره، ويلاحظ أن القليل من أحكام الوقف ثابتة بالسنة، ومعظم أحكامه ثابتة باجتهاد الفقهاء بالاعتماد على الاستحسان والاستصلاح والعرف"</w:t>
      </w:r>
      <w:r w:rsidRPr="00754EE9">
        <w:rPr>
          <w:rFonts w:ascii="Arial" w:hAnsi="Arial"/>
          <w:sz w:val="28"/>
          <w:szCs w:val="28"/>
          <w:vertAlign w:val="superscript"/>
          <w:rtl/>
        </w:rPr>
        <w:t>(</w:t>
      </w:r>
      <w:r w:rsidRPr="00754EE9">
        <w:rPr>
          <w:rFonts w:ascii="Arial" w:hAnsi="Arial"/>
          <w:sz w:val="28"/>
          <w:szCs w:val="28"/>
          <w:vertAlign w:val="superscript"/>
          <w:rtl/>
        </w:rPr>
        <w:footnoteReference w:id="22"/>
      </w:r>
      <w:r w:rsidRPr="00754EE9">
        <w:rPr>
          <w:rFonts w:ascii="Arial" w:hAnsi="Arial"/>
          <w:sz w:val="28"/>
          <w:szCs w:val="28"/>
          <w:vertAlign w:val="superscript"/>
          <w:rtl/>
        </w:rPr>
        <w:t>)</w:t>
      </w:r>
      <w:r w:rsidRPr="00754EE9">
        <w:rPr>
          <w:rFonts w:ascii="Arial" w:hAnsi="Arial"/>
          <w:sz w:val="28"/>
          <w:szCs w:val="28"/>
          <w:rtl/>
        </w:rPr>
        <w:t xml:space="preserve"> </w:t>
      </w:r>
    </w:p>
    <w:p w:rsidR="00D46D77" w:rsidRPr="00754EE9" w:rsidRDefault="00D46D77" w:rsidP="007E1193">
      <w:pPr>
        <w:pStyle w:val="NoSpacing"/>
        <w:bidi/>
        <w:spacing w:line="360" w:lineRule="auto"/>
        <w:ind w:left="720" w:right="720" w:hanging="720"/>
        <w:jc w:val="both"/>
        <w:rPr>
          <w:rFonts w:ascii="Arial" w:hAnsi="Arial"/>
          <w:sz w:val="28"/>
          <w:szCs w:val="28"/>
          <w:rtl/>
        </w:rPr>
      </w:pPr>
      <w:r>
        <w:rPr>
          <w:rFonts w:ascii="Arial" w:hAnsi="Arial"/>
          <w:sz w:val="28"/>
          <w:szCs w:val="28"/>
          <w:rtl/>
        </w:rPr>
        <w:t xml:space="preserve"> </w:t>
      </w:r>
      <w:r w:rsidRPr="00754EE9">
        <w:rPr>
          <w:rFonts w:ascii="Arial" w:hAnsi="Arial"/>
          <w:sz w:val="28"/>
          <w:szCs w:val="28"/>
          <w:rtl/>
        </w:rPr>
        <w:t xml:space="preserve">        </w:t>
      </w:r>
      <w:r>
        <w:rPr>
          <w:rFonts w:ascii="Arial" w:hAnsi="Arial"/>
          <w:sz w:val="28"/>
          <w:szCs w:val="28"/>
          <w:rtl/>
        </w:rPr>
        <w:t xml:space="preserve">        </w:t>
      </w:r>
      <w:r w:rsidRPr="00754EE9">
        <w:rPr>
          <w:rFonts w:ascii="Arial" w:hAnsi="Arial"/>
          <w:sz w:val="28"/>
          <w:szCs w:val="28"/>
          <w:rtl/>
        </w:rPr>
        <w:t>ومشروعية الوقف تقوم على أسس سليمة، تهدف إلى تحقيق منافع عظيمة في حياة الناس، والشريعة الإسلامية مبنية على جلب المصالح للناس، وكذلك درء المفاسد عنهم، والأحكام الشرعية جاءت لتحقيق مصالح العباد، وذلك يتحقق ولاشك في الوقف، فهو نفع عام وخاص ويحقق أهدافًا عظيمة في حياة الفرد والمجتمع وأنه لا يحرم الفرد من ملكيته الخاصة؛ لأنه يستطيع أن يخصص جزءاً من ماله يتقرب به إلى الله جل وعلا، ويظل موصول الثواب حتى بعد مماته، لأنه - بلا شك - يعمل على إفادة وتنمية المجتمع.</w:t>
      </w:r>
    </w:p>
    <w:p w:rsidR="00D46D77" w:rsidRPr="00754EE9" w:rsidRDefault="00D46D77" w:rsidP="007E1193">
      <w:pPr>
        <w:pStyle w:val="NoSpacing"/>
        <w:bidi/>
        <w:spacing w:line="360" w:lineRule="auto"/>
        <w:ind w:left="720" w:right="720" w:hanging="720"/>
        <w:jc w:val="both"/>
        <w:rPr>
          <w:rFonts w:ascii="Arial" w:hAnsi="Arial"/>
          <w:sz w:val="28"/>
          <w:szCs w:val="28"/>
          <w:rtl/>
        </w:rPr>
      </w:pPr>
      <w:r w:rsidRPr="00754EE9">
        <w:rPr>
          <w:rFonts w:ascii="Arial" w:hAnsi="Arial"/>
          <w:sz w:val="28"/>
          <w:szCs w:val="28"/>
          <w:rtl/>
        </w:rPr>
        <w:t xml:space="preserve">        </w:t>
      </w:r>
      <w:r>
        <w:rPr>
          <w:rFonts w:ascii="Arial" w:hAnsi="Arial"/>
          <w:sz w:val="28"/>
          <w:szCs w:val="28"/>
          <w:rtl/>
        </w:rPr>
        <w:t xml:space="preserve">          </w:t>
      </w:r>
      <w:r w:rsidRPr="00754EE9">
        <w:rPr>
          <w:rFonts w:ascii="Arial" w:hAnsi="Arial"/>
          <w:sz w:val="28"/>
          <w:szCs w:val="28"/>
          <w:rtl/>
        </w:rPr>
        <w:t>وكثير من أحكام الوقف ثابتة بالاجتهاد نظرا لأن النصوص الواردة فيه في جملتها عامة الدلالة، مما دعا العلماء إلى بذل الجهد في تفصيل أحكامه وبيانها، ويعد هذا العموم ميزة توسع مجالات الوقف وتواكب متغيرات الزمان.</w:t>
      </w:r>
    </w:p>
    <w:p w:rsidR="00D46D77" w:rsidRDefault="00D46D77" w:rsidP="002F5CCF">
      <w:pPr>
        <w:pStyle w:val="NoSpacing"/>
        <w:bidi/>
        <w:spacing w:line="360" w:lineRule="auto"/>
        <w:ind w:left="720" w:right="720" w:hanging="720"/>
        <w:rPr>
          <w:rFonts w:ascii="Arial" w:hAnsi="Arial"/>
          <w:sz w:val="28"/>
          <w:szCs w:val="28"/>
          <w:rtl/>
        </w:rPr>
      </w:pPr>
      <w:r>
        <w:rPr>
          <w:rFonts w:ascii="Arial" w:hAnsi="Arial"/>
          <w:b/>
          <w:bCs/>
          <w:sz w:val="32"/>
          <w:szCs w:val="32"/>
          <w:rtl/>
        </w:rPr>
        <w:tab/>
        <w:t xml:space="preserve">       </w:t>
      </w:r>
      <w:r w:rsidRPr="00331335">
        <w:rPr>
          <w:rFonts w:ascii="Arial" w:hAnsi="Arial"/>
          <w:sz w:val="28"/>
          <w:szCs w:val="28"/>
          <w:rtl/>
        </w:rPr>
        <w:t xml:space="preserve">وبما أن الوقف أداة بر وفعل خير، فهو يمكن أن يوجه إلى كل ما يحقق </w:t>
      </w:r>
      <w:r>
        <w:rPr>
          <w:rFonts w:ascii="Arial" w:hAnsi="Arial"/>
          <w:sz w:val="28"/>
          <w:szCs w:val="28"/>
          <w:rtl/>
        </w:rPr>
        <w:t xml:space="preserve">مصالح الناس في أي مجال من مجالات حياتهم، والبحث العلمي فيه من الخير الكثير والنفع المتنوع سواء في مجال الطب أو الصيدلة أو الكيمياء أو الأجهزة التي تيسر للناس حياتهم وترفع عنهم الحرج والمشقة وتوفر لهم الوقت والجهد الكثير، وتوفر للفقراء فرص التعليم والتطور وتأمين وسائل العيش لهم.   </w:t>
      </w:r>
    </w:p>
    <w:p w:rsidR="00D46D77" w:rsidRPr="002F5CCF" w:rsidRDefault="00D46D77" w:rsidP="002F5CCF">
      <w:pPr>
        <w:pStyle w:val="NoSpacing"/>
        <w:bidi/>
        <w:spacing w:line="360" w:lineRule="auto"/>
        <w:ind w:left="720" w:right="720" w:hanging="720"/>
        <w:rPr>
          <w:rFonts w:ascii="Arial" w:hAnsi="Arial"/>
          <w:sz w:val="28"/>
          <w:szCs w:val="28"/>
          <w:rtl/>
        </w:rPr>
      </w:pPr>
    </w:p>
    <w:p w:rsidR="00D46D77" w:rsidRPr="00423CB5" w:rsidRDefault="00D46D77" w:rsidP="004D20A4">
      <w:pPr>
        <w:pStyle w:val="NoSpacing"/>
        <w:bidi/>
        <w:spacing w:line="36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الثاني</w:t>
      </w:r>
      <w:r w:rsidRPr="00423CB5">
        <w:rPr>
          <w:rFonts w:ascii="Traditional Arabic" w:hAnsi="Traditional Arabic" w:cs="Traditional Arabic"/>
          <w:b/>
          <w:bCs/>
          <w:sz w:val="36"/>
          <w:szCs w:val="36"/>
          <w:rtl/>
        </w:rPr>
        <w:t xml:space="preserve">: </w:t>
      </w:r>
      <w:r w:rsidRPr="00423CB5">
        <w:rPr>
          <w:rFonts w:ascii="Traditional Arabic" w:hAnsi="Traditional Arabic" w:cs="Traditional Arabic" w:hint="cs"/>
          <w:b/>
          <w:bCs/>
          <w:sz w:val="36"/>
          <w:szCs w:val="36"/>
          <w:rtl/>
        </w:rPr>
        <w:t>الضوابط</w:t>
      </w:r>
      <w:r w:rsidRPr="00423CB5">
        <w:rPr>
          <w:rFonts w:ascii="Traditional Arabic" w:hAnsi="Traditional Arabic" w:cs="Traditional Arabic"/>
          <w:b/>
          <w:bCs/>
          <w:sz w:val="36"/>
          <w:szCs w:val="36"/>
          <w:rtl/>
        </w:rPr>
        <w:t xml:space="preserve"> </w:t>
      </w:r>
      <w:r w:rsidRPr="00423CB5">
        <w:rPr>
          <w:rFonts w:ascii="Traditional Arabic" w:hAnsi="Traditional Arabic" w:cs="Traditional Arabic" w:hint="cs"/>
          <w:b/>
          <w:bCs/>
          <w:sz w:val="36"/>
          <w:szCs w:val="36"/>
          <w:rtl/>
        </w:rPr>
        <w:t>الشرعية</w:t>
      </w:r>
      <w:r w:rsidRPr="00423CB5">
        <w:rPr>
          <w:rFonts w:ascii="Traditional Arabic" w:hAnsi="Traditional Arabic" w:cs="Traditional Arabic"/>
          <w:b/>
          <w:bCs/>
          <w:sz w:val="36"/>
          <w:szCs w:val="36"/>
          <w:rtl/>
        </w:rPr>
        <w:t xml:space="preserve"> </w:t>
      </w:r>
      <w:r w:rsidRPr="00423CB5">
        <w:rPr>
          <w:rFonts w:ascii="Traditional Arabic" w:hAnsi="Traditional Arabic" w:cs="Traditional Arabic" w:hint="cs"/>
          <w:b/>
          <w:bCs/>
          <w:sz w:val="36"/>
          <w:szCs w:val="36"/>
          <w:rtl/>
        </w:rPr>
        <w:t>للوقف</w:t>
      </w:r>
      <w:r w:rsidRPr="00423CB5">
        <w:rPr>
          <w:rFonts w:ascii="Traditional Arabic" w:hAnsi="Traditional Arabic" w:cs="Traditional Arabic"/>
          <w:b/>
          <w:bCs/>
          <w:sz w:val="36"/>
          <w:szCs w:val="36"/>
          <w:rtl/>
        </w:rPr>
        <w:t xml:space="preserve"> </w:t>
      </w:r>
      <w:r w:rsidRPr="00423CB5">
        <w:rPr>
          <w:rFonts w:ascii="Traditional Arabic" w:hAnsi="Traditional Arabic" w:cs="Traditional Arabic" w:hint="cs"/>
          <w:b/>
          <w:bCs/>
          <w:sz w:val="36"/>
          <w:szCs w:val="36"/>
          <w:rtl/>
        </w:rPr>
        <w:t>على</w:t>
      </w:r>
      <w:r w:rsidRPr="00423CB5">
        <w:rPr>
          <w:rFonts w:ascii="Traditional Arabic" w:hAnsi="Traditional Arabic" w:cs="Traditional Arabic"/>
          <w:b/>
          <w:bCs/>
          <w:sz w:val="36"/>
          <w:szCs w:val="36"/>
          <w:rtl/>
        </w:rPr>
        <w:t xml:space="preserve"> </w:t>
      </w:r>
      <w:r w:rsidRPr="00423CB5">
        <w:rPr>
          <w:rFonts w:ascii="Traditional Arabic" w:hAnsi="Traditional Arabic" w:cs="Traditional Arabic" w:hint="cs"/>
          <w:b/>
          <w:bCs/>
          <w:sz w:val="36"/>
          <w:szCs w:val="36"/>
          <w:rtl/>
        </w:rPr>
        <w:t>البحث</w:t>
      </w:r>
      <w:r w:rsidRPr="00423CB5">
        <w:rPr>
          <w:rFonts w:ascii="Traditional Arabic" w:hAnsi="Traditional Arabic" w:cs="Traditional Arabic"/>
          <w:b/>
          <w:bCs/>
          <w:sz w:val="36"/>
          <w:szCs w:val="36"/>
          <w:rtl/>
        </w:rPr>
        <w:t xml:space="preserve"> </w:t>
      </w:r>
      <w:r w:rsidRPr="00423CB5">
        <w:rPr>
          <w:rFonts w:ascii="Traditional Arabic" w:hAnsi="Traditional Arabic" w:cs="Traditional Arabic" w:hint="cs"/>
          <w:b/>
          <w:bCs/>
          <w:sz w:val="36"/>
          <w:szCs w:val="36"/>
          <w:rtl/>
        </w:rPr>
        <w:t>العلمي</w:t>
      </w:r>
    </w:p>
    <w:p w:rsidR="00D46D77" w:rsidRPr="00853115" w:rsidRDefault="00D46D77" w:rsidP="00853115">
      <w:pPr>
        <w:bidi/>
        <w:ind w:firstLine="386"/>
        <w:jc w:val="both"/>
        <w:rPr>
          <w:rFonts w:cs="Traditional Arabic"/>
          <w:sz w:val="32"/>
          <w:szCs w:val="32"/>
          <w:rtl/>
        </w:rPr>
      </w:pPr>
      <w:r>
        <w:rPr>
          <w:rFonts w:cs="Traditional Arabic"/>
          <w:sz w:val="32"/>
          <w:szCs w:val="32"/>
          <w:rtl/>
        </w:rPr>
        <w:t xml:space="preserve">         </w:t>
      </w:r>
      <w:r>
        <w:rPr>
          <w:rFonts w:cs="Traditional Arabic" w:hint="cs"/>
          <w:sz w:val="32"/>
          <w:szCs w:val="32"/>
          <w:rtl/>
        </w:rPr>
        <w:t>لا</w:t>
      </w:r>
      <w:r>
        <w:rPr>
          <w:rFonts w:cs="Traditional Arabic"/>
          <w:sz w:val="32"/>
          <w:szCs w:val="32"/>
          <w:rtl/>
        </w:rPr>
        <w:t xml:space="preserve"> </w:t>
      </w:r>
      <w:r>
        <w:rPr>
          <w:rFonts w:cs="Traditional Arabic" w:hint="cs"/>
          <w:sz w:val="32"/>
          <w:szCs w:val="32"/>
          <w:rtl/>
        </w:rPr>
        <w:t>يعني</w:t>
      </w:r>
      <w:r>
        <w:rPr>
          <w:rFonts w:cs="Traditional Arabic"/>
          <w:sz w:val="32"/>
          <w:szCs w:val="32"/>
          <w:rtl/>
        </w:rPr>
        <w:t xml:space="preserve"> </w:t>
      </w:r>
      <w:r>
        <w:rPr>
          <w:rFonts w:cs="Traditional Arabic" w:hint="cs"/>
          <w:sz w:val="32"/>
          <w:szCs w:val="32"/>
          <w:rtl/>
        </w:rPr>
        <w:t>إذا</w:t>
      </w:r>
      <w:r>
        <w:rPr>
          <w:rFonts w:cs="Traditional Arabic"/>
          <w:sz w:val="32"/>
          <w:szCs w:val="32"/>
          <w:rtl/>
        </w:rPr>
        <w:t xml:space="preserve"> </w:t>
      </w:r>
      <w:r>
        <w:rPr>
          <w:rFonts w:cs="Traditional Arabic" w:hint="cs"/>
          <w:sz w:val="32"/>
          <w:szCs w:val="32"/>
          <w:rtl/>
        </w:rPr>
        <w:t>كان</w:t>
      </w:r>
      <w:r>
        <w:rPr>
          <w:rFonts w:cs="Traditional Arabic"/>
          <w:sz w:val="32"/>
          <w:szCs w:val="32"/>
          <w:rtl/>
        </w:rPr>
        <w:t xml:space="preserve"> </w:t>
      </w:r>
      <w:r>
        <w:rPr>
          <w:rFonts w:cs="Traditional Arabic" w:hint="cs"/>
          <w:sz w:val="32"/>
          <w:szCs w:val="32"/>
          <w:rtl/>
        </w:rPr>
        <w:t>الوقف</w:t>
      </w:r>
      <w:r>
        <w:rPr>
          <w:rFonts w:cs="Traditional Arabic"/>
          <w:sz w:val="32"/>
          <w:szCs w:val="32"/>
          <w:rtl/>
        </w:rPr>
        <w:t xml:space="preserve"> </w:t>
      </w:r>
      <w:r>
        <w:rPr>
          <w:rFonts w:cs="Traditional Arabic" w:hint="cs"/>
          <w:sz w:val="32"/>
          <w:szCs w:val="32"/>
          <w:rtl/>
        </w:rPr>
        <w:t>أداة</w:t>
      </w:r>
      <w:r>
        <w:rPr>
          <w:rFonts w:cs="Traditional Arabic"/>
          <w:sz w:val="32"/>
          <w:szCs w:val="32"/>
          <w:rtl/>
        </w:rPr>
        <w:t xml:space="preserve"> </w:t>
      </w:r>
      <w:r>
        <w:rPr>
          <w:rFonts w:cs="Traditional Arabic" w:hint="cs"/>
          <w:sz w:val="32"/>
          <w:szCs w:val="32"/>
          <w:rtl/>
        </w:rPr>
        <w:t>بر</w:t>
      </w:r>
      <w:r>
        <w:rPr>
          <w:rFonts w:cs="Traditional Arabic"/>
          <w:sz w:val="32"/>
          <w:szCs w:val="32"/>
          <w:rtl/>
        </w:rPr>
        <w:t xml:space="preserve"> </w:t>
      </w:r>
      <w:r>
        <w:rPr>
          <w:rFonts w:cs="Traditional Arabic" w:hint="cs"/>
          <w:sz w:val="32"/>
          <w:szCs w:val="32"/>
          <w:rtl/>
        </w:rPr>
        <w:t>وتكافل</w:t>
      </w:r>
      <w:r>
        <w:rPr>
          <w:rFonts w:cs="Traditional Arabic"/>
          <w:sz w:val="32"/>
          <w:szCs w:val="32"/>
          <w:rtl/>
        </w:rPr>
        <w:t xml:space="preserve"> </w:t>
      </w:r>
      <w:r>
        <w:rPr>
          <w:rFonts w:cs="Traditional Arabic" w:hint="cs"/>
          <w:sz w:val="32"/>
          <w:szCs w:val="32"/>
          <w:rtl/>
        </w:rPr>
        <w:t>وله</w:t>
      </w:r>
      <w:r>
        <w:rPr>
          <w:rFonts w:cs="Traditional Arabic"/>
          <w:sz w:val="32"/>
          <w:szCs w:val="32"/>
          <w:rtl/>
        </w:rPr>
        <w:t xml:space="preserve"> </w:t>
      </w:r>
      <w:r>
        <w:rPr>
          <w:rFonts w:cs="Traditional Arabic" w:hint="cs"/>
          <w:sz w:val="32"/>
          <w:szCs w:val="32"/>
          <w:rtl/>
        </w:rPr>
        <w:t>مجالاته</w:t>
      </w:r>
      <w:r>
        <w:rPr>
          <w:rFonts w:cs="Traditional Arabic"/>
          <w:sz w:val="32"/>
          <w:szCs w:val="32"/>
          <w:rtl/>
        </w:rPr>
        <w:t xml:space="preserve"> </w:t>
      </w:r>
      <w:r>
        <w:rPr>
          <w:rFonts w:cs="Traditional Arabic" w:hint="cs"/>
          <w:sz w:val="32"/>
          <w:szCs w:val="32"/>
          <w:rtl/>
        </w:rPr>
        <w:t>المتنوعة،</w:t>
      </w:r>
      <w:r>
        <w:rPr>
          <w:rFonts w:cs="Traditional Arabic"/>
          <w:sz w:val="32"/>
          <w:szCs w:val="32"/>
          <w:rtl/>
        </w:rPr>
        <w:t xml:space="preserve"> </w:t>
      </w:r>
      <w:r>
        <w:rPr>
          <w:rFonts w:cs="Traditional Arabic" w:hint="cs"/>
          <w:sz w:val="32"/>
          <w:szCs w:val="32"/>
          <w:rtl/>
        </w:rPr>
        <w:t>إلا</w:t>
      </w:r>
      <w:r>
        <w:rPr>
          <w:rFonts w:cs="Traditional Arabic"/>
          <w:sz w:val="32"/>
          <w:szCs w:val="32"/>
          <w:rtl/>
        </w:rPr>
        <w:t xml:space="preserve"> </w:t>
      </w:r>
      <w:r>
        <w:rPr>
          <w:rFonts w:cs="Traditional Arabic" w:hint="cs"/>
          <w:sz w:val="32"/>
          <w:szCs w:val="32"/>
          <w:rtl/>
        </w:rPr>
        <w:t>أنه</w:t>
      </w:r>
      <w:r>
        <w:rPr>
          <w:rFonts w:cs="Traditional Arabic"/>
          <w:sz w:val="32"/>
          <w:szCs w:val="32"/>
          <w:rtl/>
        </w:rPr>
        <w:t xml:space="preserve"> </w:t>
      </w:r>
      <w:r>
        <w:rPr>
          <w:rFonts w:cs="Traditional Arabic" w:hint="cs"/>
          <w:sz w:val="32"/>
          <w:szCs w:val="32"/>
          <w:rtl/>
        </w:rPr>
        <w:t>له</w:t>
      </w:r>
      <w:r>
        <w:rPr>
          <w:rFonts w:cs="Traditional Arabic"/>
          <w:sz w:val="32"/>
          <w:szCs w:val="32"/>
          <w:rtl/>
        </w:rPr>
        <w:t xml:space="preserve"> </w:t>
      </w:r>
      <w:r>
        <w:rPr>
          <w:rFonts w:cs="Traditional Arabic" w:hint="cs"/>
          <w:sz w:val="32"/>
          <w:szCs w:val="32"/>
          <w:rtl/>
        </w:rPr>
        <w:t>ضوابطه</w:t>
      </w:r>
      <w:r>
        <w:rPr>
          <w:rFonts w:cs="Traditional Arabic"/>
          <w:sz w:val="32"/>
          <w:szCs w:val="32"/>
          <w:rtl/>
        </w:rPr>
        <w:t xml:space="preserve"> </w:t>
      </w:r>
      <w:r>
        <w:rPr>
          <w:rFonts w:cs="Traditional Arabic" w:hint="cs"/>
          <w:sz w:val="32"/>
          <w:szCs w:val="32"/>
          <w:rtl/>
        </w:rPr>
        <w:t>وشروطه،</w:t>
      </w:r>
      <w:r>
        <w:rPr>
          <w:rFonts w:cs="Traditional Arabic"/>
          <w:sz w:val="32"/>
          <w:szCs w:val="32"/>
          <w:rtl/>
        </w:rPr>
        <w:t xml:space="preserve"> </w:t>
      </w:r>
      <w:r>
        <w:rPr>
          <w:rFonts w:cs="Traditional Arabic" w:hint="cs"/>
          <w:sz w:val="32"/>
          <w:szCs w:val="32"/>
          <w:rtl/>
        </w:rPr>
        <w:t>من</w:t>
      </w:r>
      <w:r>
        <w:rPr>
          <w:rFonts w:cs="Traditional Arabic"/>
          <w:sz w:val="32"/>
          <w:szCs w:val="32"/>
          <w:rtl/>
        </w:rPr>
        <w:t xml:space="preserve"> </w:t>
      </w:r>
      <w:r>
        <w:rPr>
          <w:rFonts w:cs="Traditional Arabic" w:hint="cs"/>
          <w:sz w:val="32"/>
          <w:szCs w:val="32"/>
          <w:rtl/>
        </w:rPr>
        <w:t>هذه</w:t>
      </w:r>
      <w:r>
        <w:rPr>
          <w:rFonts w:cs="Traditional Arabic"/>
          <w:sz w:val="32"/>
          <w:szCs w:val="32"/>
          <w:rtl/>
        </w:rPr>
        <w:t xml:space="preserve"> </w:t>
      </w:r>
      <w:r>
        <w:rPr>
          <w:rFonts w:cs="Traditional Arabic" w:hint="cs"/>
          <w:sz w:val="32"/>
          <w:szCs w:val="32"/>
          <w:rtl/>
        </w:rPr>
        <w:t>الضوابط</w:t>
      </w:r>
      <w:r>
        <w:rPr>
          <w:rFonts w:cs="Traditional Arabic"/>
          <w:sz w:val="32"/>
          <w:szCs w:val="32"/>
          <w:rtl/>
        </w:rPr>
        <w:t>:</w:t>
      </w:r>
      <w:r>
        <w:rPr>
          <w:rFonts w:cs="Traditional Arabic"/>
          <w:sz w:val="32"/>
          <w:szCs w:val="32"/>
          <w:rtl/>
        </w:rPr>
        <w:tab/>
      </w:r>
    </w:p>
    <w:p w:rsidR="00D46D77" w:rsidRDefault="00D46D77" w:rsidP="00853115">
      <w:pPr>
        <w:bidi/>
        <w:ind w:firstLine="386"/>
        <w:jc w:val="both"/>
        <w:rPr>
          <w:rFonts w:cs="Traditional Arabic"/>
          <w:b/>
          <w:bCs/>
          <w:sz w:val="32"/>
          <w:szCs w:val="32"/>
          <w:rtl/>
          <w:lang w:bidi="ar-JO"/>
        </w:rPr>
      </w:pPr>
      <w:r>
        <w:rPr>
          <w:rFonts w:cs="Traditional Arabic" w:hint="cs"/>
          <w:b/>
          <w:bCs/>
          <w:sz w:val="32"/>
          <w:szCs w:val="32"/>
          <w:rtl/>
          <w:lang w:bidi="ar-JO"/>
        </w:rPr>
        <w:t>أولا</w:t>
      </w:r>
      <w:r>
        <w:rPr>
          <w:rFonts w:cs="Traditional Arabic"/>
          <w:b/>
          <w:bCs/>
          <w:sz w:val="32"/>
          <w:szCs w:val="32"/>
          <w:rtl/>
          <w:lang w:bidi="ar-JO"/>
        </w:rPr>
        <w:t>:</w:t>
      </w:r>
      <w:r>
        <w:rPr>
          <w:rFonts w:cs="Traditional Arabic" w:hint="cs"/>
          <w:b/>
          <w:bCs/>
          <w:sz w:val="32"/>
          <w:szCs w:val="32"/>
          <w:rtl/>
          <w:lang w:bidi="ar-JO"/>
        </w:rPr>
        <w:t>ضرورة</w:t>
      </w:r>
      <w:r>
        <w:rPr>
          <w:rFonts w:cs="Traditional Arabic"/>
          <w:b/>
          <w:bCs/>
          <w:sz w:val="32"/>
          <w:szCs w:val="32"/>
          <w:rtl/>
          <w:lang w:bidi="ar-JO"/>
        </w:rPr>
        <w:t xml:space="preserve"> </w:t>
      </w:r>
      <w:r>
        <w:rPr>
          <w:rFonts w:cs="Traditional Arabic" w:hint="cs"/>
          <w:b/>
          <w:bCs/>
          <w:sz w:val="32"/>
          <w:szCs w:val="32"/>
          <w:rtl/>
          <w:lang w:bidi="ar-JO"/>
        </w:rPr>
        <w:t>احترام</w:t>
      </w:r>
      <w:r>
        <w:rPr>
          <w:rFonts w:cs="Traditional Arabic"/>
          <w:b/>
          <w:bCs/>
          <w:sz w:val="32"/>
          <w:szCs w:val="32"/>
          <w:rtl/>
          <w:lang w:bidi="ar-JO"/>
        </w:rPr>
        <w:t xml:space="preserve"> </w:t>
      </w:r>
      <w:r>
        <w:rPr>
          <w:rFonts w:cs="Traditional Arabic" w:hint="cs"/>
          <w:b/>
          <w:bCs/>
          <w:sz w:val="32"/>
          <w:szCs w:val="32"/>
          <w:rtl/>
          <w:lang w:bidi="ar-JO"/>
        </w:rPr>
        <w:t>شرط</w:t>
      </w:r>
      <w:r>
        <w:rPr>
          <w:rFonts w:cs="Traditional Arabic"/>
          <w:b/>
          <w:bCs/>
          <w:sz w:val="32"/>
          <w:szCs w:val="32"/>
          <w:rtl/>
          <w:lang w:bidi="ar-JO"/>
        </w:rPr>
        <w:t xml:space="preserve"> </w:t>
      </w:r>
      <w:r>
        <w:rPr>
          <w:rFonts w:cs="Traditional Arabic" w:hint="cs"/>
          <w:b/>
          <w:bCs/>
          <w:sz w:val="32"/>
          <w:szCs w:val="32"/>
          <w:rtl/>
          <w:lang w:bidi="ar-JO"/>
        </w:rPr>
        <w:t>الواقف</w:t>
      </w:r>
      <w:r>
        <w:rPr>
          <w:rFonts w:cs="Traditional Arabic"/>
          <w:b/>
          <w:bCs/>
          <w:sz w:val="32"/>
          <w:szCs w:val="32"/>
          <w:rtl/>
          <w:lang w:bidi="ar-JO"/>
        </w:rPr>
        <w:t xml:space="preserve">   </w:t>
      </w:r>
    </w:p>
    <w:p w:rsidR="00D46D77" w:rsidRPr="00705FC9" w:rsidRDefault="00D46D77" w:rsidP="00C92B49">
      <w:pPr>
        <w:bidi/>
        <w:ind w:left="720" w:right="720"/>
        <w:jc w:val="both"/>
        <w:rPr>
          <w:rFonts w:cs="Traditional Arabic"/>
          <w:sz w:val="28"/>
          <w:szCs w:val="28"/>
          <w:rtl/>
          <w:lang w:bidi="ar-JO"/>
        </w:rPr>
      </w:pPr>
      <w:r>
        <w:rPr>
          <w:rFonts w:cs="Traditional Arabic"/>
          <w:b/>
          <w:bCs/>
          <w:sz w:val="32"/>
          <w:szCs w:val="32"/>
          <w:rtl/>
          <w:lang w:bidi="ar-JO"/>
        </w:rPr>
        <w:t xml:space="preserve">  </w:t>
      </w:r>
      <w:r w:rsidRPr="00705FC9">
        <w:rPr>
          <w:rFonts w:cs="Traditional Arabic"/>
          <w:sz w:val="28"/>
          <w:szCs w:val="28"/>
          <w:rtl/>
          <w:lang w:bidi="ar-JO"/>
        </w:rPr>
        <w:t xml:space="preserve">  </w:t>
      </w:r>
      <w:r>
        <w:rPr>
          <w:rFonts w:cs="Traditional Arabic"/>
          <w:sz w:val="28"/>
          <w:szCs w:val="28"/>
          <w:rtl/>
          <w:lang w:bidi="ar-JO"/>
        </w:rPr>
        <w:t xml:space="preserve">    </w:t>
      </w:r>
      <w:r w:rsidRPr="00705FC9">
        <w:rPr>
          <w:rFonts w:cs="Traditional Arabic" w:hint="cs"/>
          <w:sz w:val="28"/>
          <w:szCs w:val="28"/>
          <w:rtl/>
          <w:lang w:bidi="ar-JO"/>
        </w:rPr>
        <w:t>فمن</w:t>
      </w:r>
      <w:r w:rsidRPr="00705FC9">
        <w:rPr>
          <w:rFonts w:cs="Traditional Arabic"/>
          <w:sz w:val="28"/>
          <w:szCs w:val="28"/>
          <w:rtl/>
          <w:lang w:bidi="ar-JO"/>
        </w:rPr>
        <w:t xml:space="preserve"> </w:t>
      </w:r>
      <w:r w:rsidRPr="00705FC9">
        <w:rPr>
          <w:rFonts w:cs="Traditional Arabic" w:hint="cs"/>
          <w:sz w:val="28"/>
          <w:szCs w:val="28"/>
          <w:rtl/>
          <w:lang w:bidi="ar-JO"/>
        </w:rPr>
        <w:t>خلال</w:t>
      </w:r>
      <w:r w:rsidRPr="00705FC9">
        <w:rPr>
          <w:rFonts w:cs="Traditional Arabic"/>
          <w:sz w:val="28"/>
          <w:szCs w:val="28"/>
          <w:rtl/>
          <w:lang w:bidi="ar-JO"/>
        </w:rPr>
        <w:t xml:space="preserve"> </w:t>
      </w:r>
      <w:r w:rsidRPr="00705FC9">
        <w:rPr>
          <w:rFonts w:cs="Traditional Arabic" w:hint="cs"/>
          <w:sz w:val="28"/>
          <w:szCs w:val="28"/>
          <w:rtl/>
          <w:lang w:bidi="ar-JO"/>
        </w:rPr>
        <w:t>استعراض</w:t>
      </w:r>
      <w:r w:rsidRPr="00705FC9">
        <w:rPr>
          <w:rFonts w:cs="Traditional Arabic"/>
          <w:sz w:val="28"/>
          <w:szCs w:val="28"/>
          <w:rtl/>
          <w:lang w:bidi="ar-JO"/>
        </w:rPr>
        <w:t xml:space="preserve"> </w:t>
      </w:r>
      <w:r w:rsidRPr="00705FC9">
        <w:rPr>
          <w:rFonts w:cs="Traditional Arabic" w:hint="cs"/>
          <w:sz w:val="28"/>
          <w:szCs w:val="28"/>
          <w:rtl/>
          <w:lang w:bidi="ar-JO"/>
        </w:rPr>
        <w:t>آراء</w:t>
      </w:r>
      <w:r w:rsidRPr="00705FC9">
        <w:rPr>
          <w:rFonts w:cs="Traditional Arabic"/>
          <w:sz w:val="28"/>
          <w:szCs w:val="28"/>
          <w:rtl/>
          <w:lang w:bidi="ar-JO"/>
        </w:rPr>
        <w:t xml:space="preserve"> </w:t>
      </w:r>
      <w:r w:rsidRPr="00705FC9">
        <w:rPr>
          <w:rFonts w:cs="Traditional Arabic" w:hint="cs"/>
          <w:sz w:val="28"/>
          <w:szCs w:val="28"/>
          <w:rtl/>
          <w:lang w:bidi="ar-JO"/>
        </w:rPr>
        <w:t>الفقهاء</w:t>
      </w:r>
      <w:r w:rsidRPr="00705FC9">
        <w:rPr>
          <w:rFonts w:cs="Traditional Arabic"/>
          <w:sz w:val="28"/>
          <w:szCs w:val="28"/>
          <w:rtl/>
          <w:lang w:bidi="ar-JO"/>
        </w:rPr>
        <w:t xml:space="preserve"> </w:t>
      </w:r>
      <w:r w:rsidRPr="00705FC9">
        <w:rPr>
          <w:rFonts w:cs="Traditional Arabic" w:hint="cs"/>
          <w:sz w:val="28"/>
          <w:szCs w:val="28"/>
          <w:rtl/>
          <w:lang w:bidi="ar-JO"/>
        </w:rPr>
        <w:t>حول</w:t>
      </w:r>
      <w:r w:rsidRPr="00705FC9">
        <w:rPr>
          <w:rFonts w:cs="Traditional Arabic"/>
          <w:sz w:val="28"/>
          <w:szCs w:val="28"/>
          <w:rtl/>
          <w:lang w:bidi="ar-JO"/>
        </w:rPr>
        <w:t xml:space="preserve"> </w:t>
      </w:r>
      <w:r w:rsidRPr="00705FC9">
        <w:rPr>
          <w:rFonts w:cs="Traditional Arabic" w:hint="cs"/>
          <w:sz w:val="28"/>
          <w:szCs w:val="28"/>
          <w:rtl/>
          <w:lang w:bidi="ar-JO"/>
        </w:rPr>
        <w:t>التعامل</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نجد</w:t>
      </w:r>
      <w:r w:rsidRPr="00705FC9">
        <w:rPr>
          <w:rFonts w:cs="Traditional Arabic"/>
          <w:sz w:val="28"/>
          <w:szCs w:val="28"/>
          <w:rtl/>
          <w:lang w:bidi="ar-JO"/>
        </w:rPr>
        <w:t xml:space="preserve"> </w:t>
      </w:r>
      <w:r w:rsidRPr="00705FC9">
        <w:rPr>
          <w:rFonts w:cs="Traditional Arabic" w:hint="cs"/>
          <w:sz w:val="28"/>
          <w:szCs w:val="28"/>
          <w:rtl/>
          <w:lang w:bidi="ar-JO"/>
        </w:rPr>
        <w:t>أنهم</w:t>
      </w:r>
      <w:r w:rsidRPr="00705FC9">
        <w:rPr>
          <w:rFonts w:cs="Traditional Arabic"/>
          <w:sz w:val="28"/>
          <w:szCs w:val="28"/>
          <w:rtl/>
          <w:lang w:bidi="ar-JO"/>
        </w:rPr>
        <w:t xml:space="preserve"> </w:t>
      </w:r>
      <w:r w:rsidRPr="00705FC9">
        <w:rPr>
          <w:rFonts w:cs="Traditional Arabic" w:hint="cs"/>
          <w:sz w:val="28"/>
          <w:szCs w:val="28"/>
          <w:rtl/>
          <w:lang w:bidi="ar-JO"/>
        </w:rPr>
        <w:t>نبهوا</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أمرين</w:t>
      </w:r>
      <w:r w:rsidRPr="00705FC9">
        <w:rPr>
          <w:rFonts w:cs="Traditional Arabic"/>
          <w:sz w:val="28"/>
          <w:szCs w:val="28"/>
          <w:rtl/>
          <w:lang w:bidi="ar-JO"/>
        </w:rPr>
        <w:t xml:space="preserve"> </w:t>
      </w:r>
      <w:r w:rsidRPr="00705FC9">
        <w:rPr>
          <w:rFonts w:cs="Traditional Arabic" w:hint="cs"/>
          <w:sz w:val="28"/>
          <w:szCs w:val="28"/>
          <w:rtl/>
          <w:lang w:bidi="ar-JO"/>
        </w:rPr>
        <w:t>هما؛</w:t>
      </w:r>
      <w:r w:rsidRPr="00705FC9">
        <w:rPr>
          <w:rFonts w:cs="Traditional Arabic"/>
          <w:sz w:val="28"/>
          <w:szCs w:val="28"/>
          <w:rtl/>
          <w:lang w:bidi="ar-JO"/>
        </w:rPr>
        <w:t xml:space="preserve"> </w:t>
      </w:r>
      <w:r w:rsidRPr="00705FC9">
        <w:rPr>
          <w:rFonts w:cs="Traditional Arabic" w:hint="cs"/>
          <w:sz w:val="28"/>
          <w:szCs w:val="28"/>
          <w:rtl/>
          <w:lang w:bidi="ar-JO"/>
        </w:rPr>
        <w:t>ضرورة</w:t>
      </w:r>
      <w:r w:rsidRPr="00705FC9">
        <w:rPr>
          <w:rFonts w:cs="Traditional Arabic"/>
          <w:sz w:val="28"/>
          <w:szCs w:val="28"/>
          <w:rtl/>
          <w:lang w:bidi="ar-JO"/>
        </w:rPr>
        <w:t xml:space="preserve"> </w:t>
      </w:r>
      <w:r w:rsidRPr="00705FC9">
        <w:rPr>
          <w:rFonts w:cs="Traditional Arabic" w:hint="cs"/>
          <w:sz w:val="28"/>
          <w:szCs w:val="28"/>
          <w:rtl/>
          <w:lang w:bidi="ar-JO"/>
        </w:rPr>
        <w:t>عمارة</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قبل</w:t>
      </w:r>
      <w:r w:rsidRPr="00705FC9">
        <w:rPr>
          <w:rFonts w:cs="Traditional Arabic"/>
          <w:sz w:val="28"/>
          <w:szCs w:val="28"/>
          <w:rtl/>
          <w:lang w:bidi="ar-JO"/>
        </w:rPr>
        <w:t xml:space="preserve"> </w:t>
      </w:r>
      <w:r w:rsidRPr="00705FC9">
        <w:rPr>
          <w:rFonts w:cs="Traditional Arabic" w:hint="cs"/>
          <w:sz w:val="28"/>
          <w:szCs w:val="28"/>
          <w:rtl/>
          <w:lang w:bidi="ar-JO"/>
        </w:rPr>
        <w:t>صرف</w:t>
      </w:r>
      <w:r w:rsidRPr="00705FC9">
        <w:rPr>
          <w:rFonts w:cs="Traditional Arabic"/>
          <w:sz w:val="28"/>
          <w:szCs w:val="28"/>
          <w:rtl/>
          <w:lang w:bidi="ar-JO"/>
        </w:rPr>
        <w:t xml:space="preserve"> </w:t>
      </w:r>
      <w:r w:rsidRPr="00705FC9">
        <w:rPr>
          <w:rFonts w:cs="Traditional Arabic" w:hint="cs"/>
          <w:sz w:val="28"/>
          <w:szCs w:val="28"/>
          <w:rtl/>
          <w:lang w:bidi="ar-JO"/>
        </w:rPr>
        <w:t>الغلة،</w:t>
      </w:r>
      <w:r w:rsidRPr="00705FC9">
        <w:rPr>
          <w:rFonts w:cs="Traditional Arabic"/>
          <w:sz w:val="28"/>
          <w:szCs w:val="28"/>
          <w:rtl/>
          <w:lang w:bidi="ar-JO"/>
        </w:rPr>
        <w:t xml:space="preserve"> </w:t>
      </w:r>
      <w:r w:rsidRPr="00705FC9">
        <w:rPr>
          <w:rFonts w:cs="Traditional Arabic" w:hint="cs"/>
          <w:sz w:val="28"/>
          <w:szCs w:val="28"/>
          <w:rtl/>
          <w:lang w:bidi="ar-JO"/>
        </w:rPr>
        <w:t>وذلك</w:t>
      </w:r>
      <w:r w:rsidRPr="00705FC9">
        <w:rPr>
          <w:rFonts w:cs="Traditional Arabic"/>
          <w:sz w:val="28"/>
          <w:szCs w:val="28"/>
          <w:rtl/>
          <w:lang w:bidi="ar-JO"/>
        </w:rPr>
        <w:t xml:space="preserve"> </w:t>
      </w:r>
      <w:r w:rsidRPr="00705FC9">
        <w:rPr>
          <w:rFonts w:cs="Traditional Arabic" w:hint="cs"/>
          <w:sz w:val="28"/>
          <w:szCs w:val="28"/>
          <w:rtl/>
          <w:lang w:bidi="ar-JO"/>
        </w:rPr>
        <w:t>للحفاظ</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أصل</w:t>
      </w:r>
      <w:r w:rsidRPr="00705FC9">
        <w:rPr>
          <w:rFonts w:cs="Traditional Arabic"/>
          <w:sz w:val="28"/>
          <w:szCs w:val="28"/>
          <w:rtl/>
          <w:lang w:bidi="ar-JO"/>
        </w:rPr>
        <w:t xml:space="preserve"> </w:t>
      </w:r>
      <w:r w:rsidRPr="00705FC9">
        <w:rPr>
          <w:rFonts w:cs="Traditional Arabic" w:hint="cs"/>
          <w:sz w:val="28"/>
          <w:szCs w:val="28"/>
          <w:rtl/>
          <w:lang w:bidi="ar-JO"/>
        </w:rPr>
        <w:t>العين</w:t>
      </w:r>
      <w:r w:rsidRPr="00705FC9">
        <w:rPr>
          <w:rFonts w:cs="Traditional Arabic"/>
          <w:sz w:val="28"/>
          <w:szCs w:val="28"/>
          <w:rtl/>
          <w:lang w:bidi="ar-JO"/>
        </w:rPr>
        <w:t xml:space="preserve"> </w:t>
      </w:r>
      <w:r w:rsidRPr="00705FC9">
        <w:rPr>
          <w:rFonts w:cs="Traditional Arabic" w:hint="cs"/>
          <w:sz w:val="28"/>
          <w:szCs w:val="28"/>
          <w:rtl/>
          <w:lang w:bidi="ar-JO"/>
        </w:rPr>
        <w:t>ولاستدامة</w:t>
      </w:r>
      <w:r w:rsidRPr="00705FC9">
        <w:rPr>
          <w:rFonts w:cs="Traditional Arabic"/>
          <w:sz w:val="28"/>
          <w:szCs w:val="28"/>
          <w:rtl/>
          <w:lang w:bidi="ar-JO"/>
        </w:rPr>
        <w:t xml:space="preserve"> </w:t>
      </w:r>
      <w:r w:rsidRPr="00705FC9">
        <w:rPr>
          <w:rFonts w:cs="Traditional Arabic" w:hint="cs"/>
          <w:sz w:val="28"/>
          <w:szCs w:val="28"/>
          <w:rtl/>
          <w:lang w:bidi="ar-JO"/>
        </w:rPr>
        <w:t>هذه</w:t>
      </w:r>
      <w:r w:rsidRPr="00705FC9">
        <w:rPr>
          <w:rFonts w:cs="Traditional Arabic"/>
          <w:sz w:val="28"/>
          <w:szCs w:val="28"/>
          <w:rtl/>
          <w:lang w:bidi="ar-JO"/>
        </w:rPr>
        <w:t xml:space="preserve"> </w:t>
      </w:r>
      <w:r w:rsidRPr="00705FC9">
        <w:rPr>
          <w:rFonts w:cs="Traditional Arabic" w:hint="cs"/>
          <w:sz w:val="28"/>
          <w:szCs w:val="28"/>
          <w:rtl/>
          <w:lang w:bidi="ar-JO"/>
        </w:rPr>
        <w:t>الأعيان</w:t>
      </w:r>
      <w:r w:rsidRPr="00705FC9">
        <w:rPr>
          <w:rFonts w:cs="Traditional Arabic"/>
          <w:sz w:val="28"/>
          <w:szCs w:val="28"/>
          <w:rtl/>
          <w:lang w:bidi="ar-JO"/>
        </w:rPr>
        <w:t xml:space="preserve"> </w:t>
      </w:r>
      <w:r w:rsidRPr="00705FC9">
        <w:rPr>
          <w:rFonts w:cs="Traditional Arabic" w:hint="cs"/>
          <w:sz w:val="28"/>
          <w:szCs w:val="28"/>
          <w:rtl/>
          <w:lang w:bidi="ar-JO"/>
        </w:rPr>
        <w:t>لتحقق</w:t>
      </w:r>
      <w:r w:rsidRPr="00705FC9">
        <w:rPr>
          <w:rFonts w:cs="Traditional Arabic"/>
          <w:sz w:val="28"/>
          <w:szCs w:val="28"/>
          <w:rtl/>
          <w:lang w:bidi="ar-JO"/>
        </w:rPr>
        <w:t xml:space="preserve"> </w:t>
      </w:r>
      <w:r w:rsidRPr="00705FC9">
        <w:rPr>
          <w:rFonts w:cs="Traditional Arabic" w:hint="cs"/>
          <w:sz w:val="28"/>
          <w:szCs w:val="28"/>
          <w:rtl/>
          <w:lang w:bidi="ar-JO"/>
        </w:rPr>
        <w:t>ريعا</w:t>
      </w:r>
      <w:r w:rsidRPr="00705FC9">
        <w:rPr>
          <w:rFonts w:cs="Traditional Arabic"/>
          <w:sz w:val="28"/>
          <w:szCs w:val="28"/>
          <w:rtl/>
          <w:lang w:bidi="ar-JO"/>
        </w:rPr>
        <w:t xml:space="preserve"> </w:t>
      </w:r>
      <w:r w:rsidRPr="00705FC9">
        <w:rPr>
          <w:rFonts w:cs="Traditional Arabic" w:hint="cs"/>
          <w:sz w:val="28"/>
          <w:szCs w:val="28"/>
          <w:rtl/>
          <w:lang w:bidi="ar-JO"/>
        </w:rPr>
        <w:t>يعود</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المستحقين،</w:t>
      </w:r>
      <w:r w:rsidRPr="00705FC9">
        <w:rPr>
          <w:rFonts w:cs="Traditional Arabic"/>
          <w:sz w:val="28"/>
          <w:szCs w:val="28"/>
          <w:rtl/>
          <w:lang w:bidi="ar-JO"/>
        </w:rPr>
        <w:t xml:space="preserve"> </w:t>
      </w:r>
      <w:r w:rsidRPr="00705FC9">
        <w:rPr>
          <w:rFonts w:cs="Traditional Arabic" w:hint="cs"/>
          <w:sz w:val="28"/>
          <w:szCs w:val="28"/>
          <w:rtl/>
          <w:lang w:bidi="ar-JO"/>
        </w:rPr>
        <w:t>وما</w:t>
      </w:r>
      <w:r w:rsidRPr="00705FC9">
        <w:rPr>
          <w:rFonts w:cs="Traditional Arabic"/>
          <w:sz w:val="28"/>
          <w:szCs w:val="28"/>
          <w:rtl/>
          <w:lang w:bidi="ar-JO"/>
        </w:rPr>
        <w:t xml:space="preserve"> </w:t>
      </w:r>
      <w:r w:rsidRPr="00705FC9">
        <w:rPr>
          <w:rFonts w:cs="Traditional Arabic" w:hint="cs"/>
          <w:sz w:val="28"/>
          <w:szCs w:val="28"/>
          <w:rtl/>
          <w:lang w:bidi="ar-JO"/>
        </w:rPr>
        <w:t>دام</w:t>
      </w:r>
      <w:r w:rsidRPr="00705FC9">
        <w:rPr>
          <w:rFonts w:cs="Traditional Arabic"/>
          <w:sz w:val="28"/>
          <w:szCs w:val="28"/>
          <w:rtl/>
          <w:lang w:bidi="ar-JO"/>
        </w:rPr>
        <w:t xml:space="preserve"> </w:t>
      </w:r>
      <w:r w:rsidRPr="00705FC9">
        <w:rPr>
          <w:rFonts w:cs="Traditional Arabic" w:hint="cs"/>
          <w:sz w:val="28"/>
          <w:szCs w:val="28"/>
          <w:rtl/>
          <w:lang w:bidi="ar-JO"/>
        </w:rPr>
        <w:t>هدف</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الأجر</w:t>
      </w:r>
      <w:r w:rsidRPr="00705FC9">
        <w:rPr>
          <w:rFonts w:cs="Traditional Arabic"/>
          <w:sz w:val="28"/>
          <w:szCs w:val="28"/>
          <w:rtl/>
          <w:lang w:bidi="ar-JO"/>
        </w:rPr>
        <w:t xml:space="preserve"> </w:t>
      </w:r>
      <w:r w:rsidRPr="00705FC9">
        <w:rPr>
          <w:rFonts w:cs="Traditional Arabic" w:hint="cs"/>
          <w:sz w:val="28"/>
          <w:szCs w:val="28"/>
          <w:rtl/>
          <w:lang w:bidi="ar-JO"/>
        </w:rPr>
        <w:t>الأخروي</w:t>
      </w:r>
      <w:r w:rsidRPr="00705FC9">
        <w:rPr>
          <w:rFonts w:cs="Traditional Arabic"/>
          <w:sz w:val="28"/>
          <w:szCs w:val="28"/>
          <w:rtl/>
          <w:lang w:bidi="ar-JO"/>
        </w:rPr>
        <w:t xml:space="preserve"> </w:t>
      </w:r>
      <w:r w:rsidRPr="00705FC9">
        <w:rPr>
          <w:rFonts w:cs="Traditional Arabic" w:hint="cs"/>
          <w:sz w:val="28"/>
          <w:szCs w:val="28"/>
          <w:rtl/>
          <w:lang w:bidi="ar-JO"/>
        </w:rPr>
        <w:t>وتحقيق</w:t>
      </w:r>
      <w:r w:rsidRPr="00705FC9">
        <w:rPr>
          <w:rFonts w:cs="Traditional Arabic"/>
          <w:sz w:val="28"/>
          <w:szCs w:val="28"/>
          <w:rtl/>
          <w:lang w:bidi="ar-JO"/>
        </w:rPr>
        <w:t xml:space="preserve"> </w:t>
      </w:r>
      <w:r w:rsidRPr="00705FC9">
        <w:rPr>
          <w:rFonts w:cs="Traditional Arabic" w:hint="cs"/>
          <w:sz w:val="28"/>
          <w:szCs w:val="28"/>
          <w:rtl/>
          <w:lang w:bidi="ar-JO"/>
        </w:rPr>
        <w:t>النفع</w:t>
      </w:r>
      <w:r w:rsidRPr="00705FC9">
        <w:rPr>
          <w:rFonts w:cs="Traditional Arabic"/>
          <w:sz w:val="28"/>
          <w:szCs w:val="28"/>
          <w:rtl/>
          <w:lang w:bidi="ar-JO"/>
        </w:rPr>
        <w:t xml:space="preserve"> </w:t>
      </w:r>
      <w:r w:rsidRPr="00705FC9">
        <w:rPr>
          <w:rFonts w:cs="Traditional Arabic" w:hint="cs"/>
          <w:sz w:val="28"/>
          <w:szCs w:val="28"/>
          <w:rtl/>
          <w:lang w:bidi="ar-JO"/>
        </w:rPr>
        <w:t>العام،</w:t>
      </w:r>
      <w:r w:rsidRPr="00705FC9">
        <w:rPr>
          <w:rFonts w:cs="Traditional Arabic"/>
          <w:sz w:val="28"/>
          <w:szCs w:val="28"/>
          <w:rtl/>
          <w:lang w:bidi="ar-JO"/>
        </w:rPr>
        <w:t xml:space="preserve"> </w:t>
      </w:r>
      <w:r w:rsidRPr="00705FC9">
        <w:rPr>
          <w:rFonts w:cs="Traditional Arabic" w:hint="cs"/>
          <w:sz w:val="28"/>
          <w:szCs w:val="28"/>
          <w:rtl/>
          <w:lang w:bidi="ar-JO"/>
        </w:rPr>
        <w:t>فأي</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تعارض</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ذلك</w:t>
      </w:r>
      <w:r w:rsidRPr="00705FC9">
        <w:rPr>
          <w:rFonts w:cs="Traditional Arabic"/>
          <w:sz w:val="28"/>
          <w:szCs w:val="28"/>
          <w:rtl/>
          <w:lang w:bidi="ar-JO"/>
        </w:rPr>
        <w:t xml:space="preserve"> </w:t>
      </w:r>
      <w:r w:rsidRPr="00705FC9">
        <w:rPr>
          <w:rFonts w:cs="Traditional Arabic" w:hint="cs"/>
          <w:sz w:val="28"/>
          <w:szCs w:val="28"/>
          <w:rtl/>
          <w:lang w:bidi="ar-JO"/>
        </w:rPr>
        <w:t>،</w:t>
      </w:r>
      <w:r w:rsidRPr="00705FC9">
        <w:rPr>
          <w:rFonts w:cs="Traditional Arabic"/>
          <w:sz w:val="28"/>
          <w:szCs w:val="28"/>
          <w:rtl/>
          <w:lang w:bidi="ar-JO"/>
        </w:rPr>
        <w:t xml:space="preserve"> </w:t>
      </w:r>
      <w:r w:rsidRPr="00705FC9">
        <w:rPr>
          <w:rFonts w:cs="Traditional Arabic" w:hint="cs"/>
          <w:sz w:val="28"/>
          <w:szCs w:val="28"/>
          <w:rtl/>
          <w:lang w:bidi="ar-JO"/>
        </w:rPr>
        <w:t>تجوز</w:t>
      </w:r>
      <w:r w:rsidRPr="00705FC9">
        <w:rPr>
          <w:rFonts w:cs="Traditional Arabic"/>
          <w:sz w:val="28"/>
          <w:szCs w:val="28"/>
          <w:rtl/>
          <w:lang w:bidi="ar-JO"/>
        </w:rPr>
        <w:t xml:space="preserve"> </w:t>
      </w:r>
      <w:r w:rsidRPr="00705FC9">
        <w:rPr>
          <w:rFonts w:cs="Traditional Arabic" w:hint="cs"/>
          <w:sz w:val="28"/>
          <w:szCs w:val="28"/>
          <w:rtl/>
          <w:lang w:bidi="ar-JO"/>
        </w:rPr>
        <w:t>مخالفته</w:t>
      </w:r>
      <w:r w:rsidRPr="00705FC9">
        <w:rPr>
          <w:rFonts w:cs="Traditional Arabic"/>
          <w:sz w:val="28"/>
          <w:szCs w:val="28"/>
          <w:rtl/>
          <w:lang w:bidi="ar-JO"/>
        </w:rPr>
        <w:t xml:space="preserve"> </w:t>
      </w:r>
      <w:r w:rsidRPr="00705FC9">
        <w:rPr>
          <w:rFonts w:cs="Traditional Arabic" w:hint="cs"/>
          <w:sz w:val="28"/>
          <w:szCs w:val="28"/>
          <w:rtl/>
          <w:lang w:bidi="ar-JO"/>
        </w:rPr>
        <w:t>تحقيقا</w:t>
      </w:r>
      <w:r w:rsidRPr="00705FC9">
        <w:rPr>
          <w:rFonts w:cs="Traditional Arabic"/>
          <w:sz w:val="28"/>
          <w:szCs w:val="28"/>
          <w:rtl/>
          <w:lang w:bidi="ar-JO"/>
        </w:rPr>
        <w:t xml:space="preserve"> </w:t>
      </w:r>
      <w:r w:rsidRPr="00705FC9">
        <w:rPr>
          <w:rFonts w:cs="Traditional Arabic" w:hint="cs"/>
          <w:sz w:val="28"/>
          <w:szCs w:val="28"/>
          <w:rtl/>
          <w:lang w:bidi="ar-JO"/>
        </w:rPr>
        <w:t>للمصلحة</w:t>
      </w:r>
      <w:r w:rsidRPr="00705FC9">
        <w:rPr>
          <w:rFonts w:cs="Traditional Arabic"/>
          <w:sz w:val="28"/>
          <w:szCs w:val="28"/>
          <w:rtl/>
          <w:lang w:bidi="ar-JO"/>
        </w:rPr>
        <w:t xml:space="preserve"> </w:t>
      </w:r>
      <w:r w:rsidRPr="00705FC9">
        <w:rPr>
          <w:rFonts w:cs="Traditional Arabic" w:hint="cs"/>
          <w:sz w:val="28"/>
          <w:szCs w:val="28"/>
          <w:rtl/>
          <w:lang w:bidi="ar-JO"/>
        </w:rPr>
        <w:t>العامة</w:t>
      </w:r>
      <w:r w:rsidRPr="00705FC9">
        <w:rPr>
          <w:rFonts w:cs="Traditional Arabic"/>
          <w:sz w:val="28"/>
          <w:szCs w:val="28"/>
          <w:rtl/>
          <w:lang w:bidi="ar-JO"/>
        </w:rPr>
        <w:t xml:space="preserve">. </w:t>
      </w:r>
      <w:r w:rsidRPr="00705FC9">
        <w:rPr>
          <w:rFonts w:cs="Traditional Arabic" w:hint="cs"/>
          <w:sz w:val="28"/>
          <w:szCs w:val="28"/>
          <w:rtl/>
          <w:lang w:bidi="ar-JO"/>
        </w:rPr>
        <w:t>وتركيز</w:t>
      </w:r>
      <w:r w:rsidRPr="00705FC9">
        <w:rPr>
          <w:rFonts w:cs="Traditional Arabic"/>
          <w:sz w:val="28"/>
          <w:szCs w:val="28"/>
          <w:rtl/>
          <w:lang w:bidi="ar-JO"/>
        </w:rPr>
        <w:t xml:space="preserve"> </w:t>
      </w:r>
      <w:r w:rsidRPr="00705FC9">
        <w:rPr>
          <w:rFonts w:cs="Traditional Arabic" w:hint="cs"/>
          <w:sz w:val="28"/>
          <w:szCs w:val="28"/>
          <w:rtl/>
          <w:lang w:bidi="ar-JO"/>
        </w:rPr>
        <w:t>الفقهاء</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كل</w:t>
      </w:r>
      <w:r w:rsidRPr="00705FC9">
        <w:rPr>
          <w:rFonts w:cs="Traditional Arabic"/>
          <w:sz w:val="28"/>
          <w:szCs w:val="28"/>
          <w:rtl/>
          <w:lang w:bidi="ar-JO"/>
        </w:rPr>
        <w:t xml:space="preserve"> </w:t>
      </w:r>
      <w:r w:rsidRPr="00705FC9">
        <w:rPr>
          <w:rFonts w:cs="Traditional Arabic" w:hint="cs"/>
          <w:sz w:val="28"/>
          <w:szCs w:val="28"/>
          <w:rtl/>
          <w:lang w:bidi="ar-JO"/>
        </w:rPr>
        <w:t>الشروط</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ضرورة</w:t>
      </w:r>
      <w:r w:rsidRPr="00705FC9">
        <w:rPr>
          <w:rFonts w:cs="Traditional Arabic"/>
          <w:sz w:val="28"/>
          <w:szCs w:val="28"/>
          <w:rtl/>
          <w:lang w:bidi="ar-JO"/>
        </w:rPr>
        <w:t xml:space="preserve"> </w:t>
      </w:r>
      <w:r w:rsidRPr="00705FC9">
        <w:rPr>
          <w:rFonts w:cs="Traditional Arabic" w:hint="cs"/>
          <w:sz w:val="28"/>
          <w:szCs w:val="28"/>
          <w:rtl/>
          <w:lang w:bidi="ar-JO"/>
        </w:rPr>
        <w:t>تحقيق</w:t>
      </w:r>
      <w:r w:rsidRPr="00705FC9">
        <w:rPr>
          <w:rFonts w:cs="Traditional Arabic"/>
          <w:sz w:val="28"/>
          <w:szCs w:val="28"/>
          <w:rtl/>
          <w:lang w:bidi="ar-JO"/>
        </w:rPr>
        <w:t xml:space="preserve"> </w:t>
      </w:r>
      <w:r w:rsidRPr="00705FC9">
        <w:rPr>
          <w:rFonts w:cs="Traditional Arabic" w:hint="cs"/>
          <w:sz w:val="28"/>
          <w:szCs w:val="28"/>
          <w:rtl/>
          <w:lang w:bidi="ar-JO"/>
        </w:rPr>
        <w:t>المصلحة</w:t>
      </w:r>
      <w:r w:rsidRPr="00705FC9">
        <w:rPr>
          <w:rFonts w:cs="Traditional Arabic"/>
          <w:sz w:val="28"/>
          <w:szCs w:val="28"/>
          <w:rtl/>
          <w:lang w:bidi="ar-JO"/>
        </w:rPr>
        <w:t xml:space="preserve"> </w:t>
      </w:r>
      <w:r w:rsidRPr="00705FC9">
        <w:rPr>
          <w:rFonts w:cs="Traditional Arabic" w:hint="cs"/>
          <w:sz w:val="28"/>
          <w:szCs w:val="28"/>
          <w:rtl/>
          <w:lang w:bidi="ar-JO"/>
        </w:rPr>
        <w:t>العامة،</w:t>
      </w:r>
      <w:r w:rsidRPr="00705FC9">
        <w:rPr>
          <w:rFonts w:cs="Traditional Arabic"/>
          <w:sz w:val="28"/>
          <w:szCs w:val="28"/>
          <w:rtl/>
          <w:lang w:bidi="ar-JO"/>
        </w:rPr>
        <w:t xml:space="preserve"> </w:t>
      </w:r>
      <w:r w:rsidRPr="00705FC9">
        <w:rPr>
          <w:rFonts w:cs="Traditional Arabic" w:hint="cs"/>
          <w:sz w:val="28"/>
          <w:szCs w:val="28"/>
          <w:rtl/>
          <w:lang w:bidi="ar-JO"/>
        </w:rPr>
        <w:t>فإن</w:t>
      </w:r>
      <w:r w:rsidRPr="00705FC9">
        <w:rPr>
          <w:rFonts w:cs="Traditional Arabic"/>
          <w:sz w:val="28"/>
          <w:szCs w:val="28"/>
          <w:rtl/>
          <w:lang w:bidi="ar-JO"/>
        </w:rPr>
        <w:t xml:space="preserve"> </w:t>
      </w:r>
      <w:r w:rsidRPr="00705FC9">
        <w:rPr>
          <w:rFonts w:cs="Traditional Arabic" w:hint="cs"/>
          <w:sz w:val="28"/>
          <w:szCs w:val="28"/>
          <w:rtl/>
          <w:lang w:bidi="ar-JO"/>
        </w:rPr>
        <w:t>هذا</w:t>
      </w:r>
      <w:r w:rsidRPr="00705FC9">
        <w:rPr>
          <w:rFonts w:cs="Traditional Arabic"/>
          <w:sz w:val="28"/>
          <w:szCs w:val="28"/>
          <w:rtl/>
          <w:lang w:bidi="ar-JO"/>
        </w:rPr>
        <w:t xml:space="preserve"> </w:t>
      </w:r>
      <w:r w:rsidRPr="00705FC9">
        <w:rPr>
          <w:rFonts w:cs="Traditional Arabic" w:hint="cs"/>
          <w:sz w:val="28"/>
          <w:szCs w:val="28"/>
          <w:rtl/>
          <w:lang w:bidi="ar-JO"/>
        </w:rPr>
        <w:t>يعطينا</w:t>
      </w:r>
      <w:r w:rsidRPr="00705FC9">
        <w:rPr>
          <w:rFonts w:cs="Traditional Arabic"/>
          <w:sz w:val="28"/>
          <w:szCs w:val="28"/>
          <w:rtl/>
          <w:lang w:bidi="ar-JO"/>
        </w:rPr>
        <w:t xml:space="preserve"> </w:t>
      </w:r>
      <w:r w:rsidRPr="00705FC9">
        <w:rPr>
          <w:rFonts w:cs="Traditional Arabic" w:hint="cs"/>
          <w:sz w:val="28"/>
          <w:szCs w:val="28"/>
          <w:rtl/>
          <w:lang w:bidi="ar-JO"/>
        </w:rPr>
        <w:t>مؤشرا</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ضرورة</w:t>
      </w:r>
      <w:r w:rsidRPr="00705FC9">
        <w:rPr>
          <w:rFonts w:cs="Traditional Arabic"/>
          <w:sz w:val="28"/>
          <w:szCs w:val="28"/>
          <w:rtl/>
          <w:lang w:bidi="ar-JO"/>
        </w:rPr>
        <w:t xml:space="preserve"> </w:t>
      </w:r>
      <w:r w:rsidRPr="00705FC9">
        <w:rPr>
          <w:rFonts w:cs="Traditional Arabic" w:hint="cs"/>
          <w:sz w:val="28"/>
          <w:szCs w:val="28"/>
          <w:rtl/>
          <w:lang w:bidi="ar-JO"/>
        </w:rPr>
        <w:t>تنمية</w:t>
      </w:r>
      <w:r w:rsidRPr="00705FC9">
        <w:rPr>
          <w:rFonts w:cs="Traditional Arabic"/>
          <w:sz w:val="28"/>
          <w:szCs w:val="28"/>
          <w:rtl/>
          <w:lang w:bidi="ar-JO"/>
        </w:rPr>
        <w:t xml:space="preserve"> </w:t>
      </w:r>
      <w:r w:rsidRPr="00705FC9">
        <w:rPr>
          <w:rFonts w:cs="Traditional Arabic" w:hint="cs"/>
          <w:sz w:val="28"/>
          <w:szCs w:val="28"/>
          <w:rtl/>
          <w:lang w:bidi="ar-JO"/>
        </w:rPr>
        <w:t>أموال</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هذه</w:t>
      </w:r>
      <w:r w:rsidRPr="00705FC9">
        <w:rPr>
          <w:rFonts w:cs="Traditional Arabic"/>
          <w:sz w:val="28"/>
          <w:szCs w:val="28"/>
          <w:rtl/>
          <w:lang w:bidi="ar-JO"/>
        </w:rPr>
        <w:t xml:space="preserve"> </w:t>
      </w:r>
      <w:r w:rsidRPr="00705FC9">
        <w:rPr>
          <w:rFonts w:cs="Traditional Arabic" w:hint="cs"/>
          <w:sz w:val="28"/>
          <w:szCs w:val="28"/>
          <w:rtl/>
          <w:lang w:bidi="ar-JO"/>
        </w:rPr>
        <w:t>التنمية</w:t>
      </w:r>
      <w:r w:rsidRPr="00705FC9">
        <w:rPr>
          <w:rFonts w:cs="Traditional Arabic"/>
          <w:sz w:val="28"/>
          <w:szCs w:val="28"/>
          <w:rtl/>
          <w:lang w:bidi="ar-JO"/>
        </w:rPr>
        <w:t xml:space="preserve"> </w:t>
      </w:r>
      <w:r w:rsidRPr="00705FC9">
        <w:rPr>
          <w:rFonts w:cs="Traditional Arabic" w:hint="cs"/>
          <w:sz w:val="28"/>
          <w:szCs w:val="28"/>
          <w:rtl/>
          <w:lang w:bidi="ar-JO"/>
        </w:rPr>
        <w:t>تصب</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هدف</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وتحقيق</w:t>
      </w:r>
      <w:r w:rsidRPr="00705FC9">
        <w:rPr>
          <w:rFonts w:cs="Traditional Arabic"/>
          <w:sz w:val="28"/>
          <w:szCs w:val="28"/>
          <w:rtl/>
          <w:lang w:bidi="ar-JO"/>
        </w:rPr>
        <w:t xml:space="preserve"> </w:t>
      </w:r>
      <w:r w:rsidRPr="00705FC9">
        <w:rPr>
          <w:rFonts w:cs="Traditional Arabic" w:hint="cs"/>
          <w:sz w:val="28"/>
          <w:szCs w:val="28"/>
          <w:rtl/>
          <w:lang w:bidi="ar-JO"/>
        </w:rPr>
        <w:t>مقاصد</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w:t>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ومن</w:t>
      </w:r>
      <w:r w:rsidRPr="00705FC9">
        <w:rPr>
          <w:rFonts w:cs="Traditional Arabic"/>
          <w:sz w:val="28"/>
          <w:szCs w:val="28"/>
          <w:rtl/>
          <w:lang w:bidi="ar-JO"/>
        </w:rPr>
        <w:t xml:space="preserve"> </w:t>
      </w:r>
      <w:r w:rsidRPr="00705FC9">
        <w:rPr>
          <w:rFonts w:cs="Traditional Arabic" w:hint="cs"/>
          <w:sz w:val="28"/>
          <w:szCs w:val="28"/>
          <w:rtl/>
          <w:lang w:bidi="ar-JO"/>
        </w:rPr>
        <w:t>هنا</w:t>
      </w:r>
      <w:r w:rsidRPr="00705FC9">
        <w:rPr>
          <w:rFonts w:cs="Traditional Arabic"/>
          <w:sz w:val="28"/>
          <w:szCs w:val="28"/>
          <w:rtl/>
          <w:lang w:bidi="ar-JO"/>
        </w:rPr>
        <w:t xml:space="preserve"> </w:t>
      </w:r>
      <w:r w:rsidRPr="00705FC9">
        <w:rPr>
          <w:rFonts w:cs="Traditional Arabic" w:hint="cs"/>
          <w:sz w:val="28"/>
          <w:szCs w:val="28"/>
          <w:rtl/>
          <w:lang w:bidi="ar-JO"/>
        </w:rPr>
        <w:t>بحث</w:t>
      </w:r>
      <w:r w:rsidRPr="00705FC9">
        <w:rPr>
          <w:rFonts w:cs="Traditional Arabic"/>
          <w:sz w:val="28"/>
          <w:szCs w:val="28"/>
          <w:rtl/>
          <w:lang w:bidi="ar-JO"/>
        </w:rPr>
        <w:t xml:space="preserve"> </w:t>
      </w:r>
      <w:r w:rsidRPr="00705FC9">
        <w:rPr>
          <w:rFonts w:cs="Traditional Arabic" w:hint="cs"/>
          <w:sz w:val="28"/>
          <w:szCs w:val="28"/>
          <w:rtl/>
          <w:lang w:bidi="ar-JO"/>
        </w:rPr>
        <w:t>الفقهاء</w:t>
      </w:r>
      <w:r w:rsidRPr="00705FC9">
        <w:rPr>
          <w:rFonts w:cs="Traditional Arabic"/>
          <w:sz w:val="28"/>
          <w:szCs w:val="28"/>
          <w:rtl/>
          <w:lang w:bidi="ar-JO"/>
        </w:rPr>
        <w:t xml:space="preserve"> </w:t>
      </w:r>
      <w:r w:rsidRPr="00705FC9">
        <w:rPr>
          <w:rFonts w:cs="Traditional Arabic" w:hint="cs"/>
          <w:sz w:val="28"/>
          <w:szCs w:val="28"/>
          <w:rtl/>
          <w:lang w:bidi="ar-JO"/>
        </w:rPr>
        <w:t>مجموعة</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الشروط</w:t>
      </w:r>
      <w:r w:rsidRPr="00705FC9">
        <w:rPr>
          <w:rFonts w:cs="Traditional Arabic"/>
          <w:sz w:val="28"/>
          <w:szCs w:val="28"/>
          <w:rtl/>
          <w:lang w:bidi="ar-JO"/>
        </w:rPr>
        <w:t xml:space="preserve"> </w:t>
      </w:r>
      <w:r w:rsidRPr="00705FC9">
        <w:rPr>
          <w:rFonts w:cs="Traditional Arabic" w:hint="cs"/>
          <w:sz w:val="28"/>
          <w:szCs w:val="28"/>
          <w:rtl/>
          <w:lang w:bidi="ar-JO"/>
        </w:rPr>
        <w:t>مثل</w:t>
      </w:r>
      <w:r w:rsidRPr="00705FC9">
        <w:rPr>
          <w:rFonts w:cs="Traditional Arabic"/>
          <w:sz w:val="28"/>
          <w:szCs w:val="28"/>
          <w:rtl/>
          <w:lang w:bidi="ar-JO"/>
        </w:rPr>
        <w:t xml:space="preserve">: </w:t>
      </w:r>
      <w:r w:rsidRPr="00705FC9">
        <w:rPr>
          <w:rFonts w:cs="Traditional Arabic" w:hint="cs"/>
          <w:sz w:val="28"/>
          <w:szCs w:val="28"/>
          <w:rtl/>
          <w:lang w:bidi="ar-JO"/>
        </w:rPr>
        <w:t>اشتراط</w:t>
      </w:r>
      <w:r w:rsidRPr="00705FC9">
        <w:rPr>
          <w:rFonts w:cs="Traditional Arabic"/>
          <w:sz w:val="28"/>
          <w:szCs w:val="28"/>
          <w:rtl/>
          <w:lang w:bidi="ar-JO"/>
        </w:rPr>
        <w:t xml:space="preserve"> </w:t>
      </w:r>
      <w:r w:rsidRPr="00705FC9">
        <w:rPr>
          <w:rFonts w:cs="Traditional Arabic" w:hint="cs"/>
          <w:sz w:val="28"/>
          <w:szCs w:val="28"/>
          <w:rtl/>
          <w:lang w:bidi="ar-JO"/>
        </w:rPr>
        <w:t>التأقيت</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اشتراط</w:t>
      </w:r>
      <w:r w:rsidRPr="00705FC9">
        <w:rPr>
          <w:rFonts w:cs="Traditional Arabic"/>
          <w:sz w:val="28"/>
          <w:szCs w:val="28"/>
          <w:rtl/>
          <w:lang w:bidi="ar-JO"/>
        </w:rPr>
        <w:t xml:space="preserve"> </w:t>
      </w:r>
      <w:r w:rsidRPr="00705FC9">
        <w:rPr>
          <w:rFonts w:cs="Traditional Arabic" w:hint="cs"/>
          <w:sz w:val="28"/>
          <w:szCs w:val="28"/>
          <w:rtl/>
          <w:lang w:bidi="ar-JO"/>
        </w:rPr>
        <w:t>الرجوع</w:t>
      </w:r>
      <w:r w:rsidRPr="00705FC9">
        <w:rPr>
          <w:rFonts w:cs="Traditional Arabic"/>
          <w:sz w:val="28"/>
          <w:szCs w:val="28"/>
          <w:rtl/>
          <w:lang w:bidi="ar-JO"/>
        </w:rPr>
        <w:t xml:space="preserve"> </w:t>
      </w:r>
      <w:r w:rsidRPr="00705FC9">
        <w:rPr>
          <w:rFonts w:cs="Traditional Arabic" w:hint="cs"/>
          <w:sz w:val="28"/>
          <w:szCs w:val="28"/>
          <w:rtl/>
          <w:lang w:bidi="ar-JO"/>
        </w:rPr>
        <w:t>بعد</w:t>
      </w:r>
      <w:r w:rsidRPr="00705FC9">
        <w:rPr>
          <w:rFonts w:cs="Traditional Arabic"/>
          <w:sz w:val="28"/>
          <w:szCs w:val="28"/>
          <w:rtl/>
          <w:lang w:bidi="ar-JO"/>
        </w:rPr>
        <w:t xml:space="preserve"> </w:t>
      </w:r>
      <w:r w:rsidRPr="00705FC9">
        <w:rPr>
          <w:rFonts w:cs="Traditional Arabic" w:hint="cs"/>
          <w:sz w:val="28"/>
          <w:szCs w:val="28"/>
          <w:rtl/>
          <w:lang w:bidi="ar-JO"/>
        </w:rPr>
        <w:t>مضي</w:t>
      </w:r>
      <w:r w:rsidRPr="00705FC9">
        <w:rPr>
          <w:rFonts w:cs="Traditional Arabic"/>
          <w:sz w:val="28"/>
          <w:szCs w:val="28"/>
          <w:rtl/>
          <w:lang w:bidi="ar-JO"/>
        </w:rPr>
        <w:t xml:space="preserve"> </w:t>
      </w:r>
      <w:r w:rsidRPr="00705FC9">
        <w:rPr>
          <w:rFonts w:cs="Traditional Arabic" w:hint="cs"/>
          <w:sz w:val="28"/>
          <w:szCs w:val="28"/>
          <w:rtl/>
          <w:lang w:bidi="ar-JO"/>
        </w:rPr>
        <w:t>الوقت،</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اشتراط</w:t>
      </w:r>
      <w:r w:rsidRPr="00705FC9">
        <w:rPr>
          <w:rFonts w:cs="Traditional Arabic"/>
          <w:sz w:val="28"/>
          <w:szCs w:val="28"/>
          <w:rtl/>
          <w:lang w:bidi="ar-JO"/>
        </w:rPr>
        <w:t xml:space="preserve"> </w:t>
      </w:r>
      <w:r w:rsidRPr="00705FC9">
        <w:rPr>
          <w:rFonts w:cs="Traditional Arabic" w:hint="cs"/>
          <w:sz w:val="28"/>
          <w:szCs w:val="28"/>
          <w:rtl/>
          <w:lang w:bidi="ar-JO"/>
        </w:rPr>
        <w:t>التأقيت</w:t>
      </w:r>
      <w:r w:rsidRPr="00705FC9">
        <w:rPr>
          <w:rFonts w:cs="Traditional Arabic"/>
          <w:sz w:val="28"/>
          <w:szCs w:val="28"/>
          <w:rtl/>
          <w:lang w:bidi="ar-JO"/>
        </w:rPr>
        <w:t xml:space="preserve"> </w:t>
      </w:r>
      <w:r w:rsidRPr="00705FC9">
        <w:rPr>
          <w:rFonts w:cs="Traditional Arabic" w:hint="cs"/>
          <w:sz w:val="28"/>
          <w:szCs w:val="28"/>
          <w:rtl/>
          <w:lang w:bidi="ar-JO"/>
        </w:rPr>
        <w:t>دون</w:t>
      </w:r>
      <w:r w:rsidRPr="00705FC9">
        <w:rPr>
          <w:rFonts w:cs="Traditional Arabic"/>
          <w:sz w:val="28"/>
          <w:szCs w:val="28"/>
          <w:rtl/>
          <w:lang w:bidi="ar-JO"/>
        </w:rPr>
        <w:t xml:space="preserve"> </w:t>
      </w:r>
      <w:r w:rsidRPr="00705FC9">
        <w:rPr>
          <w:rFonts w:cs="Traditional Arabic" w:hint="cs"/>
          <w:sz w:val="28"/>
          <w:szCs w:val="28"/>
          <w:rtl/>
          <w:lang w:bidi="ar-JO"/>
        </w:rPr>
        <w:t>اشتراط</w:t>
      </w:r>
      <w:r w:rsidRPr="00705FC9">
        <w:rPr>
          <w:rFonts w:cs="Traditional Arabic"/>
          <w:sz w:val="28"/>
          <w:szCs w:val="28"/>
          <w:rtl/>
          <w:lang w:bidi="ar-JO"/>
        </w:rPr>
        <w:t xml:space="preserve"> </w:t>
      </w:r>
      <w:r w:rsidRPr="00705FC9">
        <w:rPr>
          <w:rFonts w:cs="Traditional Arabic" w:hint="cs"/>
          <w:sz w:val="28"/>
          <w:szCs w:val="28"/>
          <w:rtl/>
          <w:lang w:bidi="ar-JO"/>
        </w:rPr>
        <w:t>الرجوع،</w:t>
      </w:r>
      <w:r w:rsidRPr="00705FC9">
        <w:rPr>
          <w:rFonts w:cs="Traditional Arabic"/>
          <w:sz w:val="28"/>
          <w:szCs w:val="28"/>
          <w:rtl/>
          <w:lang w:bidi="ar-JO"/>
        </w:rPr>
        <w:t xml:space="preserve"> </w:t>
      </w:r>
      <w:r w:rsidRPr="00705FC9">
        <w:rPr>
          <w:rFonts w:cs="Traditional Arabic" w:hint="cs"/>
          <w:sz w:val="28"/>
          <w:szCs w:val="28"/>
          <w:rtl/>
          <w:lang w:bidi="ar-JO"/>
        </w:rPr>
        <w:t>ينعقد</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مؤبدا</w:t>
      </w:r>
      <w:r w:rsidRPr="00705FC9">
        <w:rPr>
          <w:rFonts w:cs="Traditional Arabic"/>
          <w:sz w:val="28"/>
          <w:szCs w:val="28"/>
          <w:rtl/>
          <w:lang w:bidi="ar-JO"/>
        </w:rPr>
        <w:t xml:space="preserve"> </w:t>
      </w:r>
      <w:r w:rsidRPr="00705FC9">
        <w:rPr>
          <w:rFonts w:cs="Traditional Arabic" w:hint="cs"/>
          <w:sz w:val="28"/>
          <w:szCs w:val="28"/>
          <w:rtl/>
          <w:lang w:bidi="ar-JO"/>
        </w:rPr>
        <w:t>ويلغو</w:t>
      </w:r>
      <w:r w:rsidRPr="00705FC9">
        <w:rPr>
          <w:rFonts w:cs="Traditional Arabic"/>
          <w:sz w:val="28"/>
          <w:szCs w:val="28"/>
          <w:rtl/>
          <w:lang w:bidi="ar-JO"/>
        </w:rPr>
        <w:t xml:space="preserve"> </w:t>
      </w:r>
      <w:r w:rsidRPr="00705FC9">
        <w:rPr>
          <w:rFonts w:cs="Traditional Arabic" w:hint="cs"/>
          <w:sz w:val="28"/>
          <w:szCs w:val="28"/>
          <w:rtl/>
          <w:lang w:bidi="ar-JO"/>
        </w:rPr>
        <w:t>التأقيت،</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اشتراط</w:t>
      </w:r>
      <w:r w:rsidRPr="00705FC9">
        <w:rPr>
          <w:rFonts w:cs="Traditional Arabic"/>
          <w:sz w:val="28"/>
          <w:szCs w:val="28"/>
          <w:rtl/>
          <w:lang w:bidi="ar-JO"/>
        </w:rPr>
        <w:t xml:space="preserve"> </w:t>
      </w:r>
      <w:r w:rsidRPr="00705FC9">
        <w:rPr>
          <w:rFonts w:cs="Traditional Arabic" w:hint="cs"/>
          <w:sz w:val="28"/>
          <w:szCs w:val="28"/>
          <w:rtl/>
          <w:lang w:bidi="ar-JO"/>
        </w:rPr>
        <w:t>التأقيت</w:t>
      </w:r>
      <w:r w:rsidRPr="00705FC9">
        <w:rPr>
          <w:rFonts w:cs="Traditional Arabic"/>
          <w:sz w:val="28"/>
          <w:szCs w:val="28"/>
          <w:rtl/>
          <w:lang w:bidi="ar-JO"/>
        </w:rPr>
        <w:t xml:space="preserve"> </w:t>
      </w:r>
      <w:r w:rsidRPr="00705FC9">
        <w:rPr>
          <w:rFonts w:cs="Traditional Arabic" w:hint="cs"/>
          <w:sz w:val="28"/>
          <w:szCs w:val="28"/>
          <w:rtl/>
          <w:lang w:bidi="ar-JO"/>
        </w:rPr>
        <w:t>يتعارض</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استدامة</w:t>
      </w:r>
      <w:r w:rsidRPr="00705FC9">
        <w:rPr>
          <w:rFonts w:cs="Traditional Arabic"/>
          <w:sz w:val="28"/>
          <w:szCs w:val="28"/>
          <w:rtl/>
          <w:lang w:bidi="ar-JO"/>
        </w:rPr>
        <w:t xml:space="preserve"> </w:t>
      </w:r>
      <w:r w:rsidRPr="00705FC9">
        <w:rPr>
          <w:rFonts w:cs="Traditional Arabic" w:hint="cs"/>
          <w:sz w:val="28"/>
          <w:szCs w:val="28"/>
          <w:rtl/>
          <w:lang w:bidi="ar-JO"/>
        </w:rPr>
        <w:t>التنمية</w:t>
      </w:r>
      <w:r w:rsidRPr="00705FC9">
        <w:rPr>
          <w:rFonts w:cs="Traditional Arabic"/>
          <w:sz w:val="28"/>
          <w:szCs w:val="28"/>
          <w:rtl/>
          <w:lang w:bidi="ar-JO"/>
        </w:rPr>
        <w:t xml:space="preserve"> </w:t>
      </w:r>
      <w:r w:rsidRPr="00705FC9">
        <w:rPr>
          <w:rFonts w:cs="Traditional Arabic" w:hint="cs"/>
          <w:sz w:val="28"/>
          <w:szCs w:val="28"/>
          <w:rtl/>
          <w:lang w:bidi="ar-JO"/>
        </w:rPr>
        <w:t>واستدامة</w:t>
      </w:r>
      <w:r w:rsidRPr="00705FC9">
        <w:rPr>
          <w:rFonts w:cs="Traditional Arabic"/>
          <w:sz w:val="28"/>
          <w:szCs w:val="28"/>
          <w:rtl/>
          <w:lang w:bidi="ar-JO"/>
        </w:rPr>
        <w:t xml:space="preserve"> </w:t>
      </w:r>
      <w:r w:rsidRPr="00705FC9">
        <w:rPr>
          <w:rFonts w:cs="Traditional Arabic" w:hint="cs"/>
          <w:sz w:val="28"/>
          <w:szCs w:val="28"/>
          <w:rtl/>
          <w:lang w:bidi="ar-JO"/>
        </w:rPr>
        <w:t>الاستثمار</w:t>
      </w:r>
      <w:r w:rsidRPr="00705FC9">
        <w:rPr>
          <w:rFonts w:cs="Traditional Arabic"/>
          <w:sz w:val="28"/>
          <w:szCs w:val="28"/>
          <w:rtl/>
          <w:lang w:bidi="ar-JO"/>
        </w:rPr>
        <w:t xml:space="preserve">. </w:t>
      </w:r>
      <w:r w:rsidRPr="00705FC9">
        <w:rPr>
          <w:rFonts w:cs="Traditional Arabic" w:hint="cs"/>
          <w:sz w:val="28"/>
          <w:szCs w:val="28"/>
          <w:rtl/>
          <w:lang w:bidi="ar-JO"/>
        </w:rPr>
        <w:t>وكذلك</w:t>
      </w:r>
      <w:r w:rsidRPr="00705FC9">
        <w:rPr>
          <w:rFonts w:cs="Traditional Arabic"/>
          <w:sz w:val="28"/>
          <w:szCs w:val="28"/>
          <w:rtl/>
          <w:lang w:bidi="ar-JO"/>
        </w:rPr>
        <w:t xml:space="preserve"> </w:t>
      </w:r>
      <w:r w:rsidRPr="00705FC9">
        <w:rPr>
          <w:rFonts w:cs="Traditional Arabic" w:hint="cs"/>
          <w:sz w:val="28"/>
          <w:szCs w:val="28"/>
          <w:rtl/>
          <w:lang w:bidi="ar-JO"/>
        </w:rPr>
        <w:t>اشتراط</w:t>
      </w:r>
      <w:r w:rsidRPr="00705FC9">
        <w:rPr>
          <w:rFonts w:cs="Traditional Arabic"/>
          <w:sz w:val="28"/>
          <w:szCs w:val="28"/>
          <w:rtl/>
          <w:lang w:bidi="ar-JO"/>
        </w:rPr>
        <w:t xml:space="preserve"> </w:t>
      </w:r>
      <w:r w:rsidRPr="00705FC9">
        <w:rPr>
          <w:rFonts w:cs="Traditional Arabic" w:hint="cs"/>
          <w:sz w:val="28"/>
          <w:szCs w:val="28"/>
          <w:rtl/>
          <w:lang w:bidi="ar-JO"/>
        </w:rPr>
        <w:t>الخيار</w:t>
      </w:r>
      <w:r w:rsidRPr="00705FC9">
        <w:rPr>
          <w:rFonts w:cs="Traditional Arabic"/>
          <w:sz w:val="28"/>
          <w:szCs w:val="28"/>
          <w:rtl/>
          <w:lang w:bidi="ar-JO"/>
        </w:rPr>
        <w:t xml:space="preserve"> </w:t>
      </w:r>
      <w:r w:rsidRPr="00705FC9">
        <w:rPr>
          <w:rFonts w:cs="Traditional Arabic" w:hint="cs"/>
          <w:sz w:val="28"/>
          <w:szCs w:val="28"/>
          <w:rtl/>
          <w:lang w:bidi="ar-JO"/>
        </w:rPr>
        <w:t>يبطل</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هذا</w:t>
      </w:r>
      <w:r w:rsidRPr="00705FC9">
        <w:rPr>
          <w:rFonts w:cs="Traditional Arabic"/>
          <w:sz w:val="28"/>
          <w:szCs w:val="28"/>
          <w:rtl/>
          <w:lang w:bidi="ar-JO"/>
        </w:rPr>
        <w:t xml:space="preserve"> </w:t>
      </w:r>
      <w:r w:rsidRPr="00705FC9">
        <w:rPr>
          <w:rFonts w:cs="Traditional Arabic" w:hint="cs"/>
          <w:sz w:val="28"/>
          <w:szCs w:val="28"/>
          <w:rtl/>
          <w:lang w:bidi="ar-JO"/>
        </w:rPr>
        <w:t>يتعارض</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لزوم</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ويتعارض</w:t>
      </w:r>
      <w:r w:rsidRPr="00705FC9">
        <w:rPr>
          <w:rFonts w:cs="Traditional Arabic"/>
          <w:sz w:val="28"/>
          <w:szCs w:val="28"/>
          <w:rtl/>
          <w:lang w:bidi="ar-JO"/>
        </w:rPr>
        <w:t xml:space="preserve"> </w:t>
      </w:r>
      <w:r w:rsidRPr="00705FC9">
        <w:rPr>
          <w:rFonts w:cs="Traditional Arabic" w:hint="cs"/>
          <w:sz w:val="28"/>
          <w:szCs w:val="28"/>
          <w:rtl/>
          <w:lang w:bidi="ar-JO"/>
        </w:rPr>
        <w:t>أيضا</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استدامة</w:t>
      </w:r>
      <w:r w:rsidRPr="00705FC9">
        <w:rPr>
          <w:rFonts w:cs="Traditional Arabic"/>
          <w:sz w:val="28"/>
          <w:szCs w:val="28"/>
          <w:rtl/>
          <w:lang w:bidi="ar-JO"/>
        </w:rPr>
        <w:t xml:space="preserve"> </w:t>
      </w:r>
      <w:r w:rsidRPr="00705FC9">
        <w:rPr>
          <w:rFonts w:cs="Traditional Arabic" w:hint="cs"/>
          <w:sz w:val="28"/>
          <w:szCs w:val="28"/>
          <w:rtl/>
          <w:lang w:bidi="ar-JO"/>
        </w:rPr>
        <w:t>التنمية</w:t>
      </w:r>
      <w:r w:rsidRPr="00705FC9">
        <w:rPr>
          <w:rFonts w:cs="Traditional Arabic"/>
          <w:sz w:val="28"/>
          <w:szCs w:val="28"/>
          <w:rtl/>
          <w:lang w:bidi="ar-JO"/>
        </w:rPr>
        <w:t>.</w:t>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ولما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المتعذر</w:t>
      </w:r>
      <w:r w:rsidRPr="00705FC9">
        <w:rPr>
          <w:rFonts w:cs="Traditional Arabic"/>
          <w:sz w:val="28"/>
          <w:szCs w:val="28"/>
          <w:rtl/>
          <w:lang w:bidi="ar-JO"/>
        </w:rPr>
        <w:t xml:space="preserve"> </w:t>
      </w:r>
      <w:r w:rsidRPr="00705FC9">
        <w:rPr>
          <w:rFonts w:cs="Traditional Arabic" w:hint="cs"/>
          <w:sz w:val="28"/>
          <w:szCs w:val="28"/>
          <w:rtl/>
          <w:lang w:bidi="ar-JO"/>
        </w:rPr>
        <w:t>حصر</w:t>
      </w:r>
      <w:r w:rsidRPr="00705FC9">
        <w:rPr>
          <w:rFonts w:cs="Traditional Arabic"/>
          <w:sz w:val="28"/>
          <w:szCs w:val="28"/>
          <w:rtl/>
          <w:lang w:bidi="ar-JO"/>
        </w:rPr>
        <w:t xml:space="preserve"> </w:t>
      </w:r>
      <w:r w:rsidRPr="00705FC9">
        <w:rPr>
          <w:rFonts w:cs="Traditional Arabic" w:hint="cs"/>
          <w:sz w:val="28"/>
          <w:szCs w:val="28"/>
          <w:rtl/>
          <w:lang w:bidi="ar-JO"/>
        </w:rPr>
        <w:t>الشروط</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يحتمل</w:t>
      </w:r>
      <w:r w:rsidRPr="00705FC9">
        <w:rPr>
          <w:rFonts w:cs="Traditional Arabic"/>
          <w:sz w:val="28"/>
          <w:szCs w:val="28"/>
          <w:rtl/>
          <w:lang w:bidi="ar-JO"/>
        </w:rPr>
        <w:t xml:space="preserve"> </w:t>
      </w:r>
      <w:r w:rsidRPr="00705FC9">
        <w:rPr>
          <w:rFonts w:cs="Traditional Arabic" w:hint="cs"/>
          <w:sz w:val="28"/>
          <w:szCs w:val="28"/>
          <w:rtl/>
          <w:lang w:bidi="ar-JO"/>
        </w:rPr>
        <w:t>اشتراطها</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قبل</w:t>
      </w:r>
      <w:r w:rsidRPr="00705FC9">
        <w:rPr>
          <w:rFonts w:cs="Traditional Arabic"/>
          <w:sz w:val="28"/>
          <w:szCs w:val="28"/>
          <w:rtl/>
          <w:lang w:bidi="ar-JO"/>
        </w:rPr>
        <w:t xml:space="preserve"> </w:t>
      </w:r>
      <w:r w:rsidRPr="00705FC9">
        <w:rPr>
          <w:rFonts w:cs="Traditional Arabic" w:hint="cs"/>
          <w:sz w:val="28"/>
          <w:szCs w:val="28"/>
          <w:rtl/>
          <w:lang w:bidi="ar-JO"/>
        </w:rPr>
        <w:t>الواقفين،</w:t>
      </w:r>
      <w:r w:rsidRPr="00705FC9">
        <w:rPr>
          <w:rFonts w:cs="Traditional Arabic"/>
          <w:sz w:val="28"/>
          <w:szCs w:val="28"/>
          <w:rtl/>
          <w:lang w:bidi="ar-JO"/>
        </w:rPr>
        <w:t xml:space="preserve"> </w:t>
      </w:r>
      <w:r w:rsidRPr="00705FC9">
        <w:rPr>
          <w:rFonts w:cs="Traditional Arabic" w:hint="cs"/>
          <w:sz w:val="28"/>
          <w:szCs w:val="28"/>
          <w:rtl/>
          <w:lang w:bidi="ar-JO"/>
        </w:rPr>
        <w:t>فقد</w:t>
      </w:r>
      <w:r w:rsidRPr="00705FC9">
        <w:rPr>
          <w:rFonts w:cs="Traditional Arabic"/>
          <w:sz w:val="28"/>
          <w:szCs w:val="28"/>
          <w:rtl/>
          <w:lang w:bidi="ar-JO"/>
        </w:rPr>
        <w:t xml:space="preserve"> </w:t>
      </w:r>
      <w:r w:rsidRPr="00705FC9">
        <w:rPr>
          <w:rFonts w:cs="Traditional Arabic" w:hint="cs"/>
          <w:sz w:val="28"/>
          <w:szCs w:val="28"/>
          <w:rtl/>
          <w:lang w:bidi="ar-JO"/>
        </w:rPr>
        <w:t>قرر</w:t>
      </w:r>
      <w:r w:rsidRPr="00705FC9">
        <w:rPr>
          <w:rFonts w:cs="Traditional Arabic"/>
          <w:sz w:val="28"/>
          <w:szCs w:val="28"/>
          <w:rtl/>
          <w:lang w:bidi="ar-JO"/>
        </w:rPr>
        <w:t xml:space="preserve"> </w:t>
      </w:r>
      <w:r w:rsidRPr="00705FC9">
        <w:rPr>
          <w:rFonts w:cs="Traditional Arabic" w:hint="cs"/>
          <w:sz w:val="28"/>
          <w:szCs w:val="28"/>
          <w:rtl/>
          <w:lang w:bidi="ar-JO"/>
        </w:rPr>
        <w:t>الفقهاء</w:t>
      </w:r>
      <w:r w:rsidRPr="00705FC9">
        <w:rPr>
          <w:rFonts w:cs="Traditional Arabic"/>
          <w:sz w:val="28"/>
          <w:szCs w:val="28"/>
          <w:rtl/>
          <w:lang w:bidi="ar-JO"/>
        </w:rPr>
        <w:t xml:space="preserve"> </w:t>
      </w:r>
      <w:r w:rsidRPr="00705FC9">
        <w:rPr>
          <w:rFonts w:cs="Traditional Arabic" w:hint="cs"/>
          <w:sz w:val="28"/>
          <w:szCs w:val="28"/>
          <w:rtl/>
          <w:lang w:bidi="ar-JO"/>
        </w:rPr>
        <w:t>لذلك</w:t>
      </w:r>
      <w:r w:rsidRPr="00705FC9">
        <w:rPr>
          <w:rFonts w:cs="Traditional Arabic"/>
          <w:sz w:val="28"/>
          <w:szCs w:val="28"/>
          <w:rtl/>
          <w:lang w:bidi="ar-JO"/>
        </w:rPr>
        <w:t xml:space="preserve"> </w:t>
      </w:r>
      <w:r w:rsidRPr="00705FC9">
        <w:rPr>
          <w:rFonts w:cs="Traditional Arabic" w:hint="cs"/>
          <w:sz w:val="28"/>
          <w:szCs w:val="28"/>
          <w:rtl/>
          <w:lang w:bidi="ar-JO"/>
        </w:rPr>
        <w:t>قواعد</w:t>
      </w:r>
      <w:r w:rsidRPr="00705FC9">
        <w:rPr>
          <w:rFonts w:cs="Traditional Arabic"/>
          <w:sz w:val="28"/>
          <w:szCs w:val="28"/>
          <w:rtl/>
          <w:lang w:bidi="ar-JO"/>
        </w:rPr>
        <w:t xml:space="preserve"> </w:t>
      </w:r>
      <w:r w:rsidRPr="00705FC9">
        <w:rPr>
          <w:rFonts w:cs="Traditional Arabic" w:hint="cs"/>
          <w:sz w:val="28"/>
          <w:szCs w:val="28"/>
          <w:rtl/>
          <w:lang w:bidi="ar-JO"/>
        </w:rPr>
        <w:t>عامة،</w:t>
      </w:r>
      <w:r w:rsidRPr="00705FC9">
        <w:rPr>
          <w:rFonts w:cs="Traditional Arabic"/>
          <w:sz w:val="28"/>
          <w:szCs w:val="28"/>
          <w:rtl/>
          <w:lang w:bidi="ar-JO"/>
        </w:rPr>
        <w:t xml:space="preserve"> </w:t>
      </w:r>
      <w:r w:rsidRPr="00705FC9">
        <w:rPr>
          <w:rFonts w:cs="Traditional Arabic" w:hint="cs"/>
          <w:sz w:val="28"/>
          <w:szCs w:val="28"/>
          <w:rtl/>
          <w:lang w:bidi="ar-JO"/>
        </w:rPr>
        <w:t>يتعين</w:t>
      </w:r>
      <w:r w:rsidRPr="00705FC9">
        <w:rPr>
          <w:rFonts w:cs="Traditional Arabic"/>
          <w:sz w:val="28"/>
          <w:szCs w:val="28"/>
          <w:rtl/>
          <w:lang w:bidi="ar-JO"/>
        </w:rPr>
        <w:t xml:space="preserve"> </w:t>
      </w:r>
      <w:r w:rsidRPr="00705FC9">
        <w:rPr>
          <w:rFonts w:cs="Traditional Arabic" w:hint="cs"/>
          <w:sz w:val="28"/>
          <w:szCs w:val="28"/>
          <w:rtl/>
          <w:lang w:bidi="ar-JO"/>
        </w:rPr>
        <w:t>بها</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يكون</w:t>
      </w:r>
      <w:r w:rsidRPr="00705FC9">
        <w:rPr>
          <w:rFonts w:cs="Traditional Arabic"/>
          <w:sz w:val="28"/>
          <w:szCs w:val="28"/>
          <w:rtl/>
          <w:lang w:bidi="ar-JO"/>
        </w:rPr>
        <w:t xml:space="preserve"> </w:t>
      </w:r>
      <w:r w:rsidRPr="00705FC9">
        <w:rPr>
          <w:rFonts w:cs="Traditional Arabic" w:hint="cs"/>
          <w:sz w:val="28"/>
          <w:szCs w:val="28"/>
          <w:rtl/>
          <w:lang w:bidi="ar-JO"/>
        </w:rPr>
        <w:t>معتبرا</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شروط</w:t>
      </w:r>
      <w:r w:rsidRPr="00705FC9">
        <w:rPr>
          <w:rFonts w:cs="Traditional Arabic"/>
          <w:sz w:val="28"/>
          <w:szCs w:val="28"/>
          <w:rtl/>
          <w:lang w:bidi="ar-JO"/>
        </w:rPr>
        <w:t xml:space="preserve"> </w:t>
      </w:r>
      <w:r w:rsidRPr="00705FC9">
        <w:rPr>
          <w:rFonts w:cs="Traditional Arabic" w:hint="cs"/>
          <w:sz w:val="28"/>
          <w:szCs w:val="28"/>
          <w:rtl/>
          <w:lang w:bidi="ar-JO"/>
        </w:rPr>
        <w:t>الواقفين،</w:t>
      </w:r>
      <w:r w:rsidRPr="00705FC9">
        <w:rPr>
          <w:rFonts w:cs="Traditional Arabic"/>
          <w:sz w:val="28"/>
          <w:szCs w:val="28"/>
          <w:rtl/>
          <w:lang w:bidi="ar-JO"/>
        </w:rPr>
        <w:t xml:space="preserve"> </w:t>
      </w:r>
      <w:r w:rsidRPr="00705FC9">
        <w:rPr>
          <w:rFonts w:cs="Traditional Arabic" w:hint="cs"/>
          <w:sz w:val="28"/>
          <w:szCs w:val="28"/>
          <w:rtl/>
          <w:lang w:bidi="ar-JO"/>
        </w:rPr>
        <w:t>ويعمل</w:t>
      </w:r>
      <w:r w:rsidRPr="00705FC9">
        <w:rPr>
          <w:rFonts w:cs="Traditional Arabic"/>
          <w:sz w:val="28"/>
          <w:szCs w:val="28"/>
          <w:rtl/>
          <w:lang w:bidi="ar-JO"/>
        </w:rPr>
        <w:t xml:space="preserve"> </w:t>
      </w:r>
      <w:r w:rsidRPr="00705FC9">
        <w:rPr>
          <w:rFonts w:cs="Traditional Arabic" w:hint="cs"/>
          <w:sz w:val="28"/>
          <w:szCs w:val="28"/>
          <w:rtl/>
          <w:lang w:bidi="ar-JO"/>
        </w:rPr>
        <w:t>بها،</w:t>
      </w:r>
      <w:r w:rsidRPr="00705FC9">
        <w:rPr>
          <w:rFonts w:cs="Traditional Arabic"/>
          <w:sz w:val="28"/>
          <w:szCs w:val="28"/>
          <w:rtl/>
          <w:lang w:bidi="ar-JO"/>
        </w:rPr>
        <w:t xml:space="preserve"> </w:t>
      </w:r>
      <w:r w:rsidRPr="00705FC9">
        <w:rPr>
          <w:rFonts w:cs="Traditional Arabic" w:hint="cs"/>
          <w:sz w:val="28"/>
          <w:szCs w:val="28"/>
          <w:rtl/>
          <w:lang w:bidi="ar-JO"/>
        </w:rPr>
        <w:t>وما</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يصح</w:t>
      </w:r>
      <w:r w:rsidRPr="00705FC9">
        <w:rPr>
          <w:rFonts w:cs="Traditional Arabic"/>
          <w:sz w:val="28"/>
          <w:szCs w:val="28"/>
          <w:rtl/>
          <w:lang w:bidi="ar-JO"/>
        </w:rPr>
        <w:t xml:space="preserve"> </w:t>
      </w:r>
      <w:r w:rsidRPr="00705FC9">
        <w:rPr>
          <w:rFonts w:cs="Traditional Arabic" w:hint="cs"/>
          <w:sz w:val="28"/>
          <w:szCs w:val="28"/>
          <w:rtl/>
          <w:lang w:bidi="ar-JO"/>
        </w:rPr>
        <w:t>ويعد</w:t>
      </w:r>
      <w:r w:rsidRPr="00705FC9">
        <w:rPr>
          <w:rFonts w:cs="Traditional Arabic"/>
          <w:sz w:val="28"/>
          <w:szCs w:val="28"/>
          <w:rtl/>
          <w:lang w:bidi="ar-JO"/>
        </w:rPr>
        <w:t xml:space="preserve"> </w:t>
      </w:r>
      <w:r w:rsidRPr="00705FC9">
        <w:rPr>
          <w:rFonts w:cs="Traditional Arabic" w:hint="cs"/>
          <w:sz w:val="28"/>
          <w:szCs w:val="28"/>
          <w:rtl/>
          <w:lang w:bidi="ar-JO"/>
        </w:rPr>
        <w:t>لغوا،</w:t>
      </w:r>
      <w:r w:rsidRPr="00705FC9">
        <w:rPr>
          <w:rFonts w:cs="Traditional Arabic"/>
          <w:sz w:val="28"/>
          <w:szCs w:val="28"/>
          <w:rtl/>
          <w:lang w:bidi="ar-JO"/>
        </w:rPr>
        <w:t xml:space="preserve"> </w:t>
      </w:r>
      <w:r w:rsidRPr="00705FC9">
        <w:rPr>
          <w:rFonts w:cs="Traditional Arabic" w:hint="cs"/>
          <w:sz w:val="28"/>
          <w:szCs w:val="28"/>
          <w:rtl/>
          <w:lang w:bidi="ar-JO"/>
        </w:rPr>
        <w:t>وهذه</w:t>
      </w:r>
      <w:r w:rsidRPr="00705FC9">
        <w:rPr>
          <w:rFonts w:cs="Traditional Arabic"/>
          <w:sz w:val="28"/>
          <w:szCs w:val="28"/>
          <w:rtl/>
          <w:lang w:bidi="ar-JO"/>
        </w:rPr>
        <w:t xml:space="preserve"> </w:t>
      </w:r>
      <w:r w:rsidRPr="00705FC9">
        <w:rPr>
          <w:rFonts w:cs="Traditional Arabic" w:hint="cs"/>
          <w:sz w:val="28"/>
          <w:szCs w:val="28"/>
          <w:rtl/>
          <w:lang w:bidi="ar-JO"/>
        </w:rPr>
        <w:t>القواعد</w:t>
      </w:r>
      <w:r w:rsidRPr="00705FC9">
        <w:rPr>
          <w:rFonts w:cs="Traditional Arabic"/>
          <w:sz w:val="28"/>
          <w:szCs w:val="28"/>
          <w:rtl/>
          <w:lang w:bidi="ar-JO"/>
        </w:rPr>
        <w:t xml:space="preserve"> </w:t>
      </w:r>
      <w:r w:rsidRPr="00705FC9">
        <w:rPr>
          <w:rFonts w:cs="Traditional Arabic" w:hint="cs"/>
          <w:sz w:val="28"/>
          <w:szCs w:val="28"/>
          <w:rtl/>
          <w:lang w:bidi="ar-JO"/>
        </w:rPr>
        <w:t>هي</w:t>
      </w:r>
      <w:r w:rsidRPr="00705FC9">
        <w:rPr>
          <w:rFonts w:cs="Traditional Arabic"/>
          <w:sz w:val="28"/>
          <w:szCs w:val="28"/>
          <w:rtl/>
          <w:lang w:bidi="ar-JO"/>
        </w:rPr>
        <w:t>:</w:t>
      </w:r>
    </w:p>
    <w:p w:rsidR="00D46D77" w:rsidRPr="00705FC9" w:rsidRDefault="00D46D77" w:rsidP="002F5CCF">
      <w:pPr>
        <w:bidi/>
        <w:spacing w:after="0" w:line="240" w:lineRule="auto"/>
        <w:ind w:left="720" w:right="720"/>
        <w:jc w:val="both"/>
        <w:rPr>
          <w:rFonts w:cs="Traditional Arabic"/>
          <w:sz w:val="28"/>
          <w:szCs w:val="28"/>
          <w:lang w:bidi="ar-JO"/>
        </w:rPr>
      </w:pPr>
      <w:r>
        <w:rPr>
          <w:rFonts w:cs="Traditional Arabic"/>
          <w:sz w:val="28"/>
          <w:szCs w:val="28"/>
          <w:rtl/>
          <w:lang w:bidi="ar-JO"/>
        </w:rPr>
        <w:t>1-</w:t>
      </w:r>
      <w:r w:rsidRPr="00705FC9">
        <w:rPr>
          <w:rFonts w:cs="Traditional Arabic" w:hint="cs"/>
          <w:sz w:val="28"/>
          <w:szCs w:val="28"/>
          <w:rtl/>
          <w:lang w:bidi="ar-JO"/>
        </w:rPr>
        <w:t>كل</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يخل</w:t>
      </w:r>
      <w:r w:rsidRPr="00705FC9">
        <w:rPr>
          <w:rFonts w:cs="Traditional Arabic"/>
          <w:sz w:val="28"/>
          <w:szCs w:val="28"/>
          <w:rtl/>
          <w:lang w:bidi="ar-JO"/>
        </w:rPr>
        <w:t xml:space="preserve"> </w:t>
      </w:r>
      <w:r w:rsidRPr="00705FC9">
        <w:rPr>
          <w:rFonts w:cs="Traditional Arabic" w:hint="cs"/>
          <w:sz w:val="28"/>
          <w:szCs w:val="28"/>
          <w:rtl/>
          <w:lang w:bidi="ar-JO"/>
        </w:rPr>
        <w:t>بحكم</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ولا</w:t>
      </w:r>
      <w:r w:rsidRPr="00705FC9">
        <w:rPr>
          <w:rFonts w:cs="Traditional Arabic"/>
          <w:sz w:val="28"/>
          <w:szCs w:val="28"/>
          <w:rtl/>
          <w:lang w:bidi="ar-JO"/>
        </w:rPr>
        <w:t xml:space="preserve"> </w:t>
      </w:r>
      <w:r w:rsidRPr="00705FC9">
        <w:rPr>
          <w:rFonts w:cs="Traditional Arabic" w:hint="cs"/>
          <w:sz w:val="28"/>
          <w:szCs w:val="28"/>
          <w:rtl/>
          <w:lang w:bidi="ar-JO"/>
        </w:rPr>
        <w:t>يوجب</w:t>
      </w:r>
      <w:r w:rsidRPr="00705FC9">
        <w:rPr>
          <w:rFonts w:cs="Traditional Arabic"/>
          <w:sz w:val="28"/>
          <w:szCs w:val="28"/>
          <w:rtl/>
          <w:lang w:bidi="ar-JO"/>
        </w:rPr>
        <w:t xml:space="preserve"> </w:t>
      </w:r>
      <w:r w:rsidRPr="00705FC9">
        <w:rPr>
          <w:rFonts w:cs="Traditional Arabic" w:hint="cs"/>
          <w:sz w:val="28"/>
          <w:szCs w:val="28"/>
          <w:rtl/>
          <w:lang w:bidi="ar-JO"/>
        </w:rPr>
        <w:t>فساده</w:t>
      </w:r>
      <w:r w:rsidRPr="00705FC9">
        <w:rPr>
          <w:rFonts w:cs="Traditional Arabic"/>
          <w:sz w:val="28"/>
          <w:szCs w:val="28"/>
          <w:rtl/>
          <w:lang w:bidi="ar-JO"/>
        </w:rPr>
        <w:t xml:space="preserve"> </w:t>
      </w:r>
      <w:r w:rsidRPr="00705FC9">
        <w:rPr>
          <w:rFonts w:cs="Traditional Arabic" w:hint="cs"/>
          <w:sz w:val="28"/>
          <w:szCs w:val="28"/>
          <w:rtl/>
          <w:lang w:bidi="ar-JO"/>
        </w:rPr>
        <w:t>فهو</w:t>
      </w:r>
      <w:r w:rsidRPr="00705FC9">
        <w:rPr>
          <w:rFonts w:cs="Traditional Arabic"/>
          <w:sz w:val="28"/>
          <w:szCs w:val="28"/>
          <w:rtl/>
          <w:lang w:bidi="ar-JO"/>
        </w:rPr>
        <w:t xml:space="preserve"> </w:t>
      </w:r>
      <w:r w:rsidRPr="00705FC9">
        <w:rPr>
          <w:rFonts w:cs="Traditional Arabic" w:hint="cs"/>
          <w:sz w:val="28"/>
          <w:szCs w:val="28"/>
          <w:rtl/>
          <w:lang w:bidi="ar-JO"/>
        </w:rPr>
        <w:t>جائز</w:t>
      </w:r>
      <w:r w:rsidRPr="00705FC9">
        <w:rPr>
          <w:rFonts w:cs="Traditional Arabic"/>
          <w:sz w:val="28"/>
          <w:szCs w:val="28"/>
          <w:rtl/>
          <w:lang w:bidi="ar-JO"/>
        </w:rPr>
        <w:t xml:space="preserve"> </w:t>
      </w:r>
      <w:r w:rsidRPr="00705FC9">
        <w:rPr>
          <w:rFonts w:cs="Traditional Arabic" w:hint="cs"/>
          <w:sz w:val="28"/>
          <w:szCs w:val="28"/>
          <w:rtl/>
          <w:lang w:bidi="ar-JO"/>
        </w:rPr>
        <w:t>ومعتبر،</w:t>
      </w:r>
      <w:r w:rsidRPr="00705FC9">
        <w:rPr>
          <w:rFonts w:cs="Traditional Arabic"/>
          <w:sz w:val="28"/>
          <w:szCs w:val="28"/>
          <w:rtl/>
          <w:lang w:bidi="ar-JO"/>
        </w:rPr>
        <w:t xml:space="preserve"> </w:t>
      </w:r>
      <w:r w:rsidRPr="00705FC9">
        <w:rPr>
          <w:rFonts w:cs="Traditional Arabic" w:hint="cs"/>
          <w:sz w:val="28"/>
          <w:szCs w:val="28"/>
          <w:rtl/>
          <w:lang w:bidi="ar-JO"/>
        </w:rPr>
        <w:t>وشرط</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المعتبر</w:t>
      </w:r>
      <w:r w:rsidRPr="00705FC9">
        <w:rPr>
          <w:rFonts w:cs="Traditional Arabic"/>
          <w:sz w:val="28"/>
          <w:szCs w:val="28"/>
          <w:rtl/>
          <w:lang w:bidi="ar-JO"/>
        </w:rPr>
        <w:t xml:space="preserve"> </w:t>
      </w:r>
      <w:r w:rsidRPr="00705FC9">
        <w:rPr>
          <w:rFonts w:cs="Traditional Arabic" w:hint="cs"/>
          <w:sz w:val="28"/>
          <w:szCs w:val="28"/>
          <w:rtl/>
          <w:lang w:bidi="ar-JO"/>
        </w:rPr>
        <w:t>كنص</w:t>
      </w:r>
      <w:r w:rsidRPr="00705FC9">
        <w:rPr>
          <w:rFonts w:cs="Traditional Arabic"/>
          <w:sz w:val="28"/>
          <w:szCs w:val="28"/>
          <w:rtl/>
          <w:lang w:bidi="ar-JO"/>
        </w:rPr>
        <w:t xml:space="preserve"> </w:t>
      </w:r>
      <w:r w:rsidRPr="00705FC9">
        <w:rPr>
          <w:rFonts w:cs="Traditional Arabic" w:hint="cs"/>
          <w:sz w:val="28"/>
          <w:szCs w:val="28"/>
          <w:rtl/>
          <w:lang w:bidi="ar-JO"/>
        </w:rPr>
        <w:t>الشارع</w:t>
      </w:r>
      <w:r w:rsidRPr="00705FC9">
        <w:rPr>
          <w:rFonts w:cs="Traditional Arabic"/>
          <w:sz w:val="28"/>
          <w:szCs w:val="28"/>
          <w:rtl/>
          <w:lang w:bidi="ar-JO"/>
        </w:rPr>
        <w:t xml:space="preserve"> – </w:t>
      </w:r>
      <w:r w:rsidRPr="00705FC9">
        <w:rPr>
          <w:rFonts w:cs="Traditional Arabic" w:hint="cs"/>
          <w:sz w:val="28"/>
          <w:szCs w:val="28"/>
          <w:rtl/>
          <w:lang w:bidi="ar-JO"/>
        </w:rPr>
        <w:t>أي</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وجوب</w:t>
      </w:r>
      <w:r w:rsidRPr="00705FC9">
        <w:rPr>
          <w:rFonts w:cs="Traditional Arabic"/>
          <w:sz w:val="28"/>
          <w:szCs w:val="28"/>
          <w:rtl/>
          <w:lang w:bidi="ar-JO"/>
        </w:rPr>
        <w:t xml:space="preserve"> </w:t>
      </w:r>
      <w:r w:rsidRPr="00705FC9">
        <w:rPr>
          <w:rFonts w:cs="Traditional Arabic" w:hint="cs"/>
          <w:sz w:val="28"/>
          <w:szCs w:val="28"/>
          <w:rtl/>
          <w:lang w:bidi="ar-JO"/>
        </w:rPr>
        <w:t>العمل</w:t>
      </w:r>
      <w:r w:rsidRPr="00705FC9">
        <w:rPr>
          <w:rFonts w:cs="Traditional Arabic"/>
          <w:sz w:val="28"/>
          <w:szCs w:val="28"/>
          <w:rtl/>
          <w:lang w:bidi="ar-JO"/>
        </w:rPr>
        <w:t xml:space="preserve"> </w:t>
      </w:r>
      <w:r w:rsidRPr="00705FC9">
        <w:rPr>
          <w:rFonts w:cs="Traditional Arabic" w:hint="cs"/>
          <w:sz w:val="28"/>
          <w:szCs w:val="28"/>
          <w:rtl/>
          <w:lang w:bidi="ar-JO"/>
        </w:rPr>
        <w:t>وفي</w:t>
      </w:r>
      <w:r w:rsidRPr="00705FC9">
        <w:rPr>
          <w:rFonts w:cs="Traditional Arabic"/>
          <w:sz w:val="28"/>
          <w:szCs w:val="28"/>
          <w:rtl/>
          <w:lang w:bidi="ar-JO"/>
        </w:rPr>
        <w:t xml:space="preserve"> </w:t>
      </w:r>
      <w:r w:rsidRPr="00705FC9">
        <w:rPr>
          <w:rFonts w:cs="Traditional Arabic" w:hint="cs"/>
          <w:sz w:val="28"/>
          <w:szCs w:val="28"/>
          <w:rtl/>
          <w:lang w:bidi="ar-JO"/>
        </w:rPr>
        <w:t>المفهوم</w:t>
      </w:r>
      <w:r w:rsidRPr="00705FC9">
        <w:rPr>
          <w:rFonts w:cs="Traditional Arabic"/>
          <w:sz w:val="28"/>
          <w:szCs w:val="28"/>
          <w:rtl/>
          <w:lang w:bidi="ar-JO"/>
        </w:rPr>
        <w:t xml:space="preserve"> </w:t>
      </w:r>
      <w:r w:rsidRPr="00705FC9">
        <w:rPr>
          <w:rFonts w:cs="Traditional Arabic" w:hint="cs"/>
          <w:sz w:val="28"/>
          <w:szCs w:val="28"/>
          <w:rtl/>
          <w:lang w:bidi="ar-JO"/>
        </w:rPr>
        <w:t>والدلالة</w:t>
      </w:r>
      <w:r w:rsidRPr="00705FC9">
        <w:rPr>
          <w:rFonts w:cs="Traditional Arabic"/>
          <w:sz w:val="28"/>
          <w:szCs w:val="28"/>
          <w:rtl/>
          <w:lang w:bidi="ar-JO"/>
        </w:rPr>
        <w:t xml:space="preserve">- </w:t>
      </w:r>
      <w:r w:rsidRPr="00705FC9">
        <w:rPr>
          <w:rFonts w:cs="Traditional Arabic" w:hint="cs"/>
          <w:sz w:val="28"/>
          <w:szCs w:val="28"/>
          <w:rtl/>
          <w:lang w:bidi="ar-JO"/>
        </w:rPr>
        <w:t>فيجب</w:t>
      </w:r>
      <w:r w:rsidRPr="00705FC9">
        <w:rPr>
          <w:rFonts w:cs="Traditional Arabic"/>
          <w:sz w:val="28"/>
          <w:szCs w:val="28"/>
          <w:rtl/>
          <w:lang w:bidi="ar-JO"/>
        </w:rPr>
        <w:t xml:space="preserve"> </w:t>
      </w:r>
      <w:r w:rsidRPr="00705FC9">
        <w:rPr>
          <w:rFonts w:cs="Traditional Arabic" w:hint="cs"/>
          <w:sz w:val="28"/>
          <w:szCs w:val="28"/>
          <w:rtl/>
          <w:lang w:bidi="ar-JO"/>
        </w:rPr>
        <w:t>اتباعه</w:t>
      </w:r>
      <w:r w:rsidRPr="00705FC9">
        <w:rPr>
          <w:rFonts w:cs="Traditional Arabic"/>
          <w:sz w:val="28"/>
          <w:szCs w:val="28"/>
          <w:rtl/>
          <w:lang w:bidi="ar-JO"/>
        </w:rPr>
        <w:t>.</w:t>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فلو</w:t>
      </w:r>
      <w:r w:rsidRPr="00705FC9">
        <w:rPr>
          <w:rFonts w:cs="Traditional Arabic"/>
          <w:sz w:val="28"/>
          <w:szCs w:val="28"/>
          <w:rtl/>
          <w:lang w:bidi="ar-JO"/>
        </w:rPr>
        <w:t xml:space="preserve"> </w:t>
      </w:r>
      <w:r w:rsidRPr="00705FC9">
        <w:rPr>
          <w:rFonts w:cs="Traditional Arabic" w:hint="cs"/>
          <w:sz w:val="28"/>
          <w:szCs w:val="28"/>
          <w:rtl/>
          <w:lang w:bidi="ar-JO"/>
        </w:rPr>
        <w:t>جعل</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أرضا</w:t>
      </w:r>
      <w:r w:rsidRPr="00705FC9">
        <w:rPr>
          <w:rFonts w:cs="Traditional Arabic"/>
          <w:sz w:val="28"/>
          <w:szCs w:val="28"/>
          <w:rtl/>
          <w:lang w:bidi="ar-JO"/>
        </w:rPr>
        <w:t xml:space="preserve"> </w:t>
      </w:r>
      <w:r w:rsidRPr="00705FC9">
        <w:rPr>
          <w:rFonts w:cs="Traditional Arabic" w:hint="cs"/>
          <w:sz w:val="28"/>
          <w:szCs w:val="28"/>
          <w:rtl/>
          <w:lang w:bidi="ar-JO"/>
        </w:rPr>
        <w:t>له</w:t>
      </w:r>
      <w:r w:rsidRPr="00705FC9">
        <w:rPr>
          <w:rFonts w:cs="Traditional Arabic"/>
          <w:sz w:val="28"/>
          <w:szCs w:val="28"/>
          <w:rtl/>
          <w:lang w:bidi="ar-JO"/>
        </w:rPr>
        <w:t xml:space="preserve"> </w:t>
      </w:r>
      <w:r w:rsidRPr="00705FC9">
        <w:rPr>
          <w:rFonts w:cs="Traditional Arabic" w:hint="cs"/>
          <w:sz w:val="28"/>
          <w:szCs w:val="28"/>
          <w:rtl/>
          <w:lang w:bidi="ar-JO"/>
        </w:rPr>
        <w:t>صدقة</w:t>
      </w:r>
      <w:r w:rsidRPr="00705FC9">
        <w:rPr>
          <w:rFonts w:cs="Traditional Arabic"/>
          <w:sz w:val="28"/>
          <w:szCs w:val="28"/>
          <w:rtl/>
          <w:lang w:bidi="ar-JO"/>
        </w:rPr>
        <w:t xml:space="preserve"> </w:t>
      </w:r>
      <w:r w:rsidRPr="00705FC9">
        <w:rPr>
          <w:rFonts w:cs="Traditional Arabic" w:hint="cs"/>
          <w:sz w:val="28"/>
          <w:szCs w:val="28"/>
          <w:rtl/>
          <w:lang w:bidi="ar-JO"/>
        </w:rPr>
        <w:t>موقوفة</w:t>
      </w:r>
      <w:r w:rsidRPr="00705FC9">
        <w:rPr>
          <w:rFonts w:cs="Traditional Arabic"/>
          <w:sz w:val="28"/>
          <w:szCs w:val="28"/>
          <w:rtl/>
          <w:lang w:bidi="ar-JO"/>
        </w:rPr>
        <w:t xml:space="preserve"> </w:t>
      </w:r>
      <w:r w:rsidRPr="00705FC9">
        <w:rPr>
          <w:rFonts w:cs="Traditional Arabic" w:hint="cs"/>
          <w:sz w:val="28"/>
          <w:szCs w:val="28"/>
          <w:rtl/>
          <w:lang w:bidi="ar-JO"/>
        </w:rPr>
        <w:t>لله</w:t>
      </w:r>
      <w:r w:rsidRPr="00705FC9">
        <w:rPr>
          <w:rFonts w:cs="Traditional Arabic"/>
          <w:sz w:val="28"/>
          <w:szCs w:val="28"/>
          <w:rtl/>
          <w:lang w:bidi="ar-JO"/>
        </w:rPr>
        <w:t xml:space="preserve"> </w:t>
      </w:r>
      <w:r w:rsidRPr="00705FC9">
        <w:rPr>
          <w:rFonts w:cs="Traditional Arabic" w:hint="cs"/>
          <w:sz w:val="28"/>
          <w:szCs w:val="28"/>
          <w:rtl/>
          <w:lang w:bidi="ar-JO"/>
        </w:rPr>
        <w:t>عز</w:t>
      </w:r>
      <w:r w:rsidRPr="00705FC9">
        <w:rPr>
          <w:rFonts w:cs="Traditional Arabic"/>
          <w:sz w:val="28"/>
          <w:szCs w:val="28"/>
          <w:rtl/>
          <w:lang w:bidi="ar-JO"/>
        </w:rPr>
        <w:t xml:space="preserve"> </w:t>
      </w:r>
      <w:r w:rsidRPr="00705FC9">
        <w:rPr>
          <w:rFonts w:cs="Traditional Arabic" w:hint="cs"/>
          <w:sz w:val="28"/>
          <w:szCs w:val="28"/>
          <w:rtl/>
          <w:lang w:bidi="ar-JO"/>
        </w:rPr>
        <w:t>وجل</w:t>
      </w:r>
      <w:r w:rsidRPr="00705FC9">
        <w:rPr>
          <w:rFonts w:cs="Traditional Arabic"/>
          <w:sz w:val="28"/>
          <w:szCs w:val="28"/>
          <w:rtl/>
          <w:lang w:bidi="ar-JO"/>
        </w:rPr>
        <w:t xml:space="preserve"> </w:t>
      </w:r>
      <w:r w:rsidRPr="00705FC9">
        <w:rPr>
          <w:rFonts w:cs="Traditional Arabic" w:hint="cs"/>
          <w:sz w:val="28"/>
          <w:szCs w:val="28"/>
          <w:rtl/>
          <w:lang w:bidi="ar-JO"/>
        </w:rPr>
        <w:t>،</w:t>
      </w:r>
      <w:r w:rsidRPr="00705FC9">
        <w:rPr>
          <w:rFonts w:cs="Traditional Arabic"/>
          <w:sz w:val="28"/>
          <w:szCs w:val="28"/>
          <w:rtl/>
          <w:lang w:bidi="ar-JO"/>
        </w:rPr>
        <w:t xml:space="preserve"> </w:t>
      </w:r>
      <w:r w:rsidRPr="00705FC9">
        <w:rPr>
          <w:rFonts w:cs="Traditional Arabic" w:hint="cs"/>
          <w:sz w:val="28"/>
          <w:szCs w:val="28"/>
          <w:rtl/>
          <w:lang w:bidi="ar-JO"/>
        </w:rPr>
        <w:t>وشرط</w:t>
      </w:r>
      <w:r w:rsidRPr="00705FC9">
        <w:rPr>
          <w:rFonts w:cs="Traditional Arabic"/>
          <w:sz w:val="28"/>
          <w:szCs w:val="28"/>
          <w:rtl/>
          <w:lang w:bidi="ar-JO"/>
        </w:rPr>
        <w:t xml:space="preserve"> </w:t>
      </w:r>
      <w:r w:rsidRPr="00705FC9">
        <w:rPr>
          <w:rFonts w:cs="Traditional Arabic" w:hint="cs"/>
          <w:sz w:val="28"/>
          <w:szCs w:val="28"/>
          <w:rtl/>
          <w:lang w:bidi="ar-JO"/>
        </w:rPr>
        <w:t>استثناء</w:t>
      </w:r>
      <w:r w:rsidRPr="00705FC9">
        <w:rPr>
          <w:rFonts w:cs="Traditional Arabic"/>
          <w:sz w:val="28"/>
          <w:szCs w:val="28"/>
          <w:rtl/>
          <w:lang w:bidi="ar-JO"/>
        </w:rPr>
        <w:t xml:space="preserve"> </w:t>
      </w:r>
      <w:r w:rsidRPr="00705FC9">
        <w:rPr>
          <w:rFonts w:cs="Traditional Arabic" w:hint="cs"/>
          <w:sz w:val="28"/>
          <w:szCs w:val="28"/>
          <w:rtl/>
          <w:lang w:bidi="ar-JO"/>
        </w:rPr>
        <w:t>غلتها</w:t>
      </w:r>
      <w:r w:rsidRPr="00705FC9">
        <w:rPr>
          <w:rFonts w:cs="Traditional Arabic"/>
          <w:sz w:val="28"/>
          <w:szCs w:val="28"/>
          <w:rtl/>
          <w:lang w:bidi="ar-JO"/>
        </w:rPr>
        <w:t xml:space="preserve"> </w:t>
      </w:r>
      <w:r w:rsidRPr="00705FC9">
        <w:rPr>
          <w:rFonts w:cs="Traditional Arabic" w:hint="cs"/>
          <w:sz w:val="28"/>
          <w:szCs w:val="28"/>
          <w:rtl/>
          <w:lang w:bidi="ar-JO"/>
        </w:rPr>
        <w:t>كلها</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بعضها</w:t>
      </w:r>
      <w:r w:rsidRPr="00705FC9">
        <w:rPr>
          <w:rFonts w:cs="Traditional Arabic"/>
          <w:sz w:val="28"/>
          <w:szCs w:val="28"/>
          <w:rtl/>
          <w:lang w:bidi="ar-JO"/>
        </w:rPr>
        <w:t xml:space="preserve"> </w:t>
      </w:r>
      <w:r w:rsidRPr="00705FC9">
        <w:rPr>
          <w:rFonts w:cs="Traditional Arabic" w:hint="cs"/>
          <w:sz w:val="28"/>
          <w:szCs w:val="28"/>
          <w:rtl/>
          <w:lang w:bidi="ar-JO"/>
        </w:rPr>
        <w:t>لنفسه</w:t>
      </w:r>
      <w:r w:rsidRPr="00705FC9">
        <w:rPr>
          <w:rFonts w:cs="Traditional Arabic"/>
          <w:sz w:val="28"/>
          <w:szCs w:val="28"/>
          <w:rtl/>
          <w:lang w:bidi="ar-JO"/>
        </w:rPr>
        <w:t xml:space="preserve"> </w:t>
      </w:r>
      <w:r w:rsidRPr="00705FC9">
        <w:rPr>
          <w:rFonts w:cs="Traditional Arabic" w:hint="cs"/>
          <w:sz w:val="28"/>
          <w:szCs w:val="28"/>
          <w:rtl/>
          <w:lang w:bidi="ar-JO"/>
        </w:rPr>
        <w:t>أثناء</w:t>
      </w:r>
      <w:r w:rsidRPr="00705FC9">
        <w:rPr>
          <w:rFonts w:cs="Traditional Arabic"/>
          <w:sz w:val="28"/>
          <w:szCs w:val="28"/>
          <w:rtl/>
          <w:lang w:bidi="ar-JO"/>
        </w:rPr>
        <w:t xml:space="preserve"> </w:t>
      </w:r>
      <w:r w:rsidRPr="00705FC9">
        <w:rPr>
          <w:rFonts w:cs="Traditional Arabic" w:hint="cs"/>
          <w:sz w:val="28"/>
          <w:szCs w:val="28"/>
          <w:rtl/>
          <w:lang w:bidi="ar-JO"/>
        </w:rPr>
        <w:t>حياته،</w:t>
      </w:r>
      <w:r w:rsidRPr="00705FC9">
        <w:rPr>
          <w:rFonts w:cs="Traditional Arabic"/>
          <w:sz w:val="28"/>
          <w:szCs w:val="28"/>
          <w:rtl/>
          <w:lang w:bidi="ar-JO"/>
        </w:rPr>
        <w:t xml:space="preserve"> </w:t>
      </w:r>
      <w:r w:rsidRPr="00705FC9">
        <w:rPr>
          <w:rFonts w:cs="Traditional Arabic" w:hint="cs"/>
          <w:sz w:val="28"/>
          <w:szCs w:val="28"/>
          <w:rtl/>
          <w:lang w:bidi="ar-JO"/>
        </w:rPr>
        <w:t>ومن</w:t>
      </w:r>
      <w:r w:rsidRPr="00705FC9">
        <w:rPr>
          <w:rFonts w:cs="Traditional Arabic"/>
          <w:sz w:val="28"/>
          <w:szCs w:val="28"/>
          <w:rtl/>
          <w:lang w:bidi="ar-JO"/>
        </w:rPr>
        <w:t xml:space="preserve"> </w:t>
      </w:r>
      <w:r w:rsidRPr="00705FC9">
        <w:rPr>
          <w:rFonts w:cs="Traditional Arabic" w:hint="cs"/>
          <w:sz w:val="28"/>
          <w:szCs w:val="28"/>
          <w:rtl/>
          <w:lang w:bidi="ar-JO"/>
        </w:rPr>
        <w:t>بعده</w:t>
      </w:r>
      <w:r w:rsidRPr="00705FC9">
        <w:rPr>
          <w:rFonts w:cs="Traditional Arabic"/>
          <w:sz w:val="28"/>
          <w:szCs w:val="28"/>
          <w:rtl/>
          <w:lang w:bidi="ar-JO"/>
        </w:rPr>
        <w:t xml:space="preserve"> </w:t>
      </w:r>
      <w:r w:rsidRPr="00705FC9">
        <w:rPr>
          <w:rFonts w:cs="Traditional Arabic" w:hint="cs"/>
          <w:sz w:val="28"/>
          <w:szCs w:val="28"/>
          <w:rtl/>
          <w:lang w:bidi="ar-JO"/>
        </w:rPr>
        <w:t>لأولاده</w:t>
      </w:r>
      <w:r w:rsidRPr="00705FC9">
        <w:rPr>
          <w:rFonts w:cs="Traditional Arabic"/>
          <w:sz w:val="28"/>
          <w:szCs w:val="28"/>
          <w:rtl/>
          <w:lang w:bidi="ar-JO"/>
        </w:rPr>
        <w:t xml:space="preserve"> </w:t>
      </w:r>
      <w:r w:rsidRPr="00705FC9">
        <w:rPr>
          <w:rFonts w:cs="Traditional Arabic" w:hint="cs"/>
          <w:sz w:val="28"/>
          <w:szCs w:val="28"/>
          <w:rtl/>
          <w:lang w:bidi="ar-JO"/>
        </w:rPr>
        <w:t>ونسله</w:t>
      </w:r>
      <w:r w:rsidRPr="00705FC9">
        <w:rPr>
          <w:rFonts w:cs="Traditional Arabic"/>
          <w:sz w:val="28"/>
          <w:szCs w:val="28"/>
          <w:rtl/>
          <w:lang w:bidi="ar-JO"/>
        </w:rPr>
        <w:t xml:space="preserve"> </w:t>
      </w:r>
      <w:r w:rsidRPr="00705FC9">
        <w:rPr>
          <w:rFonts w:cs="Traditional Arabic" w:hint="cs"/>
          <w:sz w:val="28"/>
          <w:szCs w:val="28"/>
          <w:rtl/>
          <w:lang w:bidi="ar-JO"/>
        </w:rPr>
        <w:t>ثم</w:t>
      </w:r>
      <w:r w:rsidRPr="00705FC9">
        <w:rPr>
          <w:rFonts w:cs="Traditional Arabic"/>
          <w:sz w:val="28"/>
          <w:szCs w:val="28"/>
          <w:rtl/>
          <w:lang w:bidi="ar-JO"/>
        </w:rPr>
        <w:t xml:space="preserve"> </w:t>
      </w:r>
      <w:r w:rsidRPr="00705FC9">
        <w:rPr>
          <w:rFonts w:cs="Traditional Arabic" w:hint="cs"/>
          <w:sz w:val="28"/>
          <w:szCs w:val="28"/>
          <w:rtl/>
          <w:lang w:bidi="ar-JO"/>
        </w:rPr>
        <w:t>للفقراء،</w:t>
      </w:r>
      <w:r w:rsidRPr="00705FC9">
        <w:rPr>
          <w:rFonts w:cs="Traditional Arabic"/>
          <w:sz w:val="28"/>
          <w:szCs w:val="28"/>
          <w:rtl/>
          <w:lang w:bidi="ar-JO"/>
        </w:rPr>
        <w:t xml:space="preserve"> </w:t>
      </w:r>
      <w:r w:rsidRPr="00705FC9">
        <w:rPr>
          <w:rFonts w:cs="Traditional Arabic" w:hint="cs"/>
          <w:sz w:val="28"/>
          <w:szCs w:val="28"/>
          <w:rtl/>
          <w:lang w:bidi="ar-JO"/>
        </w:rPr>
        <w:t>صح</w:t>
      </w:r>
      <w:r w:rsidRPr="00705FC9">
        <w:rPr>
          <w:rFonts w:cs="Traditional Arabic"/>
          <w:sz w:val="28"/>
          <w:szCs w:val="28"/>
          <w:rtl/>
          <w:lang w:bidi="ar-JO"/>
        </w:rPr>
        <w:t xml:space="preserve"> </w:t>
      </w:r>
      <w:r w:rsidRPr="00705FC9">
        <w:rPr>
          <w:rFonts w:cs="Traditional Arabic" w:hint="cs"/>
          <w:sz w:val="28"/>
          <w:szCs w:val="28"/>
          <w:rtl/>
          <w:lang w:bidi="ar-JO"/>
        </w:rPr>
        <w:t>الشرط</w:t>
      </w:r>
      <w:r w:rsidRPr="00705FC9">
        <w:rPr>
          <w:rFonts w:cs="Traditional Arabic"/>
          <w:sz w:val="28"/>
          <w:szCs w:val="28"/>
          <w:rtl/>
          <w:lang w:bidi="ar-JO"/>
        </w:rPr>
        <w:t xml:space="preserve"> </w:t>
      </w:r>
      <w:r w:rsidRPr="00705FC9">
        <w:rPr>
          <w:rFonts w:cs="Traditional Arabic" w:hint="cs"/>
          <w:sz w:val="28"/>
          <w:szCs w:val="28"/>
          <w:rtl/>
          <w:lang w:bidi="ar-JO"/>
        </w:rPr>
        <w:t>وكان</w:t>
      </w:r>
      <w:r w:rsidRPr="00705FC9">
        <w:rPr>
          <w:rFonts w:cs="Traditional Arabic"/>
          <w:sz w:val="28"/>
          <w:szCs w:val="28"/>
          <w:rtl/>
          <w:lang w:bidi="ar-JO"/>
        </w:rPr>
        <w:t xml:space="preserve"> </w:t>
      </w:r>
      <w:r w:rsidRPr="00705FC9">
        <w:rPr>
          <w:rFonts w:cs="Traditional Arabic" w:hint="cs"/>
          <w:sz w:val="28"/>
          <w:szCs w:val="28"/>
          <w:rtl/>
          <w:lang w:bidi="ar-JO"/>
        </w:rPr>
        <w:t>له</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ينتفع</w:t>
      </w:r>
      <w:r w:rsidRPr="00705FC9">
        <w:rPr>
          <w:rFonts w:cs="Traditional Arabic"/>
          <w:sz w:val="28"/>
          <w:szCs w:val="28"/>
          <w:rtl/>
          <w:lang w:bidi="ar-JO"/>
        </w:rPr>
        <w:t xml:space="preserve"> </w:t>
      </w:r>
      <w:r w:rsidRPr="00705FC9">
        <w:rPr>
          <w:rFonts w:cs="Traditional Arabic" w:hint="cs"/>
          <w:sz w:val="28"/>
          <w:szCs w:val="28"/>
          <w:rtl/>
          <w:lang w:bidi="ar-JO"/>
        </w:rPr>
        <w:t>بريع</w:t>
      </w:r>
      <w:r w:rsidRPr="00705FC9">
        <w:rPr>
          <w:rFonts w:cs="Traditional Arabic"/>
          <w:sz w:val="28"/>
          <w:szCs w:val="28"/>
          <w:rtl/>
          <w:lang w:bidi="ar-JO"/>
        </w:rPr>
        <w:t xml:space="preserve"> </w:t>
      </w:r>
      <w:r w:rsidRPr="00705FC9">
        <w:rPr>
          <w:rFonts w:cs="Traditional Arabic" w:hint="cs"/>
          <w:sz w:val="28"/>
          <w:szCs w:val="28"/>
          <w:rtl/>
          <w:lang w:bidi="ar-JO"/>
        </w:rPr>
        <w:t>وقفه</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دام</w:t>
      </w:r>
      <w:r w:rsidRPr="00705FC9">
        <w:rPr>
          <w:rFonts w:cs="Traditional Arabic"/>
          <w:sz w:val="28"/>
          <w:szCs w:val="28"/>
          <w:rtl/>
          <w:lang w:bidi="ar-JO"/>
        </w:rPr>
        <w:t xml:space="preserve"> </w:t>
      </w:r>
      <w:r w:rsidRPr="00705FC9">
        <w:rPr>
          <w:rFonts w:cs="Traditional Arabic" w:hint="cs"/>
          <w:sz w:val="28"/>
          <w:szCs w:val="28"/>
          <w:rtl/>
          <w:lang w:bidi="ar-JO"/>
        </w:rPr>
        <w:t>حيا</w:t>
      </w:r>
      <w:r w:rsidRPr="00705FC9">
        <w:rPr>
          <w:rFonts w:cs="Traditional Arabic"/>
          <w:sz w:val="28"/>
          <w:szCs w:val="28"/>
          <w:rtl/>
          <w:lang w:bidi="ar-JO"/>
        </w:rPr>
        <w:t xml:space="preserve">. </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23"/>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وهذا</w:t>
      </w:r>
      <w:r w:rsidRPr="00705FC9">
        <w:rPr>
          <w:rFonts w:cs="Traditional Arabic"/>
          <w:sz w:val="28"/>
          <w:szCs w:val="28"/>
          <w:rtl/>
          <w:lang w:bidi="ar-JO"/>
        </w:rPr>
        <w:t xml:space="preserve"> </w:t>
      </w:r>
      <w:r w:rsidRPr="00705FC9">
        <w:rPr>
          <w:rFonts w:cs="Traditional Arabic" w:hint="cs"/>
          <w:sz w:val="28"/>
          <w:szCs w:val="28"/>
          <w:rtl/>
          <w:lang w:bidi="ar-JO"/>
        </w:rPr>
        <w:t>الضابط</w:t>
      </w:r>
      <w:r w:rsidRPr="00705FC9">
        <w:rPr>
          <w:rFonts w:cs="Traditional Arabic"/>
          <w:sz w:val="28"/>
          <w:szCs w:val="28"/>
          <w:rtl/>
          <w:lang w:bidi="ar-JO"/>
        </w:rPr>
        <w:t xml:space="preserve"> </w:t>
      </w:r>
      <w:r w:rsidRPr="00705FC9">
        <w:rPr>
          <w:rFonts w:cs="Traditional Arabic" w:hint="cs"/>
          <w:sz w:val="28"/>
          <w:szCs w:val="28"/>
          <w:rtl/>
          <w:lang w:bidi="ar-JO"/>
        </w:rPr>
        <w:t>ليس</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عمومه</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وجوب</w:t>
      </w:r>
      <w:r w:rsidRPr="00705FC9">
        <w:rPr>
          <w:rFonts w:cs="Traditional Arabic"/>
          <w:sz w:val="28"/>
          <w:szCs w:val="28"/>
          <w:rtl/>
          <w:lang w:bidi="ar-JO"/>
        </w:rPr>
        <w:t xml:space="preserve"> </w:t>
      </w:r>
      <w:r w:rsidRPr="00705FC9">
        <w:rPr>
          <w:rFonts w:cs="Traditional Arabic" w:hint="cs"/>
          <w:sz w:val="28"/>
          <w:szCs w:val="28"/>
          <w:rtl/>
          <w:lang w:bidi="ar-JO"/>
        </w:rPr>
        <w:t>العمل</w:t>
      </w:r>
      <w:r w:rsidRPr="00705FC9">
        <w:rPr>
          <w:rFonts w:cs="Traditional Arabic"/>
          <w:sz w:val="28"/>
          <w:szCs w:val="28"/>
          <w:rtl/>
          <w:lang w:bidi="ar-JO"/>
        </w:rPr>
        <w:t xml:space="preserve"> </w:t>
      </w:r>
      <w:r w:rsidRPr="00705FC9">
        <w:rPr>
          <w:rFonts w:cs="Traditional Arabic" w:hint="cs"/>
          <w:sz w:val="28"/>
          <w:szCs w:val="28"/>
          <w:rtl/>
          <w:lang w:bidi="ar-JO"/>
        </w:rPr>
        <w:t>به،</w:t>
      </w:r>
      <w:r w:rsidRPr="00705FC9">
        <w:rPr>
          <w:rFonts w:cs="Traditional Arabic"/>
          <w:sz w:val="28"/>
          <w:szCs w:val="28"/>
          <w:rtl/>
          <w:lang w:bidi="ar-JO"/>
        </w:rPr>
        <w:t xml:space="preserve"> </w:t>
      </w:r>
      <w:r w:rsidRPr="00705FC9">
        <w:rPr>
          <w:rFonts w:cs="Traditional Arabic" w:hint="cs"/>
          <w:sz w:val="28"/>
          <w:szCs w:val="28"/>
          <w:rtl/>
          <w:lang w:bidi="ar-JO"/>
        </w:rPr>
        <w:t>بل</w:t>
      </w:r>
      <w:r w:rsidRPr="00705FC9">
        <w:rPr>
          <w:rFonts w:cs="Traditional Arabic"/>
          <w:sz w:val="28"/>
          <w:szCs w:val="28"/>
          <w:rtl/>
          <w:lang w:bidi="ar-JO"/>
        </w:rPr>
        <w:t xml:space="preserve"> </w:t>
      </w:r>
      <w:r w:rsidRPr="00705FC9">
        <w:rPr>
          <w:rFonts w:cs="Traditional Arabic" w:hint="cs"/>
          <w:sz w:val="28"/>
          <w:szCs w:val="28"/>
          <w:rtl/>
          <w:lang w:bidi="ar-JO"/>
        </w:rPr>
        <w:t>هو</w:t>
      </w:r>
      <w:r w:rsidRPr="00705FC9">
        <w:rPr>
          <w:rFonts w:cs="Traditional Arabic"/>
          <w:sz w:val="28"/>
          <w:szCs w:val="28"/>
          <w:rtl/>
          <w:lang w:bidi="ar-JO"/>
        </w:rPr>
        <w:t xml:space="preserve"> </w:t>
      </w:r>
      <w:r w:rsidRPr="00705FC9">
        <w:rPr>
          <w:rFonts w:cs="Traditional Arabic" w:hint="cs"/>
          <w:sz w:val="28"/>
          <w:szCs w:val="28"/>
          <w:rtl/>
          <w:lang w:bidi="ar-JO"/>
        </w:rPr>
        <w:t>مقيد</w:t>
      </w:r>
      <w:r w:rsidRPr="00705FC9">
        <w:rPr>
          <w:rFonts w:cs="Traditional Arabic"/>
          <w:sz w:val="28"/>
          <w:szCs w:val="28"/>
          <w:rtl/>
          <w:lang w:bidi="ar-JO"/>
        </w:rPr>
        <w:t xml:space="preserve"> </w:t>
      </w:r>
      <w:r w:rsidRPr="00705FC9">
        <w:rPr>
          <w:rFonts w:cs="Traditional Arabic" w:hint="cs"/>
          <w:sz w:val="28"/>
          <w:szCs w:val="28"/>
          <w:rtl/>
          <w:lang w:bidi="ar-JO"/>
        </w:rPr>
        <w:t>بما</w:t>
      </w:r>
      <w:r w:rsidRPr="00705FC9">
        <w:rPr>
          <w:rFonts w:cs="Traditional Arabic"/>
          <w:sz w:val="28"/>
          <w:szCs w:val="28"/>
          <w:rtl/>
          <w:lang w:bidi="ar-JO"/>
        </w:rPr>
        <w:t xml:space="preserve"> </w:t>
      </w:r>
      <w:r w:rsidRPr="00705FC9">
        <w:rPr>
          <w:rFonts w:cs="Traditional Arabic" w:hint="cs"/>
          <w:sz w:val="28"/>
          <w:szCs w:val="28"/>
          <w:rtl/>
          <w:lang w:bidi="ar-JO"/>
        </w:rPr>
        <w:t>لم</w:t>
      </w:r>
      <w:r w:rsidRPr="00705FC9">
        <w:rPr>
          <w:rFonts w:cs="Traditional Arabic"/>
          <w:sz w:val="28"/>
          <w:szCs w:val="28"/>
          <w:rtl/>
          <w:lang w:bidi="ar-JO"/>
        </w:rPr>
        <w:t xml:space="preserve"> </w:t>
      </w:r>
      <w:r w:rsidRPr="00705FC9">
        <w:rPr>
          <w:rFonts w:cs="Traditional Arabic" w:hint="cs"/>
          <w:sz w:val="28"/>
          <w:szCs w:val="28"/>
          <w:rtl/>
          <w:lang w:bidi="ar-JO"/>
        </w:rPr>
        <w:t>يخالف</w:t>
      </w:r>
      <w:r w:rsidRPr="00705FC9">
        <w:rPr>
          <w:rFonts w:cs="Traditional Arabic"/>
          <w:sz w:val="28"/>
          <w:szCs w:val="28"/>
          <w:rtl/>
          <w:lang w:bidi="ar-JO"/>
        </w:rPr>
        <w:t xml:space="preserve"> </w:t>
      </w:r>
      <w:r w:rsidRPr="00705FC9">
        <w:rPr>
          <w:rFonts w:cs="Traditional Arabic" w:hint="cs"/>
          <w:sz w:val="28"/>
          <w:szCs w:val="28"/>
          <w:rtl/>
          <w:lang w:bidi="ar-JO"/>
        </w:rPr>
        <w:t>الشرع،</w:t>
      </w:r>
      <w:r w:rsidRPr="00705FC9">
        <w:rPr>
          <w:rFonts w:cs="Traditional Arabic"/>
          <w:sz w:val="28"/>
          <w:szCs w:val="28"/>
          <w:rtl/>
          <w:lang w:bidi="ar-JO"/>
        </w:rPr>
        <w:t xml:space="preserve"> </w:t>
      </w:r>
      <w:r w:rsidRPr="00705FC9">
        <w:rPr>
          <w:rFonts w:cs="Traditional Arabic" w:hint="cs"/>
          <w:sz w:val="28"/>
          <w:szCs w:val="28"/>
          <w:rtl/>
          <w:lang w:bidi="ar-JO"/>
        </w:rPr>
        <w:t>وهذا</w:t>
      </w:r>
      <w:r w:rsidRPr="00705FC9">
        <w:rPr>
          <w:rFonts w:cs="Traditional Arabic"/>
          <w:sz w:val="28"/>
          <w:szCs w:val="28"/>
          <w:rtl/>
          <w:lang w:bidi="ar-JO"/>
        </w:rPr>
        <w:t xml:space="preserve"> </w:t>
      </w:r>
      <w:r w:rsidRPr="00705FC9">
        <w:rPr>
          <w:rFonts w:cs="Traditional Arabic" w:hint="cs"/>
          <w:sz w:val="28"/>
          <w:szCs w:val="28"/>
          <w:rtl/>
          <w:lang w:bidi="ar-JO"/>
        </w:rPr>
        <w:t>يشتمل</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نوع</w:t>
      </w:r>
      <w:r w:rsidRPr="00705FC9">
        <w:rPr>
          <w:rFonts w:cs="Traditional Arabic"/>
          <w:sz w:val="28"/>
          <w:szCs w:val="28"/>
          <w:rtl/>
          <w:lang w:bidi="ar-JO"/>
        </w:rPr>
        <w:t xml:space="preserve"> </w:t>
      </w:r>
      <w:r w:rsidRPr="00705FC9">
        <w:rPr>
          <w:rFonts w:cs="Traditional Arabic" w:hint="cs"/>
          <w:sz w:val="28"/>
          <w:szCs w:val="28"/>
          <w:rtl/>
          <w:lang w:bidi="ar-JO"/>
        </w:rPr>
        <w:t>الشروط</w:t>
      </w:r>
      <w:r w:rsidRPr="00705FC9">
        <w:rPr>
          <w:rFonts w:cs="Traditional Arabic"/>
          <w:sz w:val="28"/>
          <w:szCs w:val="28"/>
          <w:rtl/>
          <w:lang w:bidi="ar-JO"/>
        </w:rPr>
        <w:t xml:space="preserve"> </w:t>
      </w:r>
      <w:r w:rsidRPr="00705FC9">
        <w:rPr>
          <w:rFonts w:cs="Traditional Arabic" w:hint="cs"/>
          <w:sz w:val="28"/>
          <w:szCs w:val="28"/>
          <w:rtl/>
          <w:lang w:bidi="ar-JO"/>
        </w:rPr>
        <w:t>الصحيحة</w:t>
      </w:r>
      <w:r w:rsidRPr="00705FC9">
        <w:rPr>
          <w:rFonts w:cs="Traditional Arabic"/>
          <w:sz w:val="28"/>
          <w:szCs w:val="28"/>
          <w:rtl/>
          <w:lang w:bidi="ar-JO"/>
        </w:rPr>
        <w:t xml:space="preserve"> </w:t>
      </w:r>
      <w:r w:rsidRPr="00705FC9">
        <w:rPr>
          <w:rFonts w:cs="Traditional Arabic" w:hint="cs"/>
          <w:sz w:val="28"/>
          <w:szCs w:val="28"/>
          <w:rtl/>
          <w:lang w:bidi="ar-JO"/>
        </w:rPr>
        <w:t>والمعتبرة</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نظر</w:t>
      </w:r>
      <w:r w:rsidRPr="00705FC9">
        <w:rPr>
          <w:rFonts w:cs="Traditional Arabic"/>
          <w:sz w:val="28"/>
          <w:szCs w:val="28"/>
          <w:rtl/>
          <w:lang w:bidi="ar-JO"/>
        </w:rPr>
        <w:t xml:space="preserve"> </w:t>
      </w:r>
      <w:r w:rsidRPr="00705FC9">
        <w:rPr>
          <w:rFonts w:cs="Traditional Arabic" w:hint="cs"/>
          <w:sz w:val="28"/>
          <w:szCs w:val="28"/>
          <w:rtl/>
          <w:lang w:bidi="ar-JO"/>
        </w:rPr>
        <w:t>الشارع،</w:t>
      </w:r>
      <w:r w:rsidRPr="00705FC9">
        <w:rPr>
          <w:rFonts w:cs="Traditional Arabic"/>
          <w:sz w:val="28"/>
          <w:szCs w:val="28"/>
          <w:rtl/>
          <w:lang w:bidi="ar-JO"/>
        </w:rPr>
        <w:t xml:space="preserve"> </w:t>
      </w:r>
      <w:r w:rsidRPr="00705FC9">
        <w:rPr>
          <w:rFonts w:cs="Traditional Arabic" w:hint="cs"/>
          <w:sz w:val="28"/>
          <w:szCs w:val="28"/>
          <w:rtl/>
          <w:lang w:bidi="ar-JO"/>
        </w:rPr>
        <w:t>وما</w:t>
      </w:r>
      <w:r w:rsidRPr="00705FC9">
        <w:rPr>
          <w:rFonts w:cs="Traditional Arabic"/>
          <w:sz w:val="28"/>
          <w:szCs w:val="28"/>
          <w:rtl/>
          <w:lang w:bidi="ar-JO"/>
        </w:rPr>
        <w:t xml:space="preserve"> </w:t>
      </w:r>
      <w:r w:rsidRPr="00705FC9">
        <w:rPr>
          <w:rFonts w:cs="Traditional Arabic" w:hint="cs"/>
          <w:sz w:val="28"/>
          <w:szCs w:val="28"/>
          <w:rtl/>
          <w:lang w:bidi="ar-JO"/>
        </w:rPr>
        <w:t>لم</w:t>
      </w:r>
      <w:r w:rsidRPr="00705FC9">
        <w:rPr>
          <w:rFonts w:cs="Traditional Arabic"/>
          <w:sz w:val="28"/>
          <w:szCs w:val="28"/>
          <w:rtl/>
          <w:lang w:bidi="ar-JO"/>
        </w:rPr>
        <w:t xml:space="preserve"> </w:t>
      </w:r>
      <w:r w:rsidRPr="00705FC9">
        <w:rPr>
          <w:rFonts w:cs="Traditional Arabic" w:hint="cs"/>
          <w:sz w:val="28"/>
          <w:szCs w:val="28"/>
          <w:rtl/>
          <w:lang w:bidi="ar-JO"/>
        </w:rPr>
        <w:t>يكن</w:t>
      </w:r>
      <w:r w:rsidRPr="00705FC9">
        <w:rPr>
          <w:rFonts w:cs="Traditional Arabic"/>
          <w:sz w:val="28"/>
          <w:szCs w:val="28"/>
          <w:rtl/>
          <w:lang w:bidi="ar-JO"/>
        </w:rPr>
        <w:t xml:space="preserve"> </w:t>
      </w:r>
      <w:r w:rsidRPr="00705FC9">
        <w:rPr>
          <w:rFonts w:cs="Traditional Arabic" w:hint="cs"/>
          <w:sz w:val="28"/>
          <w:szCs w:val="28"/>
          <w:rtl/>
          <w:lang w:bidi="ar-JO"/>
        </w:rPr>
        <w:t>كذلك</w:t>
      </w:r>
      <w:r w:rsidRPr="00705FC9">
        <w:rPr>
          <w:rFonts w:cs="Traditional Arabic"/>
          <w:sz w:val="28"/>
          <w:szCs w:val="28"/>
          <w:rtl/>
          <w:lang w:bidi="ar-JO"/>
        </w:rPr>
        <w:t xml:space="preserve"> </w:t>
      </w:r>
      <w:r w:rsidRPr="00705FC9">
        <w:rPr>
          <w:rFonts w:cs="Traditional Arabic" w:hint="cs"/>
          <w:sz w:val="28"/>
          <w:szCs w:val="28"/>
          <w:rtl/>
          <w:lang w:bidi="ar-JO"/>
        </w:rPr>
        <w:t>فلا</w:t>
      </w:r>
      <w:r w:rsidRPr="00705FC9">
        <w:rPr>
          <w:rFonts w:cs="Traditional Arabic"/>
          <w:sz w:val="28"/>
          <w:szCs w:val="28"/>
          <w:rtl/>
          <w:lang w:bidi="ar-JO"/>
        </w:rPr>
        <w:t xml:space="preserve">. </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24"/>
      </w:r>
    </w:p>
    <w:p w:rsidR="00D46D77" w:rsidRPr="00705FC9" w:rsidRDefault="00D46D77" w:rsidP="002F5CCF">
      <w:pPr>
        <w:bidi/>
        <w:spacing w:after="0" w:line="240" w:lineRule="auto"/>
        <w:ind w:left="720" w:right="720"/>
        <w:jc w:val="both"/>
        <w:rPr>
          <w:rFonts w:cs="Traditional Arabic"/>
          <w:sz w:val="28"/>
          <w:szCs w:val="28"/>
          <w:lang w:bidi="ar-JO"/>
        </w:rPr>
      </w:pPr>
      <w:r>
        <w:rPr>
          <w:rFonts w:cs="Traditional Arabic"/>
          <w:sz w:val="28"/>
          <w:szCs w:val="28"/>
          <w:rtl/>
          <w:lang w:bidi="ar-JO"/>
        </w:rPr>
        <w:t>2-</w:t>
      </w:r>
      <w:r w:rsidRPr="00705FC9">
        <w:rPr>
          <w:rFonts w:cs="Traditional Arabic" w:hint="cs"/>
          <w:sz w:val="28"/>
          <w:szCs w:val="28"/>
          <w:rtl/>
          <w:lang w:bidi="ar-JO"/>
        </w:rPr>
        <w:t>كل</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يوجب</w:t>
      </w:r>
      <w:r w:rsidRPr="00705FC9">
        <w:rPr>
          <w:rFonts w:cs="Traditional Arabic"/>
          <w:sz w:val="28"/>
          <w:szCs w:val="28"/>
          <w:rtl/>
          <w:lang w:bidi="ar-JO"/>
        </w:rPr>
        <w:t xml:space="preserve"> </w:t>
      </w:r>
      <w:r w:rsidRPr="00705FC9">
        <w:rPr>
          <w:rFonts w:cs="Traditional Arabic" w:hint="cs"/>
          <w:sz w:val="28"/>
          <w:szCs w:val="28"/>
          <w:rtl/>
          <w:lang w:bidi="ar-JO"/>
        </w:rPr>
        <w:t>تعطيلا</w:t>
      </w:r>
      <w:r w:rsidRPr="00705FC9">
        <w:rPr>
          <w:rFonts w:cs="Traditional Arabic"/>
          <w:sz w:val="28"/>
          <w:szCs w:val="28"/>
          <w:rtl/>
          <w:lang w:bidi="ar-JO"/>
        </w:rPr>
        <w:t xml:space="preserve"> </w:t>
      </w:r>
      <w:r w:rsidRPr="00705FC9">
        <w:rPr>
          <w:rFonts w:cs="Traditional Arabic" w:hint="cs"/>
          <w:sz w:val="28"/>
          <w:szCs w:val="28"/>
          <w:rtl/>
          <w:lang w:bidi="ar-JO"/>
        </w:rPr>
        <w:t>لمصلحة</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تفويتا</w:t>
      </w:r>
      <w:r w:rsidRPr="00705FC9">
        <w:rPr>
          <w:rFonts w:cs="Traditional Arabic"/>
          <w:sz w:val="28"/>
          <w:szCs w:val="28"/>
          <w:rtl/>
          <w:lang w:bidi="ar-JO"/>
        </w:rPr>
        <w:t xml:space="preserve"> </w:t>
      </w:r>
      <w:r w:rsidRPr="00705FC9">
        <w:rPr>
          <w:rFonts w:cs="Traditional Arabic" w:hint="cs"/>
          <w:sz w:val="28"/>
          <w:szCs w:val="28"/>
          <w:rtl/>
          <w:lang w:bidi="ar-JO"/>
        </w:rPr>
        <w:t>لمصلحة</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عليهم</w:t>
      </w:r>
      <w:r w:rsidRPr="00705FC9">
        <w:rPr>
          <w:rFonts w:cs="Traditional Arabic"/>
          <w:sz w:val="28"/>
          <w:szCs w:val="28"/>
          <w:rtl/>
          <w:lang w:bidi="ar-JO"/>
        </w:rPr>
        <w:t xml:space="preserve"> </w:t>
      </w:r>
      <w:r w:rsidRPr="00705FC9">
        <w:rPr>
          <w:rFonts w:cs="Traditional Arabic" w:hint="cs"/>
          <w:sz w:val="28"/>
          <w:szCs w:val="28"/>
          <w:rtl/>
          <w:lang w:bidi="ar-JO"/>
        </w:rPr>
        <w:t>فهو</w:t>
      </w:r>
      <w:r w:rsidRPr="00705FC9">
        <w:rPr>
          <w:rFonts w:cs="Traditional Arabic"/>
          <w:sz w:val="28"/>
          <w:szCs w:val="28"/>
          <w:rtl/>
          <w:lang w:bidi="ar-JO"/>
        </w:rPr>
        <w:t xml:space="preserve"> </w:t>
      </w:r>
      <w:r w:rsidRPr="00705FC9">
        <w:rPr>
          <w:rFonts w:cs="Traditional Arabic" w:hint="cs"/>
          <w:sz w:val="28"/>
          <w:szCs w:val="28"/>
          <w:rtl/>
          <w:lang w:bidi="ar-JO"/>
        </w:rPr>
        <w:t>غير</w:t>
      </w:r>
      <w:r w:rsidRPr="00705FC9">
        <w:rPr>
          <w:rFonts w:cs="Traditional Arabic"/>
          <w:sz w:val="28"/>
          <w:szCs w:val="28"/>
          <w:rtl/>
          <w:lang w:bidi="ar-JO"/>
        </w:rPr>
        <w:t xml:space="preserve"> </w:t>
      </w:r>
      <w:r w:rsidRPr="00705FC9">
        <w:rPr>
          <w:rFonts w:cs="Traditional Arabic" w:hint="cs"/>
          <w:sz w:val="28"/>
          <w:szCs w:val="28"/>
          <w:rtl/>
          <w:lang w:bidi="ar-JO"/>
        </w:rPr>
        <w:t>معتبر</w:t>
      </w:r>
      <w:r w:rsidRPr="00705FC9">
        <w:rPr>
          <w:rFonts w:cs="Traditional Arabic"/>
          <w:sz w:val="28"/>
          <w:szCs w:val="28"/>
          <w:rtl/>
          <w:lang w:bidi="ar-JO"/>
        </w:rPr>
        <w:t xml:space="preserve"> </w:t>
      </w:r>
      <w:r w:rsidRPr="00705FC9">
        <w:rPr>
          <w:rFonts w:cs="Traditional Arabic" w:hint="cs"/>
          <w:sz w:val="28"/>
          <w:szCs w:val="28"/>
          <w:rtl/>
          <w:lang w:bidi="ar-JO"/>
        </w:rPr>
        <w:t>فيكون</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صحيحا،</w:t>
      </w:r>
      <w:r w:rsidRPr="00705FC9">
        <w:rPr>
          <w:rFonts w:cs="Traditional Arabic"/>
          <w:sz w:val="28"/>
          <w:szCs w:val="28"/>
          <w:rtl/>
          <w:lang w:bidi="ar-JO"/>
        </w:rPr>
        <w:t xml:space="preserve"> </w:t>
      </w:r>
      <w:r w:rsidRPr="00705FC9">
        <w:rPr>
          <w:rFonts w:cs="Traditional Arabic" w:hint="cs"/>
          <w:sz w:val="28"/>
          <w:szCs w:val="28"/>
          <w:rtl/>
          <w:lang w:bidi="ar-JO"/>
        </w:rPr>
        <w:t>والشرط</w:t>
      </w:r>
      <w:r w:rsidRPr="00705FC9">
        <w:rPr>
          <w:rFonts w:cs="Traditional Arabic"/>
          <w:sz w:val="28"/>
          <w:szCs w:val="28"/>
          <w:rtl/>
          <w:lang w:bidi="ar-JO"/>
        </w:rPr>
        <w:t xml:space="preserve"> </w:t>
      </w:r>
      <w:r w:rsidRPr="00705FC9">
        <w:rPr>
          <w:rFonts w:cs="Traditional Arabic" w:hint="cs"/>
          <w:sz w:val="28"/>
          <w:szCs w:val="28"/>
          <w:rtl/>
          <w:lang w:bidi="ar-JO"/>
        </w:rPr>
        <w:t>لاغيا</w:t>
      </w:r>
      <w:r w:rsidRPr="00705FC9">
        <w:rPr>
          <w:rFonts w:cs="Traditional Arabic"/>
          <w:sz w:val="28"/>
          <w:szCs w:val="28"/>
          <w:rtl/>
          <w:lang w:bidi="ar-JO"/>
        </w:rPr>
        <w:t xml:space="preserve">. </w:t>
      </w:r>
      <w:r w:rsidRPr="00705FC9">
        <w:rPr>
          <w:rFonts w:cs="Traditional Arabic" w:hint="cs"/>
          <w:sz w:val="28"/>
          <w:szCs w:val="28"/>
          <w:rtl/>
          <w:lang w:bidi="ar-JO"/>
        </w:rPr>
        <w:t>مثل</w:t>
      </w:r>
      <w:r w:rsidRPr="00705FC9">
        <w:rPr>
          <w:rFonts w:cs="Traditional Arabic"/>
          <w:sz w:val="28"/>
          <w:szCs w:val="28"/>
          <w:rtl/>
          <w:lang w:bidi="ar-JO"/>
        </w:rPr>
        <w:t xml:space="preserve">: </w:t>
      </w:r>
      <w:r w:rsidRPr="00705FC9">
        <w:rPr>
          <w:rFonts w:cs="Traditional Arabic" w:hint="cs"/>
          <w:sz w:val="28"/>
          <w:szCs w:val="28"/>
          <w:rtl/>
          <w:lang w:bidi="ar-JO"/>
        </w:rPr>
        <w:t>لو</w:t>
      </w:r>
      <w:r w:rsidRPr="00705FC9">
        <w:rPr>
          <w:rFonts w:cs="Traditional Arabic"/>
          <w:sz w:val="28"/>
          <w:szCs w:val="28"/>
          <w:rtl/>
          <w:lang w:bidi="ar-JO"/>
        </w:rPr>
        <w:t xml:space="preserve"> </w:t>
      </w:r>
      <w:r w:rsidRPr="00705FC9">
        <w:rPr>
          <w:rFonts w:cs="Traditional Arabic" w:hint="cs"/>
          <w:sz w:val="28"/>
          <w:szCs w:val="28"/>
          <w:rtl/>
          <w:lang w:bidi="ar-JO"/>
        </w:rPr>
        <w:t>اشترط</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عدم</w:t>
      </w:r>
      <w:r w:rsidRPr="00705FC9">
        <w:rPr>
          <w:rFonts w:cs="Traditional Arabic"/>
          <w:sz w:val="28"/>
          <w:szCs w:val="28"/>
          <w:rtl/>
          <w:lang w:bidi="ar-JO"/>
        </w:rPr>
        <w:t xml:space="preserve"> </w:t>
      </w:r>
      <w:r w:rsidRPr="00705FC9">
        <w:rPr>
          <w:rFonts w:cs="Traditional Arabic" w:hint="cs"/>
          <w:sz w:val="28"/>
          <w:szCs w:val="28"/>
          <w:rtl/>
          <w:lang w:bidi="ar-JO"/>
        </w:rPr>
        <w:t>استبدال</w:t>
      </w:r>
      <w:r w:rsidRPr="00705FC9">
        <w:rPr>
          <w:rFonts w:cs="Traditional Arabic"/>
          <w:sz w:val="28"/>
          <w:szCs w:val="28"/>
          <w:rtl/>
          <w:lang w:bidi="ar-JO"/>
        </w:rPr>
        <w:t xml:space="preserve"> </w:t>
      </w:r>
      <w:r w:rsidRPr="00705FC9">
        <w:rPr>
          <w:rFonts w:cs="Traditional Arabic" w:hint="cs"/>
          <w:sz w:val="28"/>
          <w:szCs w:val="28"/>
          <w:rtl/>
          <w:lang w:bidi="ar-JO"/>
        </w:rPr>
        <w:t>العقار</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اشترط</w:t>
      </w:r>
      <w:r w:rsidRPr="00705FC9">
        <w:rPr>
          <w:rFonts w:cs="Traditional Arabic"/>
          <w:sz w:val="28"/>
          <w:szCs w:val="28"/>
          <w:rtl/>
          <w:lang w:bidi="ar-JO"/>
        </w:rPr>
        <w:t xml:space="preserve"> </w:t>
      </w:r>
      <w:r w:rsidRPr="00705FC9">
        <w:rPr>
          <w:rFonts w:cs="Traditional Arabic" w:hint="cs"/>
          <w:sz w:val="28"/>
          <w:szCs w:val="28"/>
          <w:rtl/>
          <w:lang w:bidi="ar-JO"/>
        </w:rPr>
        <w:t>عدم</w:t>
      </w:r>
      <w:r w:rsidRPr="00705FC9">
        <w:rPr>
          <w:rFonts w:cs="Traditional Arabic"/>
          <w:sz w:val="28"/>
          <w:szCs w:val="28"/>
          <w:rtl/>
          <w:lang w:bidi="ar-JO"/>
        </w:rPr>
        <w:t xml:space="preserve"> </w:t>
      </w:r>
      <w:r w:rsidRPr="00705FC9">
        <w:rPr>
          <w:rFonts w:cs="Traditional Arabic" w:hint="cs"/>
          <w:sz w:val="28"/>
          <w:szCs w:val="28"/>
          <w:rtl/>
          <w:lang w:bidi="ar-JO"/>
        </w:rPr>
        <w:t>عزل</w:t>
      </w:r>
      <w:r w:rsidRPr="00705FC9">
        <w:rPr>
          <w:rFonts w:cs="Traditional Arabic"/>
          <w:sz w:val="28"/>
          <w:szCs w:val="28"/>
          <w:rtl/>
          <w:lang w:bidi="ar-JO"/>
        </w:rPr>
        <w:t xml:space="preserve"> </w:t>
      </w:r>
      <w:r w:rsidRPr="00705FC9">
        <w:rPr>
          <w:rFonts w:cs="Traditional Arabic" w:hint="cs"/>
          <w:sz w:val="28"/>
          <w:szCs w:val="28"/>
          <w:rtl/>
          <w:lang w:bidi="ar-JO"/>
        </w:rPr>
        <w:t>الناظر</w:t>
      </w:r>
      <w:r w:rsidRPr="00705FC9">
        <w:rPr>
          <w:rFonts w:cs="Traditional Arabic"/>
          <w:sz w:val="28"/>
          <w:szCs w:val="28"/>
          <w:rtl/>
          <w:lang w:bidi="ar-JO"/>
        </w:rPr>
        <w:t xml:space="preserve"> </w:t>
      </w:r>
      <w:r w:rsidRPr="00705FC9">
        <w:rPr>
          <w:rFonts w:cs="Traditional Arabic" w:hint="cs"/>
          <w:sz w:val="28"/>
          <w:szCs w:val="28"/>
          <w:rtl/>
          <w:lang w:bidi="ar-JO"/>
        </w:rPr>
        <w:t>الذي</w:t>
      </w:r>
      <w:r w:rsidRPr="00705FC9">
        <w:rPr>
          <w:rFonts w:cs="Traditional Arabic"/>
          <w:sz w:val="28"/>
          <w:szCs w:val="28"/>
          <w:rtl/>
          <w:lang w:bidi="ar-JO"/>
        </w:rPr>
        <w:t xml:space="preserve"> </w:t>
      </w:r>
      <w:r w:rsidRPr="00705FC9">
        <w:rPr>
          <w:rFonts w:cs="Traditional Arabic" w:hint="cs"/>
          <w:sz w:val="28"/>
          <w:szCs w:val="28"/>
          <w:rtl/>
          <w:lang w:bidi="ar-JO"/>
        </w:rPr>
        <w:t>ولاه</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وكان</w:t>
      </w:r>
      <w:r w:rsidRPr="00705FC9">
        <w:rPr>
          <w:rFonts w:cs="Traditional Arabic"/>
          <w:sz w:val="28"/>
          <w:szCs w:val="28"/>
          <w:rtl/>
          <w:lang w:bidi="ar-JO"/>
        </w:rPr>
        <w:t xml:space="preserve"> </w:t>
      </w:r>
      <w:r w:rsidRPr="00705FC9">
        <w:rPr>
          <w:rFonts w:cs="Traditional Arabic" w:hint="cs"/>
          <w:sz w:val="28"/>
          <w:szCs w:val="28"/>
          <w:rtl/>
          <w:lang w:bidi="ar-JO"/>
        </w:rPr>
        <w:t>الناظر</w:t>
      </w:r>
      <w:r w:rsidRPr="00705FC9">
        <w:rPr>
          <w:rFonts w:cs="Traditional Arabic"/>
          <w:sz w:val="28"/>
          <w:szCs w:val="28"/>
          <w:rtl/>
          <w:lang w:bidi="ar-JO"/>
        </w:rPr>
        <w:t xml:space="preserve"> </w:t>
      </w:r>
      <w:r w:rsidRPr="00705FC9">
        <w:rPr>
          <w:rFonts w:cs="Traditional Arabic" w:hint="cs"/>
          <w:sz w:val="28"/>
          <w:szCs w:val="28"/>
          <w:rtl/>
          <w:lang w:bidi="ar-JO"/>
        </w:rPr>
        <w:t>خائنا،</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ألا</w:t>
      </w:r>
      <w:r w:rsidRPr="00705FC9">
        <w:rPr>
          <w:rFonts w:cs="Traditional Arabic"/>
          <w:sz w:val="28"/>
          <w:szCs w:val="28"/>
          <w:rtl/>
          <w:lang w:bidi="ar-JO"/>
        </w:rPr>
        <w:t xml:space="preserve"> </w:t>
      </w:r>
      <w:r w:rsidRPr="00705FC9">
        <w:rPr>
          <w:rFonts w:cs="Traditional Arabic" w:hint="cs"/>
          <w:sz w:val="28"/>
          <w:szCs w:val="28"/>
          <w:rtl/>
          <w:lang w:bidi="ar-JO"/>
        </w:rPr>
        <w:t>يؤجر</w:t>
      </w:r>
      <w:r w:rsidRPr="00705FC9">
        <w:rPr>
          <w:rFonts w:cs="Traditional Arabic"/>
          <w:sz w:val="28"/>
          <w:szCs w:val="28"/>
          <w:rtl/>
          <w:lang w:bidi="ar-JO"/>
        </w:rPr>
        <w:t xml:space="preserve"> </w:t>
      </w:r>
      <w:r w:rsidRPr="00705FC9">
        <w:rPr>
          <w:rFonts w:cs="Traditional Arabic" w:hint="cs"/>
          <w:sz w:val="28"/>
          <w:szCs w:val="28"/>
          <w:rtl/>
          <w:lang w:bidi="ar-JO"/>
        </w:rPr>
        <w:t>وقفه</w:t>
      </w:r>
      <w:r w:rsidRPr="00705FC9">
        <w:rPr>
          <w:rFonts w:cs="Traditional Arabic"/>
          <w:sz w:val="28"/>
          <w:szCs w:val="28"/>
          <w:rtl/>
          <w:lang w:bidi="ar-JO"/>
        </w:rPr>
        <w:t xml:space="preserve"> </w:t>
      </w:r>
      <w:r w:rsidRPr="00705FC9">
        <w:rPr>
          <w:rFonts w:cs="Traditional Arabic" w:hint="cs"/>
          <w:sz w:val="28"/>
          <w:szCs w:val="28"/>
          <w:rtl/>
          <w:lang w:bidi="ar-JO"/>
        </w:rPr>
        <w:t>أكثر</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سنة،</w:t>
      </w:r>
      <w:r w:rsidRPr="00705FC9">
        <w:rPr>
          <w:rFonts w:cs="Traditional Arabic"/>
          <w:sz w:val="28"/>
          <w:szCs w:val="28"/>
          <w:rtl/>
          <w:lang w:bidi="ar-JO"/>
        </w:rPr>
        <w:t xml:space="preserve"> </w:t>
      </w:r>
      <w:r w:rsidRPr="00705FC9">
        <w:rPr>
          <w:rFonts w:cs="Traditional Arabic" w:hint="cs"/>
          <w:sz w:val="28"/>
          <w:szCs w:val="28"/>
          <w:rtl/>
          <w:lang w:bidi="ar-JO"/>
        </w:rPr>
        <w:t>والناس</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يرغبون</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استثماره</w:t>
      </w:r>
      <w:r w:rsidRPr="00705FC9">
        <w:rPr>
          <w:rFonts w:cs="Traditional Arabic"/>
          <w:sz w:val="28"/>
          <w:szCs w:val="28"/>
          <w:rtl/>
          <w:lang w:bidi="ar-JO"/>
        </w:rPr>
        <w:t xml:space="preserve"> </w:t>
      </w:r>
      <w:r w:rsidRPr="00705FC9">
        <w:rPr>
          <w:rFonts w:cs="Traditional Arabic" w:hint="cs"/>
          <w:sz w:val="28"/>
          <w:szCs w:val="28"/>
          <w:rtl/>
          <w:lang w:bidi="ar-JO"/>
        </w:rPr>
        <w:t>سنة،</w:t>
      </w:r>
      <w:r w:rsidRPr="00705FC9">
        <w:rPr>
          <w:rFonts w:cs="Traditional Arabic"/>
          <w:sz w:val="28"/>
          <w:szCs w:val="28"/>
          <w:rtl/>
          <w:lang w:bidi="ar-JO"/>
        </w:rPr>
        <w:t xml:space="preserve"> </w:t>
      </w:r>
      <w:r w:rsidRPr="00705FC9">
        <w:rPr>
          <w:rFonts w:cs="Traditional Arabic" w:hint="cs"/>
          <w:sz w:val="28"/>
          <w:szCs w:val="28"/>
          <w:rtl/>
          <w:lang w:bidi="ar-JO"/>
        </w:rPr>
        <w:t>وكان</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الزيادة</w:t>
      </w:r>
      <w:r w:rsidRPr="00705FC9">
        <w:rPr>
          <w:rFonts w:cs="Traditional Arabic"/>
          <w:sz w:val="28"/>
          <w:szCs w:val="28"/>
          <w:rtl/>
          <w:lang w:bidi="ar-JO"/>
        </w:rPr>
        <w:t xml:space="preserve"> </w:t>
      </w:r>
      <w:r w:rsidRPr="00705FC9">
        <w:rPr>
          <w:rFonts w:cs="Traditional Arabic" w:hint="cs"/>
          <w:sz w:val="28"/>
          <w:szCs w:val="28"/>
          <w:rtl/>
          <w:lang w:bidi="ar-JO"/>
        </w:rPr>
        <w:t>نفع،</w:t>
      </w:r>
      <w:r w:rsidRPr="00705FC9">
        <w:rPr>
          <w:rFonts w:cs="Traditional Arabic"/>
          <w:sz w:val="28"/>
          <w:szCs w:val="28"/>
          <w:rtl/>
          <w:lang w:bidi="ar-JO"/>
        </w:rPr>
        <w:t xml:space="preserve"> </w:t>
      </w:r>
      <w:r w:rsidRPr="00705FC9">
        <w:rPr>
          <w:rFonts w:cs="Traditional Arabic" w:hint="cs"/>
          <w:sz w:val="28"/>
          <w:szCs w:val="28"/>
          <w:rtl/>
          <w:lang w:bidi="ar-JO"/>
        </w:rPr>
        <w:t>جاز</w:t>
      </w:r>
      <w:r w:rsidRPr="00705FC9">
        <w:rPr>
          <w:rFonts w:cs="Traditional Arabic"/>
          <w:sz w:val="28"/>
          <w:szCs w:val="28"/>
          <w:rtl/>
          <w:lang w:bidi="ar-JO"/>
        </w:rPr>
        <w:t xml:space="preserve"> </w:t>
      </w:r>
      <w:r w:rsidRPr="00705FC9">
        <w:rPr>
          <w:rFonts w:cs="Traditional Arabic" w:hint="cs"/>
          <w:sz w:val="28"/>
          <w:szCs w:val="28"/>
          <w:rtl/>
          <w:lang w:bidi="ar-JO"/>
        </w:rPr>
        <w:t>للمتولي</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يخالف</w:t>
      </w:r>
      <w:r w:rsidRPr="00705FC9">
        <w:rPr>
          <w:rFonts w:cs="Traditional Arabic"/>
          <w:sz w:val="28"/>
          <w:szCs w:val="28"/>
          <w:rtl/>
          <w:lang w:bidi="ar-JO"/>
        </w:rPr>
        <w:t xml:space="preserve"> </w:t>
      </w:r>
      <w:r w:rsidRPr="00705FC9">
        <w:rPr>
          <w:rFonts w:cs="Traditional Arabic" w:hint="cs"/>
          <w:sz w:val="28"/>
          <w:szCs w:val="28"/>
          <w:rtl/>
          <w:lang w:bidi="ar-JO"/>
        </w:rPr>
        <w:t>هذا</w:t>
      </w:r>
      <w:r w:rsidRPr="00705FC9">
        <w:rPr>
          <w:rFonts w:cs="Traditional Arabic"/>
          <w:sz w:val="28"/>
          <w:szCs w:val="28"/>
          <w:rtl/>
          <w:lang w:bidi="ar-JO"/>
        </w:rPr>
        <w:t xml:space="preserve"> </w:t>
      </w:r>
      <w:r w:rsidRPr="00705FC9">
        <w:rPr>
          <w:rFonts w:cs="Traditional Arabic" w:hint="cs"/>
          <w:sz w:val="28"/>
          <w:szCs w:val="28"/>
          <w:rtl/>
          <w:lang w:bidi="ar-JO"/>
        </w:rPr>
        <w:t>الشرط</w:t>
      </w:r>
      <w:r w:rsidRPr="00705FC9">
        <w:rPr>
          <w:rFonts w:cs="Traditional Arabic"/>
          <w:sz w:val="28"/>
          <w:szCs w:val="28"/>
          <w:rtl/>
          <w:lang w:bidi="ar-JO"/>
        </w:rPr>
        <w:t xml:space="preserve"> </w:t>
      </w:r>
      <w:r w:rsidRPr="00705FC9">
        <w:rPr>
          <w:rFonts w:cs="Traditional Arabic" w:hint="cs"/>
          <w:sz w:val="28"/>
          <w:szCs w:val="28"/>
          <w:rtl/>
          <w:lang w:bidi="ar-JO"/>
        </w:rPr>
        <w:t>بإذن</w:t>
      </w:r>
      <w:r w:rsidRPr="00705FC9">
        <w:rPr>
          <w:rFonts w:cs="Traditional Arabic"/>
          <w:sz w:val="28"/>
          <w:szCs w:val="28"/>
          <w:rtl/>
          <w:lang w:bidi="ar-JO"/>
        </w:rPr>
        <w:t xml:space="preserve"> </w:t>
      </w:r>
      <w:r w:rsidRPr="00705FC9">
        <w:rPr>
          <w:rFonts w:cs="Traditional Arabic" w:hint="cs"/>
          <w:sz w:val="28"/>
          <w:szCs w:val="28"/>
          <w:rtl/>
          <w:lang w:bidi="ar-JO"/>
        </w:rPr>
        <w:t>القاضي</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تصرف</w:t>
      </w:r>
      <w:r w:rsidRPr="00705FC9">
        <w:rPr>
          <w:rFonts w:cs="Traditional Arabic"/>
          <w:sz w:val="28"/>
          <w:szCs w:val="28"/>
          <w:rtl/>
          <w:lang w:bidi="ar-JO"/>
        </w:rPr>
        <w:t xml:space="preserve"> </w:t>
      </w:r>
      <w:r w:rsidRPr="00705FC9">
        <w:rPr>
          <w:rFonts w:cs="Traditional Arabic" w:hint="cs"/>
          <w:sz w:val="28"/>
          <w:szCs w:val="28"/>
          <w:rtl/>
          <w:lang w:bidi="ar-JO"/>
        </w:rPr>
        <w:t>القاضي</w:t>
      </w:r>
      <w:r w:rsidRPr="00705FC9">
        <w:rPr>
          <w:rFonts w:cs="Traditional Arabic"/>
          <w:sz w:val="28"/>
          <w:szCs w:val="28"/>
          <w:rtl/>
          <w:lang w:bidi="ar-JO"/>
        </w:rPr>
        <w:t xml:space="preserve"> </w:t>
      </w:r>
      <w:r w:rsidRPr="00705FC9">
        <w:rPr>
          <w:rFonts w:cs="Traditional Arabic" w:hint="cs"/>
          <w:sz w:val="28"/>
          <w:szCs w:val="28"/>
          <w:rtl/>
          <w:lang w:bidi="ar-JO"/>
        </w:rPr>
        <w:t>منوط</w:t>
      </w:r>
      <w:r w:rsidRPr="00705FC9">
        <w:rPr>
          <w:rFonts w:cs="Traditional Arabic"/>
          <w:sz w:val="28"/>
          <w:szCs w:val="28"/>
          <w:rtl/>
          <w:lang w:bidi="ar-JO"/>
        </w:rPr>
        <w:t xml:space="preserve"> </w:t>
      </w:r>
      <w:r w:rsidRPr="00705FC9">
        <w:rPr>
          <w:rFonts w:cs="Traditional Arabic" w:hint="cs"/>
          <w:sz w:val="28"/>
          <w:szCs w:val="28"/>
          <w:rtl/>
          <w:lang w:bidi="ar-JO"/>
        </w:rPr>
        <w:t>بالمصلحة</w:t>
      </w:r>
      <w:r w:rsidRPr="00705FC9">
        <w:rPr>
          <w:rFonts w:cs="Traditional Arabic"/>
          <w:sz w:val="28"/>
          <w:szCs w:val="28"/>
          <w:rtl/>
          <w:lang w:bidi="ar-JO"/>
        </w:rPr>
        <w:t xml:space="preserve"> </w:t>
      </w:r>
      <w:r w:rsidRPr="00705FC9">
        <w:rPr>
          <w:rFonts w:cs="Traditional Arabic" w:hint="cs"/>
          <w:sz w:val="28"/>
          <w:szCs w:val="28"/>
          <w:rtl/>
          <w:lang w:bidi="ar-JO"/>
        </w:rPr>
        <w:t>وإن</w:t>
      </w:r>
      <w:r w:rsidRPr="00705FC9">
        <w:rPr>
          <w:rFonts w:cs="Traditional Arabic"/>
          <w:sz w:val="28"/>
          <w:szCs w:val="28"/>
          <w:rtl/>
          <w:lang w:bidi="ar-JO"/>
        </w:rPr>
        <w:t xml:space="preserve"> </w:t>
      </w:r>
      <w:r w:rsidRPr="00705FC9">
        <w:rPr>
          <w:rFonts w:cs="Traditional Arabic" w:hint="cs"/>
          <w:sz w:val="28"/>
          <w:szCs w:val="28"/>
          <w:rtl/>
          <w:lang w:bidi="ar-JO"/>
        </w:rPr>
        <w:t>خالف</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وقد</w:t>
      </w:r>
      <w:r w:rsidRPr="00705FC9">
        <w:rPr>
          <w:rFonts w:cs="Traditional Arabic"/>
          <w:sz w:val="28"/>
          <w:szCs w:val="28"/>
          <w:rtl/>
          <w:lang w:bidi="ar-JO"/>
        </w:rPr>
        <w:t xml:space="preserve"> </w:t>
      </w:r>
      <w:r w:rsidRPr="00705FC9">
        <w:rPr>
          <w:rFonts w:cs="Traditional Arabic" w:hint="cs"/>
          <w:sz w:val="28"/>
          <w:szCs w:val="28"/>
          <w:rtl/>
          <w:lang w:bidi="ar-JO"/>
        </w:rPr>
        <w:t>أورد</w:t>
      </w:r>
      <w:r w:rsidRPr="00705FC9">
        <w:rPr>
          <w:rFonts w:cs="Traditional Arabic"/>
          <w:sz w:val="28"/>
          <w:szCs w:val="28"/>
          <w:rtl/>
          <w:lang w:bidi="ar-JO"/>
        </w:rPr>
        <w:t xml:space="preserve"> </w:t>
      </w:r>
      <w:r w:rsidRPr="00705FC9">
        <w:rPr>
          <w:rFonts w:cs="Traditional Arabic" w:hint="cs"/>
          <w:sz w:val="28"/>
          <w:szCs w:val="28"/>
          <w:rtl/>
          <w:lang w:bidi="ar-JO"/>
        </w:rPr>
        <w:t>الحنفية</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كتبهم</w:t>
      </w:r>
      <w:r w:rsidRPr="00705FC9">
        <w:rPr>
          <w:rFonts w:cs="Traditional Arabic"/>
          <w:sz w:val="28"/>
          <w:szCs w:val="28"/>
          <w:rtl/>
          <w:lang w:bidi="ar-JO"/>
        </w:rPr>
        <w:t xml:space="preserve"> </w:t>
      </w:r>
      <w:r w:rsidRPr="00705FC9">
        <w:rPr>
          <w:rFonts w:cs="Traditional Arabic" w:hint="cs"/>
          <w:sz w:val="28"/>
          <w:szCs w:val="28"/>
          <w:rtl/>
          <w:lang w:bidi="ar-JO"/>
        </w:rPr>
        <w:t>أنه</w:t>
      </w:r>
      <w:r w:rsidRPr="00705FC9">
        <w:rPr>
          <w:rFonts w:cs="Traditional Arabic"/>
          <w:sz w:val="28"/>
          <w:szCs w:val="28"/>
          <w:rtl/>
          <w:lang w:bidi="ar-JO"/>
        </w:rPr>
        <w:t xml:space="preserve"> </w:t>
      </w:r>
      <w:r w:rsidRPr="00705FC9">
        <w:rPr>
          <w:rFonts w:cs="Traditional Arabic" w:hint="cs"/>
          <w:sz w:val="28"/>
          <w:szCs w:val="28"/>
          <w:rtl/>
          <w:lang w:bidi="ar-JO"/>
        </w:rPr>
        <w:t>يفتى</w:t>
      </w:r>
      <w:r w:rsidRPr="00705FC9">
        <w:rPr>
          <w:rFonts w:cs="Traditional Arabic"/>
          <w:sz w:val="28"/>
          <w:szCs w:val="28"/>
          <w:rtl/>
          <w:lang w:bidi="ar-JO"/>
        </w:rPr>
        <w:t xml:space="preserve"> </w:t>
      </w:r>
      <w:r w:rsidRPr="00705FC9">
        <w:rPr>
          <w:rFonts w:cs="Traditional Arabic" w:hint="cs"/>
          <w:sz w:val="28"/>
          <w:szCs w:val="28"/>
          <w:rtl/>
          <w:lang w:bidi="ar-JO"/>
        </w:rPr>
        <w:t>بكل</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هو</w:t>
      </w:r>
      <w:r w:rsidRPr="00705FC9">
        <w:rPr>
          <w:rFonts w:cs="Traditional Arabic"/>
          <w:sz w:val="28"/>
          <w:szCs w:val="28"/>
          <w:rtl/>
          <w:lang w:bidi="ar-JO"/>
        </w:rPr>
        <w:t xml:space="preserve"> </w:t>
      </w:r>
      <w:r w:rsidRPr="00705FC9">
        <w:rPr>
          <w:rFonts w:cs="Traditional Arabic" w:hint="cs"/>
          <w:sz w:val="28"/>
          <w:szCs w:val="28"/>
          <w:rtl/>
          <w:lang w:bidi="ar-JO"/>
        </w:rPr>
        <w:t>أنفع</w:t>
      </w:r>
      <w:r w:rsidRPr="00705FC9">
        <w:rPr>
          <w:rFonts w:cs="Traditional Arabic"/>
          <w:sz w:val="28"/>
          <w:szCs w:val="28"/>
          <w:rtl/>
          <w:lang w:bidi="ar-JO"/>
        </w:rPr>
        <w:t xml:space="preserve"> </w:t>
      </w:r>
      <w:r w:rsidRPr="00705FC9">
        <w:rPr>
          <w:rFonts w:cs="Traditional Arabic" w:hint="cs"/>
          <w:sz w:val="28"/>
          <w:szCs w:val="28"/>
          <w:rtl/>
          <w:lang w:bidi="ar-JO"/>
        </w:rPr>
        <w:t>للوقف</w:t>
      </w:r>
      <w:r w:rsidRPr="00705FC9">
        <w:rPr>
          <w:rFonts w:cs="Traditional Arabic"/>
          <w:sz w:val="28"/>
          <w:szCs w:val="28"/>
          <w:rtl/>
          <w:lang w:bidi="ar-JO"/>
        </w:rPr>
        <w:t xml:space="preserve"> </w:t>
      </w:r>
      <w:r w:rsidRPr="00705FC9">
        <w:rPr>
          <w:rFonts w:cs="Traditional Arabic" w:hint="cs"/>
          <w:sz w:val="28"/>
          <w:szCs w:val="28"/>
          <w:rtl/>
          <w:lang w:bidi="ar-JO"/>
        </w:rPr>
        <w:t>فيما</w:t>
      </w:r>
      <w:r w:rsidRPr="00705FC9">
        <w:rPr>
          <w:rFonts w:cs="Traditional Arabic"/>
          <w:sz w:val="28"/>
          <w:szCs w:val="28"/>
          <w:rtl/>
          <w:lang w:bidi="ar-JO"/>
        </w:rPr>
        <w:t xml:space="preserve"> </w:t>
      </w:r>
      <w:r w:rsidRPr="00705FC9">
        <w:rPr>
          <w:rFonts w:cs="Traditional Arabic" w:hint="cs"/>
          <w:sz w:val="28"/>
          <w:szCs w:val="28"/>
          <w:rtl/>
          <w:lang w:bidi="ar-JO"/>
        </w:rPr>
        <w:t>اختلف</w:t>
      </w:r>
      <w:r w:rsidRPr="00705FC9">
        <w:rPr>
          <w:rFonts w:cs="Traditional Arabic"/>
          <w:sz w:val="28"/>
          <w:szCs w:val="28"/>
          <w:rtl/>
          <w:lang w:bidi="ar-JO"/>
        </w:rPr>
        <w:t xml:space="preserve"> </w:t>
      </w:r>
      <w:r w:rsidRPr="00705FC9">
        <w:rPr>
          <w:rFonts w:cs="Traditional Arabic" w:hint="cs"/>
          <w:sz w:val="28"/>
          <w:szCs w:val="28"/>
          <w:rtl/>
          <w:lang w:bidi="ar-JO"/>
        </w:rPr>
        <w:t>فيه</w:t>
      </w:r>
      <w:r w:rsidRPr="00705FC9">
        <w:rPr>
          <w:rFonts w:cs="Traditional Arabic"/>
          <w:sz w:val="28"/>
          <w:szCs w:val="28"/>
          <w:rtl/>
          <w:lang w:bidi="ar-JO"/>
        </w:rPr>
        <w:t xml:space="preserve"> </w:t>
      </w:r>
      <w:r w:rsidRPr="00705FC9">
        <w:rPr>
          <w:rFonts w:cs="Traditional Arabic" w:hint="cs"/>
          <w:sz w:val="28"/>
          <w:szCs w:val="28"/>
          <w:rtl/>
          <w:lang w:bidi="ar-JO"/>
        </w:rPr>
        <w:t>العلماء</w:t>
      </w:r>
      <w:r w:rsidRPr="00705FC9">
        <w:rPr>
          <w:rFonts w:cs="Traditional Arabic"/>
          <w:sz w:val="28"/>
          <w:szCs w:val="28"/>
          <w:rtl/>
          <w:lang w:bidi="ar-JO"/>
        </w:rPr>
        <w:t xml:space="preserve">. </w:t>
      </w:r>
      <w:r w:rsidRPr="00705FC9">
        <w:rPr>
          <w:sz w:val="28"/>
          <w:szCs w:val="28"/>
          <w:rtl/>
        </w:rPr>
        <w:t xml:space="preserve"> </w:t>
      </w:r>
      <w:r w:rsidRPr="00705FC9">
        <w:rPr>
          <w:rStyle w:val="FootnoteReference"/>
          <w:rFonts w:cs="Arial"/>
          <w:sz w:val="28"/>
          <w:szCs w:val="28"/>
          <w:rtl/>
        </w:rPr>
        <w:footnoteReference w:id="25"/>
      </w:r>
    </w:p>
    <w:p w:rsidR="00D46D77" w:rsidRPr="00705FC9" w:rsidRDefault="00D46D77" w:rsidP="002F5CCF">
      <w:pPr>
        <w:bidi/>
        <w:spacing w:after="0" w:line="240" w:lineRule="auto"/>
        <w:ind w:left="720" w:right="720"/>
        <w:jc w:val="both"/>
        <w:rPr>
          <w:rFonts w:cs="Traditional Arabic"/>
          <w:sz w:val="28"/>
          <w:szCs w:val="28"/>
          <w:lang w:bidi="ar-JO"/>
        </w:rPr>
      </w:pPr>
      <w:r>
        <w:rPr>
          <w:rFonts w:cs="Traditional Arabic"/>
          <w:sz w:val="28"/>
          <w:szCs w:val="28"/>
          <w:rtl/>
          <w:lang w:bidi="ar-JO"/>
        </w:rPr>
        <w:t>3-</w:t>
      </w:r>
      <w:r w:rsidRPr="00705FC9">
        <w:rPr>
          <w:rFonts w:cs="Traditional Arabic" w:hint="cs"/>
          <w:sz w:val="28"/>
          <w:szCs w:val="28"/>
          <w:rtl/>
          <w:lang w:bidi="ar-JO"/>
        </w:rPr>
        <w:t>كل</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يخالف</w:t>
      </w:r>
      <w:r w:rsidRPr="00705FC9">
        <w:rPr>
          <w:rFonts w:cs="Traditional Arabic"/>
          <w:sz w:val="28"/>
          <w:szCs w:val="28"/>
          <w:rtl/>
          <w:lang w:bidi="ar-JO"/>
        </w:rPr>
        <w:t xml:space="preserve"> </w:t>
      </w:r>
      <w:r w:rsidRPr="00705FC9">
        <w:rPr>
          <w:rFonts w:cs="Traditional Arabic" w:hint="cs"/>
          <w:sz w:val="28"/>
          <w:szCs w:val="28"/>
          <w:rtl/>
          <w:lang w:bidi="ar-JO"/>
        </w:rPr>
        <w:t>الشرع</w:t>
      </w:r>
      <w:r w:rsidRPr="00705FC9">
        <w:rPr>
          <w:rFonts w:cs="Traditional Arabic"/>
          <w:sz w:val="28"/>
          <w:szCs w:val="28"/>
          <w:rtl/>
          <w:lang w:bidi="ar-JO"/>
        </w:rPr>
        <w:t xml:space="preserve"> </w:t>
      </w:r>
      <w:r w:rsidRPr="00705FC9">
        <w:rPr>
          <w:rFonts w:cs="Traditional Arabic" w:hint="cs"/>
          <w:sz w:val="28"/>
          <w:szCs w:val="28"/>
          <w:rtl/>
          <w:lang w:bidi="ar-JO"/>
        </w:rPr>
        <w:t>يعد</w:t>
      </w:r>
      <w:r w:rsidRPr="00705FC9">
        <w:rPr>
          <w:rFonts w:cs="Traditional Arabic"/>
          <w:sz w:val="28"/>
          <w:szCs w:val="28"/>
          <w:rtl/>
          <w:lang w:bidi="ar-JO"/>
        </w:rPr>
        <w:t xml:space="preserve"> </w:t>
      </w:r>
      <w:r w:rsidRPr="00705FC9">
        <w:rPr>
          <w:rFonts w:cs="Traditional Arabic" w:hint="cs"/>
          <w:sz w:val="28"/>
          <w:szCs w:val="28"/>
          <w:rtl/>
          <w:lang w:bidi="ar-JO"/>
        </w:rPr>
        <w:t>لغوا</w:t>
      </w:r>
      <w:r w:rsidRPr="00705FC9">
        <w:rPr>
          <w:rFonts w:cs="Traditional Arabic"/>
          <w:sz w:val="28"/>
          <w:szCs w:val="28"/>
          <w:rtl/>
          <w:lang w:bidi="ar-JO"/>
        </w:rPr>
        <w:t xml:space="preserve">. </w:t>
      </w:r>
      <w:r w:rsidRPr="00705FC9">
        <w:rPr>
          <w:rFonts w:cs="Traditional Arabic" w:hint="cs"/>
          <w:sz w:val="28"/>
          <w:szCs w:val="28"/>
          <w:rtl/>
          <w:lang w:bidi="ar-JO"/>
        </w:rPr>
        <w:t>كأن</w:t>
      </w:r>
      <w:r w:rsidRPr="00705FC9">
        <w:rPr>
          <w:rFonts w:cs="Traditional Arabic"/>
          <w:sz w:val="28"/>
          <w:szCs w:val="28"/>
          <w:rtl/>
          <w:lang w:bidi="ar-JO"/>
        </w:rPr>
        <w:t xml:space="preserve"> </w:t>
      </w:r>
      <w:r w:rsidRPr="00705FC9">
        <w:rPr>
          <w:rFonts w:cs="Traditional Arabic" w:hint="cs"/>
          <w:sz w:val="28"/>
          <w:szCs w:val="28"/>
          <w:rtl/>
          <w:lang w:bidi="ar-JO"/>
        </w:rPr>
        <w:t>يشترط</w:t>
      </w:r>
      <w:r w:rsidRPr="00705FC9">
        <w:rPr>
          <w:rFonts w:cs="Traditional Arabic"/>
          <w:sz w:val="28"/>
          <w:szCs w:val="28"/>
          <w:rtl/>
          <w:lang w:bidi="ar-JO"/>
        </w:rPr>
        <w:t xml:space="preserve"> </w:t>
      </w:r>
      <w:r w:rsidRPr="00705FC9">
        <w:rPr>
          <w:rFonts w:cs="Traditional Arabic" w:hint="cs"/>
          <w:sz w:val="28"/>
          <w:szCs w:val="28"/>
          <w:rtl/>
          <w:lang w:bidi="ar-JO"/>
        </w:rPr>
        <w:t>عدم</w:t>
      </w:r>
      <w:r w:rsidRPr="00705FC9">
        <w:rPr>
          <w:rFonts w:cs="Traditional Arabic"/>
          <w:sz w:val="28"/>
          <w:szCs w:val="28"/>
          <w:rtl/>
          <w:lang w:bidi="ar-JO"/>
        </w:rPr>
        <w:t xml:space="preserve"> </w:t>
      </w:r>
      <w:r w:rsidRPr="00705FC9">
        <w:rPr>
          <w:rFonts w:cs="Traditional Arabic" w:hint="cs"/>
          <w:sz w:val="28"/>
          <w:szCs w:val="28"/>
          <w:rtl/>
          <w:lang w:bidi="ar-JO"/>
        </w:rPr>
        <w:t>عزل</w:t>
      </w:r>
      <w:r w:rsidRPr="00705FC9">
        <w:rPr>
          <w:rFonts w:cs="Traditional Arabic"/>
          <w:sz w:val="28"/>
          <w:szCs w:val="28"/>
          <w:rtl/>
          <w:lang w:bidi="ar-JO"/>
        </w:rPr>
        <w:t xml:space="preserve"> </w:t>
      </w:r>
      <w:r w:rsidRPr="00705FC9">
        <w:rPr>
          <w:rFonts w:cs="Traditional Arabic" w:hint="cs"/>
          <w:sz w:val="28"/>
          <w:szCs w:val="28"/>
          <w:rtl/>
          <w:lang w:bidi="ar-JO"/>
        </w:rPr>
        <w:t>المتولين</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وإن</w:t>
      </w:r>
      <w:r w:rsidRPr="00705FC9">
        <w:rPr>
          <w:rFonts w:cs="Traditional Arabic"/>
          <w:sz w:val="28"/>
          <w:szCs w:val="28"/>
          <w:rtl/>
          <w:lang w:bidi="ar-JO"/>
        </w:rPr>
        <w:t xml:space="preserve"> </w:t>
      </w:r>
      <w:r w:rsidRPr="00705FC9">
        <w:rPr>
          <w:rFonts w:cs="Traditional Arabic" w:hint="cs"/>
          <w:sz w:val="28"/>
          <w:szCs w:val="28"/>
          <w:rtl/>
          <w:lang w:bidi="ar-JO"/>
        </w:rPr>
        <w:t>ظهرت</w:t>
      </w:r>
      <w:r w:rsidRPr="00705FC9">
        <w:rPr>
          <w:rFonts w:cs="Traditional Arabic"/>
          <w:sz w:val="28"/>
          <w:szCs w:val="28"/>
          <w:rtl/>
          <w:lang w:bidi="ar-JO"/>
        </w:rPr>
        <w:t xml:space="preserve"> </w:t>
      </w:r>
      <w:r w:rsidRPr="00705FC9">
        <w:rPr>
          <w:rFonts w:cs="Traditional Arabic" w:hint="cs"/>
          <w:sz w:val="28"/>
          <w:szCs w:val="28"/>
          <w:rtl/>
          <w:lang w:bidi="ar-JO"/>
        </w:rPr>
        <w:t>خيانتهم</w:t>
      </w:r>
      <w:r w:rsidRPr="00705FC9">
        <w:rPr>
          <w:rFonts w:cs="Traditional Arabic"/>
          <w:sz w:val="28"/>
          <w:szCs w:val="28"/>
          <w:rtl/>
          <w:lang w:bidi="ar-JO"/>
        </w:rPr>
        <w:t xml:space="preserve"> </w:t>
      </w:r>
      <w:r w:rsidRPr="00705FC9">
        <w:rPr>
          <w:rFonts w:cs="Traditional Arabic" w:hint="cs"/>
          <w:sz w:val="28"/>
          <w:szCs w:val="28"/>
          <w:rtl/>
          <w:lang w:bidi="ar-JO"/>
        </w:rPr>
        <w:t>فلا</w:t>
      </w:r>
      <w:r w:rsidRPr="00705FC9">
        <w:rPr>
          <w:rFonts w:cs="Traditional Arabic"/>
          <w:sz w:val="28"/>
          <w:szCs w:val="28"/>
          <w:rtl/>
          <w:lang w:bidi="ar-JO"/>
        </w:rPr>
        <w:t xml:space="preserve"> </w:t>
      </w:r>
      <w:r w:rsidRPr="00705FC9">
        <w:rPr>
          <w:rFonts w:cs="Traditional Arabic" w:hint="cs"/>
          <w:sz w:val="28"/>
          <w:szCs w:val="28"/>
          <w:rtl/>
          <w:lang w:bidi="ar-JO"/>
        </w:rPr>
        <w:t>يعمل</w:t>
      </w:r>
      <w:r w:rsidRPr="00705FC9">
        <w:rPr>
          <w:rFonts w:cs="Traditional Arabic"/>
          <w:sz w:val="28"/>
          <w:szCs w:val="28"/>
          <w:rtl/>
          <w:lang w:bidi="ar-JO"/>
        </w:rPr>
        <w:t xml:space="preserve"> </w:t>
      </w:r>
      <w:r w:rsidRPr="00705FC9">
        <w:rPr>
          <w:rFonts w:cs="Traditional Arabic" w:hint="cs"/>
          <w:sz w:val="28"/>
          <w:szCs w:val="28"/>
          <w:rtl/>
          <w:lang w:bidi="ar-JO"/>
        </w:rPr>
        <w:t>بهذا</w:t>
      </w:r>
      <w:r w:rsidRPr="00705FC9">
        <w:rPr>
          <w:rFonts w:cs="Traditional Arabic"/>
          <w:sz w:val="28"/>
          <w:szCs w:val="28"/>
          <w:rtl/>
          <w:lang w:bidi="ar-JO"/>
        </w:rPr>
        <w:t xml:space="preserve"> </w:t>
      </w:r>
      <w:r w:rsidRPr="00705FC9">
        <w:rPr>
          <w:rFonts w:cs="Traditional Arabic" w:hint="cs"/>
          <w:sz w:val="28"/>
          <w:szCs w:val="28"/>
          <w:rtl/>
          <w:lang w:bidi="ar-JO"/>
        </w:rPr>
        <w:t>الشرط،</w:t>
      </w:r>
      <w:r w:rsidRPr="00705FC9">
        <w:rPr>
          <w:rFonts w:cs="Traditional Arabic"/>
          <w:sz w:val="28"/>
          <w:szCs w:val="28"/>
          <w:rtl/>
          <w:lang w:bidi="ar-JO"/>
        </w:rPr>
        <w:t xml:space="preserve"> </w:t>
      </w:r>
      <w:r w:rsidRPr="00705FC9">
        <w:rPr>
          <w:rFonts w:cs="Traditional Arabic" w:hint="cs"/>
          <w:sz w:val="28"/>
          <w:szCs w:val="28"/>
          <w:rtl/>
          <w:lang w:bidi="ar-JO"/>
        </w:rPr>
        <w:t>ويحق</w:t>
      </w:r>
      <w:r w:rsidRPr="00705FC9">
        <w:rPr>
          <w:rFonts w:cs="Traditional Arabic"/>
          <w:sz w:val="28"/>
          <w:szCs w:val="28"/>
          <w:rtl/>
          <w:lang w:bidi="ar-JO"/>
        </w:rPr>
        <w:t xml:space="preserve"> </w:t>
      </w:r>
      <w:r w:rsidRPr="00705FC9">
        <w:rPr>
          <w:rFonts w:cs="Traditional Arabic" w:hint="cs"/>
          <w:sz w:val="28"/>
          <w:szCs w:val="28"/>
          <w:rtl/>
          <w:lang w:bidi="ar-JO"/>
        </w:rPr>
        <w:t>للقاضي</w:t>
      </w:r>
      <w:r w:rsidRPr="00705FC9">
        <w:rPr>
          <w:rFonts w:cs="Traditional Arabic"/>
          <w:sz w:val="28"/>
          <w:szCs w:val="28"/>
          <w:rtl/>
          <w:lang w:bidi="ar-JO"/>
        </w:rPr>
        <w:t xml:space="preserve"> </w:t>
      </w:r>
      <w:r w:rsidRPr="00705FC9">
        <w:rPr>
          <w:rFonts w:cs="Traditional Arabic" w:hint="cs"/>
          <w:sz w:val="28"/>
          <w:szCs w:val="28"/>
          <w:rtl/>
          <w:lang w:bidi="ar-JO"/>
        </w:rPr>
        <w:t>محاسبتهم</w:t>
      </w:r>
      <w:r w:rsidRPr="00705FC9">
        <w:rPr>
          <w:rFonts w:cs="Traditional Arabic"/>
          <w:sz w:val="28"/>
          <w:szCs w:val="28"/>
          <w:rtl/>
          <w:lang w:bidi="ar-JO"/>
        </w:rPr>
        <w:t xml:space="preserve"> </w:t>
      </w:r>
      <w:r w:rsidRPr="00705FC9">
        <w:rPr>
          <w:rFonts w:cs="Traditional Arabic" w:hint="cs"/>
          <w:sz w:val="28"/>
          <w:szCs w:val="28"/>
          <w:rtl/>
          <w:lang w:bidi="ar-JO"/>
        </w:rPr>
        <w:t>وعزلهم</w:t>
      </w:r>
      <w:r w:rsidRPr="00705FC9">
        <w:rPr>
          <w:rFonts w:cs="Traditional Arabic"/>
          <w:sz w:val="28"/>
          <w:szCs w:val="28"/>
          <w:rtl/>
          <w:lang w:bidi="ar-JO"/>
        </w:rPr>
        <w:t xml:space="preserve"> </w:t>
      </w:r>
      <w:r w:rsidRPr="00705FC9">
        <w:rPr>
          <w:rFonts w:cs="Traditional Arabic" w:hint="cs"/>
          <w:sz w:val="28"/>
          <w:szCs w:val="28"/>
          <w:rtl/>
          <w:lang w:bidi="ar-JO"/>
        </w:rPr>
        <w:t>إذا</w:t>
      </w:r>
      <w:r w:rsidRPr="00705FC9">
        <w:rPr>
          <w:rFonts w:cs="Traditional Arabic"/>
          <w:sz w:val="28"/>
          <w:szCs w:val="28"/>
          <w:rtl/>
          <w:lang w:bidi="ar-JO"/>
        </w:rPr>
        <w:t xml:space="preserve"> </w:t>
      </w:r>
      <w:r w:rsidRPr="00705FC9">
        <w:rPr>
          <w:rFonts w:cs="Traditional Arabic" w:hint="cs"/>
          <w:sz w:val="28"/>
          <w:szCs w:val="28"/>
          <w:rtl/>
          <w:lang w:bidi="ar-JO"/>
        </w:rPr>
        <w:t>ثبتت</w:t>
      </w:r>
      <w:r w:rsidRPr="00705FC9">
        <w:rPr>
          <w:rFonts w:cs="Traditional Arabic"/>
          <w:sz w:val="28"/>
          <w:szCs w:val="28"/>
          <w:rtl/>
          <w:lang w:bidi="ar-JO"/>
        </w:rPr>
        <w:t xml:space="preserve"> </w:t>
      </w:r>
      <w:r w:rsidRPr="00705FC9">
        <w:rPr>
          <w:rFonts w:cs="Traditional Arabic" w:hint="cs"/>
          <w:sz w:val="28"/>
          <w:szCs w:val="28"/>
          <w:rtl/>
          <w:lang w:bidi="ar-JO"/>
        </w:rPr>
        <w:t>خيانتهم،</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تحقق</w:t>
      </w:r>
      <w:r w:rsidRPr="00705FC9">
        <w:rPr>
          <w:rFonts w:cs="Traditional Arabic"/>
          <w:sz w:val="28"/>
          <w:szCs w:val="28"/>
          <w:rtl/>
          <w:lang w:bidi="ar-JO"/>
        </w:rPr>
        <w:t xml:space="preserve"> </w:t>
      </w:r>
      <w:r w:rsidRPr="00705FC9">
        <w:rPr>
          <w:rFonts w:cs="Traditional Arabic" w:hint="cs"/>
          <w:sz w:val="28"/>
          <w:szCs w:val="28"/>
          <w:rtl/>
          <w:lang w:bidi="ar-JO"/>
        </w:rPr>
        <w:t>أنهم</w:t>
      </w:r>
      <w:r w:rsidRPr="00705FC9">
        <w:rPr>
          <w:rFonts w:cs="Traditional Arabic"/>
          <w:sz w:val="28"/>
          <w:szCs w:val="28"/>
          <w:rtl/>
          <w:lang w:bidi="ar-JO"/>
        </w:rPr>
        <w:t xml:space="preserve"> </w:t>
      </w:r>
      <w:r w:rsidRPr="00705FC9">
        <w:rPr>
          <w:rFonts w:cs="Traditional Arabic" w:hint="cs"/>
          <w:sz w:val="28"/>
          <w:szCs w:val="28"/>
          <w:rtl/>
          <w:lang w:bidi="ar-JO"/>
        </w:rPr>
        <w:t>غير</w:t>
      </w:r>
      <w:r w:rsidRPr="00705FC9">
        <w:rPr>
          <w:rFonts w:cs="Traditional Arabic"/>
          <w:sz w:val="28"/>
          <w:szCs w:val="28"/>
          <w:rtl/>
          <w:lang w:bidi="ar-JO"/>
        </w:rPr>
        <w:t xml:space="preserve"> </w:t>
      </w:r>
      <w:r w:rsidRPr="00705FC9">
        <w:rPr>
          <w:rFonts w:cs="Traditional Arabic" w:hint="cs"/>
          <w:sz w:val="28"/>
          <w:szCs w:val="28"/>
          <w:rtl/>
          <w:lang w:bidi="ar-JO"/>
        </w:rPr>
        <w:t>أهل</w:t>
      </w:r>
      <w:r w:rsidRPr="00705FC9">
        <w:rPr>
          <w:rFonts w:cs="Traditional Arabic"/>
          <w:sz w:val="28"/>
          <w:szCs w:val="28"/>
          <w:rtl/>
          <w:lang w:bidi="ar-JO"/>
        </w:rPr>
        <w:t xml:space="preserve"> </w:t>
      </w:r>
      <w:r w:rsidRPr="00705FC9">
        <w:rPr>
          <w:rFonts w:cs="Traditional Arabic" w:hint="cs"/>
          <w:sz w:val="28"/>
          <w:szCs w:val="28"/>
          <w:rtl/>
          <w:lang w:bidi="ar-JO"/>
        </w:rPr>
        <w:t>للتولية،</w:t>
      </w:r>
      <w:r w:rsidRPr="00705FC9">
        <w:rPr>
          <w:rFonts w:cs="Traditional Arabic"/>
          <w:sz w:val="28"/>
          <w:szCs w:val="28"/>
          <w:rtl/>
          <w:lang w:bidi="ar-JO"/>
        </w:rPr>
        <w:t xml:space="preserve"> </w:t>
      </w:r>
      <w:r w:rsidRPr="00705FC9">
        <w:rPr>
          <w:rFonts w:cs="Traditional Arabic" w:hint="cs"/>
          <w:sz w:val="28"/>
          <w:szCs w:val="28"/>
          <w:rtl/>
          <w:lang w:bidi="ar-JO"/>
        </w:rPr>
        <w:t>حتى</w:t>
      </w:r>
      <w:r w:rsidRPr="00705FC9">
        <w:rPr>
          <w:rFonts w:cs="Traditional Arabic"/>
          <w:sz w:val="28"/>
          <w:szCs w:val="28"/>
          <w:rtl/>
          <w:lang w:bidi="ar-JO"/>
        </w:rPr>
        <w:t xml:space="preserve"> </w:t>
      </w:r>
      <w:r w:rsidRPr="00705FC9">
        <w:rPr>
          <w:rFonts w:cs="Traditional Arabic" w:hint="cs"/>
          <w:sz w:val="28"/>
          <w:szCs w:val="28"/>
          <w:rtl/>
          <w:lang w:bidi="ar-JO"/>
        </w:rPr>
        <w:t>ولو</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المتولي</w:t>
      </w:r>
      <w:r w:rsidRPr="00705FC9">
        <w:rPr>
          <w:rFonts w:cs="Traditional Arabic"/>
          <w:sz w:val="28"/>
          <w:szCs w:val="28"/>
          <w:rtl/>
          <w:lang w:bidi="ar-JO"/>
        </w:rPr>
        <w:t xml:space="preserve"> </w:t>
      </w:r>
      <w:r w:rsidRPr="00705FC9">
        <w:rPr>
          <w:rFonts w:cs="Traditional Arabic" w:hint="cs"/>
          <w:sz w:val="28"/>
          <w:szCs w:val="28"/>
          <w:rtl/>
          <w:lang w:bidi="ar-JO"/>
        </w:rPr>
        <w:t>هو</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نفسه</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هذا</w:t>
      </w:r>
      <w:r w:rsidRPr="00705FC9">
        <w:rPr>
          <w:rFonts w:cs="Traditional Arabic"/>
          <w:sz w:val="28"/>
          <w:szCs w:val="28"/>
          <w:rtl/>
          <w:lang w:bidi="ar-JO"/>
        </w:rPr>
        <w:t xml:space="preserve"> </w:t>
      </w:r>
      <w:r w:rsidRPr="00705FC9">
        <w:rPr>
          <w:rFonts w:cs="Traditional Arabic" w:hint="cs"/>
          <w:sz w:val="28"/>
          <w:szCs w:val="28"/>
          <w:rtl/>
          <w:lang w:bidi="ar-JO"/>
        </w:rPr>
        <w:t>الشرط</w:t>
      </w:r>
      <w:r w:rsidRPr="00705FC9">
        <w:rPr>
          <w:rFonts w:cs="Traditional Arabic"/>
          <w:sz w:val="28"/>
          <w:szCs w:val="28"/>
          <w:rtl/>
          <w:lang w:bidi="ar-JO"/>
        </w:rPr>
        <w:t xml:space="preserve"> </w:t>
      </w:r>
      <w:r w:rsidRPr="00705FC9">
        <w:rPr>
          <w:rFonts w:cs="Traditional Arabic" w:hint="cs"/>
          <w:sz w:val="28"/>
          <w:szCs w:val="28"/>
          <w:rtl/>
          <w:lang w:bidi="ar-JO"/>
        </w:rPr>
        <w:t>فيه</w:t>
      </w:r>
      <w:r w:rsidRPr="00705FC9">
        <w:rPr>
          <w:rFonts w:cs="Traditional Arabic"/>
          <w:sz w:val="28"/>
          <w:szCs w:val="28"/>
          <w:rtl/>
          <w:lang w:bidi="ar-JO"/>
        </w:rPr>
        <w:t xml:space="preserve"> </w:t>
      </w:r>
      <w:r w:rsidRPr="00705FC9">
        <w:rPr>
          <w:rFonts w:cs="Traditional Arabic" w:hint="cs"/>
          <w:sz w:val="28"/>
          <w:szCs w:val="28"/>
          <w:rtl/>
          <w:lang w:bidi="ar-JO"/>
        </w:rPr>
        <w:t>تفويت</w:t>
      </w:r>
      <w:r w:rsidRPr="00705FC9">
        <w:rPr>
          <w:rFonts w:cs="Traditional Arabic"/>
          <w:sz w:val="28"/>
          <w:szCs w:val="28"/>
          <w:rtl/>
          <w:lang w:bidi="ar-JO"/>
        </w:rPr>
        <w:t xml:space="preserve"> </w:t>
      </w:r>
      <w:r w:rsidRPr="00705FC9">
        <w:rPr>
          <w:rFonts w:cs="Traditional Arabic" w:hint="cs"/>
          <w:sz w:val="28"/>
          <w:szCs w:val="28"/>
          <w:rtl/>
          <w:lang w:bidi="ar-JO"/>
        </w:rPr>
        <w:t>لمصلحة</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عليهم</w:t>
      </w:r>
      <w:r w:rsidRPr="00705FC9">
        <w:rPr>
          <w:rFonts w:cs="Traditional Arabic"/>
          <w:sz w:val="28"/>
          <w:szCs w:val="28"/>
          <w:rtl/>
          <w:lang w:bidi="ar-JO"/>
        </w:rPr>
        <w:t xml:space="preserve"> </w:t>
      </w:r>
      <w:r w:rsidRPr="00705FC9">
        <w:rPr>
          <w:rFonts w:cs="Traditional Arabic" w:hint="cs"/>
          <w:sz w:val="28"/>
          <w:szCs w:val="28"/>
          <w:rtl/>
          <w:lang w:bidi="ar-JO"/>
        </w:rPr>
        <w:t>وتعطيل</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فلا</w:t>
      </w:r>
      <w:r w:rsidRPr="00705FC9">
        <w:rPr>
          <w:rFonts w:cs="Traditional Arabic"/>
          <w:sz w:val="28"/>
          <w:szCs w:val="28"/>
          <w:rtl/>
          <w:lang w:bidi="ar-JO"/>
        </w:rPr>
        <w:t xml:space="preserve"> </w:t>
      </w:r>
      <w:r w:rsidRPr="00705FC9">
        <w:rPr>
          <w:rFonts w:cs="Traditional Arabic" w:hint="cs"/>
          <w:sz w:val="28"/>
          <w:szCs w:val="28"/>
          <w:rtl/>
          <w:lang w:bidi="ar-JO"/>
        </w:rPr>
        <w:t>يقبل</w:t>
      </w:r>
      <w:r w:rsidRPr="00705FC9">
        <w:rPr>
          <w:sz w:val="28"/>
          <w:szCs w:val="28"/>
          <w:rtl/>
        </w:rPr>
        <w:t xml:space="preserve"> </w:t>
      </w:r>
      <w:r w:rsidRPr="00705FC9">
        <w:rPr>
          <w:rStyle w:val="FootnoteReference"/>
          <w:rFonts w:cs="Arial"/>
          <w:sz w:val="28"/>
          <w:szCs w:val="28"/>
          <w:rtl/>
        </w:rPr>
        <w:footnoteReference w:id="26"/>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ضوء</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تقدم</w:t>
      </w:r>
      <w:r w:rsidRPr="00705FC9">
        <w:rPr>
          <w:rFonts w:cs="Traditional Arabic"/>
          <w:sz w:val="28"/>
          <w:szCs w:val="28"/>
          <w:rtl/>
          <w:lang w:bidi="ar-JO"/>
        </w:rPr>
        <w:t xml:space="preserve"> </w:t>
      </w:r>
      <w:r w:rsidRPr="00705FC9">
        <w:rPr>
          <w:rFonts w:cs="Traditional Arabic" w:hint="cs"/>
          <w:sz w:val="28"/>
          <w:szCs w:val="28"/>
          <w:rtl/>
          <w:lang w:bidi="ar-JO"/>
        </w:rPr>
        <w:t>يمكن</w:t>
      </w:r>
      <w:r w:rsidRPr="00705FC9">
        <w:rPr>
          <w:rFonts w:cs="Traditional Arabic"/>
          <w:sz w:val="28"/>
          <w:szCs w:val="28"/>
          <w:rtl/>
          <w:lang w:bidi="ar-JO"/>
        </w:rPr>
        <w:t xml:space="preserve"> </w:t>
      </w:r>
      <w:r w:rsidRPr="00705FC9">
        <w:rPr>
          <w:rFonts w:cs="Traditional Arabic" w:hint="cs"/>
          <w:sz w:val="28"/>
          <w:szCs w:val="28"/>
          <w:rtl/>
          <w:lang w:bidi="ar-JO"/>
        </w:rPr>
        <w:t>تقسيم</w:t>
      </w:r>
      <w:r w:rsidRPr="00705FC9">
        <w:rPr>
          <w:rFonts w:cs="Traditional Arabic"/>
          <w:sz w:val="28"/>
          <w:szCs w:val="28"/>
          <w:rtl/>
          <w:lang w:bidi="ar-JO"/>
        </w:rPr>
        <w:t xml:space="preserve"> </w:t>
      </w:r>
      <w:r w:rsidRPr="00705FC9">
        <w:rPr>
          <w:rFonts w:cs="Traditional Arabic" w:hint="cs"/>
          <w:sz w:val="28"/>
          <w:szCs w:val="28"/>
          <w:rtl/>
          <w:lang w:bidi="ar-JO"/>
        </w:rPr>
        <w:t>شروط</w:t>
      </w:r>
      <w:r w:rsidRPr="00705FC9">
        <w:rPr>
          <w:rFonts w:cs="Traditional Arabic"/>
          <w:sz w:val="28"/>
          <w:szCs w:val="28"/>
          <w:rtl/>
          <w:lang w:bidi="ar-JO"/>
        </w:rPr>
        <w:t xml:space="preserve"> </w:t>
      </w:r>
      <w:r w:rsidRPr="00705FC9">
        <w:rPr>
          <w:rFonts w:cs="Traditional Arabic" w:hint="cs"/>
          <w:sz w:val="28"/>
          <w:szCs w:val="28"/>
          <w:rtl/>
          <w:lang w:bidi="ar-JO"/>
        </w:rPr>
        <w:t>الواقفين</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نوعين</w:t>
      </w:r>
      <w:r w:rsidRPr="00705FC9">
        <w:rPr>
          <w:rFonts w:cs="Traditional Arabic"/>
          <w:sz w:val="28"/>
          <w:szCs w:val="28"/>
          <w:rtl/>
          <w:lang w:bidi="ar-JO"/>
        </w:rPr>
        <w:t xml:space="preserve"> </w:t>
      </w:r>
      <w:r w:rsidRPr="00705FC9">
        <w:rPr>
          <w:rFonts w:cs="Traditional Arabic" w:hint="cs"/>
          <w:sz w:val="28"/>
          <w:szCs w:val="28"/>
          <w:rtl/>
          <w:lang w:bidi="ar-JO"/>
        </w:rPr>
        <w:t>رئيسين</w:t>
      </w:r>
      <w:r w:rsidRPr="00705FC9">
        <w:rPr>
          <w:rFonts w:cs="Traditional Arabic"/>
          <w:sz w:val="28"/>
          <w:szCs w:val="28"/>
          <w:rtl/>
          <w:lang w:bidi="ar-JO"/>
        </w:rPr>
        <w:t xml:space="preserve"> </w:t>
      </w:r>
      <w:r w:rsidRPr="00705FC9">
        <w:rPr>
          <w:rFonts w:cs="Traditional Arabic" w:hint="cs"/>
          <w:sz w:val="28"/>
          <w:szCs w:val="28"/>
          <w:rtl/>
          <w:lang w:bidi="ar-JO"/>
        </w:rPr>
        <w:t>هما</w:t>
      </w:r>
      <w:r w:rsidRPr="00705FC9">
        <w:rPr>
          <w:rFonts w:cs="Traditional Arabic"/>
          <w:sz w:val="28"/>
          <w:szCs w:val="28"/>
          <w:rtl/>
          <w:lang w:bidi="ar-JO"/>
        </w:rPr>
        <w:t>:</w:t>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الأول</w:t>
      </w:r>
      <w:r w:rsidRPr="00705FC9">
        <w:rPr>
          <w:rFonts w:cs="Traditional Arabic"/>
          <w:sz w:val="28"/>
          <w:szCs w:val="28"/>
          <w:rtl/>
          <w:lang w:bidi="ar-JO"/>
        </w:rPr>
        <w:t xml:space="preserve">: </w:t>
      </w:r>
      <w:r w:rsidRPr="00705FC9">
        <w:rPr>
          <w:rFonts w:cs="Traditional Arabic" w:hint="cs"/>
          <w:sz w:val="28"/>
          <w:szCs w:val="28"/>
          <w:rtl/>
          <w:lang w:bidi="ar-JO"/>
        </w:rPr>
        <w:t>شروط</w:t>
      </w:r>
      <w:r w:rsidRPr="00705FC9">
        <w:rPr>
          <w:rFonts w:cs="Traditional Arabic"/>
          <w:sz w:val="28"/>
          <w:szCs w:val="28"/>
          <w:rtl/>
          <w:lang w:bidi="ar-JO"/>
        </w:rPr>
        <w:t xml:space="preserve"> </w:t>
      </w:r>
      <w:r w:rsidRPr="00705FC9">
        <w:rPr>
          <w:rFonts w:cs="Traditional Arabic" w:hint="cs"/>
          <w:sz w:val="28"/>
          <w:szCs w:val="28"/>
          <w:rtl/>
          <w:lang w:bidi="ar-JO"/>
        </w:rPr>
        <w:t>باطلة،</w:t>
      </w:r>
      <w:r w:rsidRPr="00705FC9">
        <w:rPr>
          <w:rFonts w:cs="Traditional Arabic"/>
          <w:sz w:val="28"/>
          <w:szCs w:val="28"/>
          <w:rtl/>
          <w:lang w:bidi="ar-JO"/>
        </w:rPr>
        <w:t xml:space="preserve"> </w:t>
      </w:r>
      <w:r w:rsidRPr="00705FC9">
        <w:rPr>
          <w:rFonts w:cs="Traditional Arabic" w:hint="cs"/>
          <w:sz w:val="28"/>
          <w:szCs w:val="28"/>
          <w:rtl/>
          <w:lang w:bidi="ar-JO"/>
        </w:rPr>
        <w:t>وضابطها</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منها</w:t>
      </w:r>
      <w:r w:rsidRPr="00705FC9">
        <w:rPr>
          <w:rFonts w:cs="Traditional Arabic"/>
          <w:sz w:val="28"/>
          <w:szCs w:val="28"/>
          <w:rtl/>
          <w:lang w:bidi="ar-JO"/>
        </w:rPr>
        <w:t xml:space="preserve"> </w:t>
      </w:r>
      <w:r w:rsidRPr="00705FC9">
        <w:rPr>
          <w:rFonts w:cs="Traditional Arabic" w:hint="cs"/>
          <w:sz w:val="28"/>
          <w:szCs w:val="28"/>
          <w:rtl/>
          <w:lang w:bidi="ar-JO"/>
        </w:rPr>
        <w:t>مخالفا</w:t>
      </w:r>
      <w:r w:rsidRPr="00705FC9">
        <w:rPr>
          <w:rFonts w:cs="Traditional Arabic"/>
          <w:sz w:val="28"/>
          <w:szCs w:val="28"/>
          <w:rtl/>
          <w:lang w:bidi="ar-JO"/>
        </w:rPr>
        <w:t xml:space="preserve"> </w:t>
      </w:r>
      <w:r w:rsidRPr="00705FC9">
        <w:rPr>
          <w:rFonts w:cs="Traditional Arabic" w:hint="cs"/>
          <w:sz w:val="28"/>
          <w:szCs w:val="28"/>
          <w:rtl/>
          <w:lang w:bidi="ar-JO"/>
        </w:rPr>
        <w:t>لحكم</w:t>
      </w:r>
      <w:r w:rsidRPr="00705FC9">
        <w:rPr>
          <w:rFonts w:cs="Traditional Arabic"/>
          <w:sz w:val="28"/>
          <w:szCs w:val="28"/>
          <w:rtl/>
          <w:lang w:bidi="ar-JO"/>
        </w:rPr>
        <w:t xml:space="preserve"> </w:t>
      </w:r>
      <w:r w:rsidRPr="00705FC9">
        <w:rPr>
          <w:rFonts w:cs="Traditional Arabic" w:hint="cs"/>
          <w:sz w:val="28"/>
          <w:szCs w:val="28"/>
          <w:rtl/>
          <w:lang w:bidi="ar-JO"/>
        </w:rPr>
        <w:t>الشرع</w:t>
      </w:r>
      <w:r w:rsidRPr="00705FC9">
        <w:rPr>
          <w:rFonts w:cs="Traditional Arabic"/>
          <w:sz w:val="28"/>
          <w:szCs w:val="28"/>
          <w:rtl/>
          <w:lang w:bidi="ar-JO"/>
        </w:rPr>
        <w:t xml:space="preserve"> </w:t>
      </w:r>
      <w:r w:rsidRPr="00705FC9">
        <w:rPr>
          <w:rFonts w:cs="Traditional Arabic" w:hint="cs"/>
          <w:sz w:val="28"/>
          <w:szCs w:val="28"/>
          <w:rtl/>
          <w:lang w:bidi="ar-JO"/>
        </w:rPr>
        <w:t>فهو</w:t>
      </w:r>
      <w:r w:rsidRPr="00705FC9">
        <w:rPr>
          <w:rFonts w:cs="Traditional Arabic"/>
          <w:sz w:val="28"/>
          <w:szCs w:val="28"/>
          <w:rtl/>
          <w:lang w:bidi="ar-JO"/>
        </w:rPr>
        <w:t xml:space="preserve"> </w:t>
      </w:r>
      <w:r w:rsidRPr="00705FC9">
        <w:rPr>
          <w:rFonts w:cs="Traditional Arabic" w:hint="cs"/>
          <w:sz w:val="28"/>
          <w:szCs w:val="28"/>
          <w:rtl/>
          <w:lang w:bidi="ar-JO"/>
        </w:rPr>
        <w:t>باطل،</w:t>
      </w:r>
      <w:r w:rsidRPr="00705FC9">
        <w:rPr>
          <w:rFonts w:cs="Traditional Arabic"/>
          <w:sz w:val="28"/>
          <w:szCs w:val="28"/>
          <w:rtl/>
          <w:lang w:bidi="ar-JO"/>
        </w:rPr>
        <w:t xml:space="preserve"> </w:t>
      </w:r>
      <w:r w:rsidRPr="00705FC9">
        <w:rPr>
          <w:rFonts w:cs="Traditional Arabic" w:hint="cs"/>
          <w:sz w:val="28"/>
          <w:szCs w:val="28"/>
          <w:rtl/>
          <w:lang w:bidi="ar-JO"/>
        </w:rPr>
        <w:t>وما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منها</w:t>
      </w:r>
      <w:r w:rsidRPr="00705FC9">
        <w:rPr>
          <w:rFonts w:cs="Traditional Arabic"/>
          <w:sz w:val="28"/>
          <w:szCs w:val="28"/>
          <w:rtl/>
          <w:lang w:bidi="ar-JO"/>
        </w:rPr>
        <w:t xml:space="preserve"> </w:t>
      </w:r>
      <w:r w:rsidRPr="00705FC9">
        <w:rPr>
          <w:rFonts w:cs="Traditional Arabic" w:hint="cs"/>
          <w:sz w:val="28"/>
          <w:szCs w:val="28"/>
          <w:rtl/>
          <w:lang w:bidi="ar-JO"/>
        </w:rPr>
        <w:t>مناقضا</w:t>
      </w:r>
      <w:r w:rsidRPr="00705FC9">
        <w:rPr>
          <w:rFonts w:cs="Traditional Arabic"/>
          <w:sz w:val="28"/>
          <w:szCs w:val="28"/>
          <w:rtl/>
          <w:lang w:bidi="ar-JO"/>
        </w:rPr>
        <w:t xml:space="preserve"> </w:t>
      </w:r>
      <w:r w:rsidRPr="00705FC9">
        <w:rPr>
          <w:rFonts w:cs="Traditional Arabic" w:hint="cs"/>
          <w:sz w:val="28"/>
          <w:szCs w:val="28"/>
          <w:rtl/>
          <w:lang w:bidi="ar-JO"/>
        </w:rPr>
        <w:t>لمصلحة</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ذاته</w:t>
      </w:r>
      <w:r w:rsidRPr="00705FC9">
        <w:rPr>
          <w:rFonts w:cs="Traditional Arabic"/>
          <w:sz w:val="28"/>
          <w:szCs w:val="28"/>
          <w:rtl/>
          <w:lang w:bidi="ar-JO"/>
        </w:rPr>
        <w:t xml:space="preserve"> </w:t>
      </w:r>
      <w:r w:rsidRPr="00705FC9">
        <w:rPr>
          <w:rFonts w:cs="Traditional Arabic" w:hint="cs"/>
          <w:sz w:val="28"/>
          <w:szCs w:val="28"/>
          <w:rtl/>
          <w:lang w:bidi="ar-JO"/>
        </w:rPr>
        <w:t>واستمراره</w:t>
      </w:r>
      <w:r w:rsidRPr="00705FC9">
        <w:rPr>
          <w:rFonts w:cs="Traditional Arabic"/>
          <w:sz w:val="28"/>
          <w:szCs w:val="28"/>
          <w:rtl/>
          <w:lang w:bidi="ar-JO"/>
        </w:rPr>
        <w:t xml:space="preserve"> </w:t>
      </w:r>
      <w:r w:rsidRPr="00705FC9">
        <w:rPr>
          <w:rFonts w:cs="Traditional Arabic" w:hint="cs"/>
          <w:sz w:val="28"/>
          <w:szCs w:val="28"/>
          <w:rtl/>
          <w:lang w:bidi="ar-JO"/>
        </w:rPr>
        <w:t>فهو</w:t>
      </w:r>
      <w:r w:rsidRPr="00705FC9">
        <w:rPr>
          <w:rFonts w:cs="Traditional Arabic"/>
          <w:sz w:val="28"/>
          <w:szCs w:val="28"/>
          <w:rtl/>
          <w:lang w:bidi="ar-JO"/>
        </w:rPr>
        <w:t xml:space="preserve"> </w:t>
      </w:r>
      <w:r w:rsidRPr="00705FC9">
        <w:rPr>
          <w:rFonts w:cs="Traditional Arabic" w:hint="cs"/>
          <w:sz w:val="28"/>
          <w:szCs w:val="28"/>
          <w:rtl/>
          <w:lang w:bidi="ar-JO"/>
        </w:rPr>
        <w:t>باطل،</w:t>
      </w:r>
      <w:r w:rsidRPr="00705FC9">
        <w:rPr>
          <w:rFonts w:cs="Traditional Arabic"/>
          <w:sz w:val="28"/>
          <w:szCs w:val="28"/>
          <w:rtl/>
          <w:lang w:bidi="ar-JO"/>
        </w:rPr>
        <w:t xml:space="preserve"> </w:t>
      </w:r>
      <w:r w:rsidRPr="00705FC9">
        <w:rPr>
          <w:rFonts w:cs="Traditional Arabic" w:hint="cs"/>
          <w:sz w:val="28"/>
          <w:szCs w:val="28"/>
          <w:rtl/>
          <w:lang w:bidi="ar-JO"/>
        </w:rPr>
        <w:t>كأن</w:t>
      </w:r>
      <w:r w:rsidRPr="00705FC9">
        <w:rPr>
          <w:rFonts w:cs="Traditional Arabic"/>
          <w:sz w:val="28"/>
          <w:szCs w:val="28"/>
          <w:rtl/>
          <w:lang w:bidi="ar-JO"/>
        </w:rPr>
        <w:t xml:space="preserve"> </w:t>
      </w:r>
      <w:r w:rsidRPr="00705FC9">
        <w:rPr>
          <w:rFonts w:cs="Traditional Arabic" w:hint="cs"/>
          <w:sz w:val="28"/>
          <w:szCs w:val="28"/>
          <w:rtl/>
          <w:lang w:bidi="ar-JO"/>
        </w:rPr>
        <w:t>يشترط</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يباع</w:t>
      </w:r>
      <w:r w:rsidRPr="00705FC9">
        <w:rPr>
          <w:rFonts w:cs="Traditional Arabic"/>
          <w:sz w:val="28"/>
          <w:szCs w:val="28"/>
          <w:rtl/>
          <w:lang w:bidi="ar-JO"/>
        </w:rPr>
        <w:t xml:space="preserve"> </w:t>
      </w:r>
      <w:r w:rsidRPr="00705FC9">
        <w:rPr>
          <w:rFonts w:cs="Traditional Arabic" w:hint="cs"/>
          <w:sz w:val="28"/>
          <w:szCs w:val="28"/>
          <w:rtl/>
          <w:lang w:bidi="ar-JO"/>
        </w:rPr>
        <w:t>وإن</w:t>
      </w:r>
      <w:r w:rsidRPr="00705FC9">
        <w:rPr>
          <w:rFonts w:cs="Traditional Arabic"/>
          <w:sz w:val="28"/>
          <w:szCs w:val="28"/>
          <w:rtl/>
          <w:lang w:bidi="ar-JO"/>
        </w:rPr>
        <w:t xml:space="preserve"> </w:t>
      </w:r>
      <w:r w:rsidRPr="00705FC9">
        <w:rPr>
          <w:rFonts w:cs="Traditional Arabic" w:hint="cs"/>
          <w:sz w:val="28"/>
          <w:szCs w:val="28"/>
          <w:rtl/>
          <w:lang w:bidi="ar-JO"/>
        </w:rPr>
        <w:t>أصبح</w:t>
      </w:r>
      <w:r w:rsidRPr="00705FC9">
        <w:rPr>
          <w:rFonts w:cs="Traditional Arabic"/>
          <w:sz w:val="28"/>
          <w:szCs w:val="28"/>
          <w:rtl/>
          <w:lang w:bidi="ar-JO"/>
        </w:rPr>
        <w:t xml:space="preserve"> </w:t>
      </w:r>
      <w:r w:rsidRPr="00705FC9">
        <w:rPr>
          <w:rFonts w:cs="Traditional Arabic" w:hint="cs"/>
          <w:sz w:val="28"/>
          <w:szCs w:val="28"/>
          <w:rtl/>
          <w:lang w:bidi="ar-JO"/>
        </w:rPr>
        <w:t>عديم</w:t>
      </w:r>
      <w:r w:rsidRPr="00705FC9">
        <w:rPr>
          <w:rFonts w:cs="Traditional Arabic"/>
          <w:sz w:val="28"/>
          <w:szCs w:val="28"/>
          <w:rtl/>
          <w:lang w:bidi="ar-JO"/>
        </w:rPr>
        <w:t xml:space="preserve"> </w:t>
      </w:r>
      <w:r w:rsidRPr="00705FC9">
        <w:rPr>
          <w:rFonts w:cs="Traditional Arabic" w:hint="cs"/>
          <w:sz w:val="28"/>
          <w:szCs w:val="28"/>
          <w:rtl/>
          <w:lang w:bidi="ar-JO"/>
        </w:rPr>
        <w:t>الفائدة،</w:t>
      </w:r>
      <w:r w:rsidRPr="00705FC9">
        <w:rPr>
          <w:rFonts w:cs="Traditional Arabic"/>
          <w:sz w:val="28"/>
          <w:szCs w:val="28"/>
          <w:rtl/>
          <w:lang w:bidi="ar-JO"/>
        </w:rPr>
        <w:t xml:space="preserve"> </w:t>
      </w:r>
      <w:r w:rsidRPr="00705FC9">
        <w:rPr>
          <w:rFonts w:cs="Traditional Arabic" w:hint="cs"/>
          <w:sz w:val="28"/>
          <w:szCs w:val="28"/>
          <w:rtl/>
          <w:lang w:bidi="ar-JO"/>
        </w:rPr>
        <w:t>وما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منها</w:t>
      </w:r>
      <w:r w:rsidRPr="00705FC9">
        <w:rPr>
          <w:rFonts w:cs="Traditional Arabic"/>
          <w:sz w:val="28"/>
          <w:szCs w:val="28"/>
          <w:rtl/>
          <w:lang w:bidi="ar-JO"/>
        </w:rPr>
        <w:t xml:space="preserve"> </w:t>
      </w:r>
      <w:r w:rsidRPr="00705FC9">
        <w:rPr>
          <w:rFonts w:cs="Traditional Arabic" w:hint="cs"/>
          <w:sz w:val="28"/>
          <w:szCs w:val="28"/>
          <w:rtl/>
          <w:lang w:bidi="ar-JO"/>
        </w:rPr>
        <w:t>مناقضا</w:t>
      </w:r>
      <w:r w:rsidRPr="00705FC9">
        <w:rPr>
          <w:rFonts w:cs="Traditional Arabic"/>
          <w:sz w:val="28"/>
          <w:szCs w:val="28"/>
          <w:rtl/>
          <w:lang w:bidi="ar-JO"/>
        </w:rPr>
        <w:t xml:space="preserve"> </w:t>
      </w:r>
      <w:r w:rsidRPr="00705FC9">
        <w:rPr>
          <w:rFonts w:cs="Traditional Arabic" w:hint="cs"/>
          <w:sz w:val="28"/>
          <w:szCs w:val="28"/>
          <w:rtl/>
          <w:lang w:bidi="ar-JO"/>
        </w:rPr>
        <w:t>لمصلحة</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عليه</w:t>
      </w:r>
      <w:r w:rsidRPr="00705FC9">
        <w:rPr>
          <w:rFonts w:cs="Traditional Arabic"/>
          <w:sz w:val="28"/>
          <w:szCs w:val="28"/>
          <w:rtl/>
          <w:lang w:bidi="ar-JO"/>
        </w:rPr>
        <w:t xml:space="preserve"> </w:t>
      </w:r>
      <w:r w:rsidRPr="00705FC9">
        <w:rPr>
          <w:rFonts w:cs="Traditional Arabic" w:hint="cs"/>
          <w:sz w:val="28"/>
          <w:szCs w:val="28"/>
          <w:rtl/>
          <w:lang w:bidi="ar-JO"/>
        </w:rPr>
        <w:t>فهو</w:t>
      </w:r>
      <w:r w:rsidRPr="00705FC9">
        <w:rPr>
          <w:rFonts w:cs="Traditional Arabic"/>
          <w:sz w:val="28"/>
          <w:szCs w:val="28"/>
          <w:rtl/>
          <w:lang w:bidi="ar-JO"/>
        </w:rPr>
        <w:t xml:space="preserve"> </w:t>
      </w:r>
      <w:r w:rsidRPr="00705FC9">
        <w:rPr>
          <w:rFonts w:cs="Traditional Arabic" w:hint="cs"/>
          <w:sz w:val="28"/>
          <w:szCs w:val="28"/>
          <w:rtl/>
          <w:lang w:bidi="ar-JO"/>
        </w:rPr>
        <w:t>باطل،</w:t>
      </w:r>
      <w:r w:rsidRPr="00705FC9">
        <w:rPr>
          <w:rFonts w:cs="Traditional Arabic"/>
          <w:sz w:val="28"/>
          <w:szCs w:val="28"/>
          <w:rtl/>
          <w:lang w:bidi="ar-JO"/>
        </w:rPr>
        <w:t xml:space="preserve"> </w:t>
      </w:r>
      <w:r w:rsidRPr="00705FC9">
        <w:rPr>
          <w:rFonts w:cs="Traditional Arabic" w:hint="cs"/>
          <w:sz w:val="28"/>
          <w:szCs w:val="28"/>
          <w:rtl/>
          <w:lang w:bidi="ar-JO"/>
        </w:rPr>
        <w:t>كأن</w:t>
      </w:r>
      <w:r w:rsidRPr="00705FC9">
        <w:rPr>
          <w:rFonts w:cs="Traditional Arabic"/>
          <w:sz w:val="28"/>
          <w:szCs w:val="28"/>
          <w:rtl/>
          <w:lang w:bidi="ar-JO"/>
        </w:rPr>
        <w:t xml:space="preserve"> </w:t>
      </w:r>
      <w:r w:rsidRPr="00705FC9">
        <w:rPr>
          <w:rFonts w:cs="Traditional Arabic" w:hint="cs"/>
          <w:sz w:val="28"/>
          <w:szCs w:val="28"/>
          <w:rtl/>
          <w:lang w:bidi="ar-JO"/>
        </w:rPr>
        <w:t>يشترط</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ينتفع</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عليه</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w:t>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الثاني</w:t>
      </w:r>
      <w:r w:rsidRPr="00705FC9">
        <w:rPr>
          <w:rFonts w:cs="Traditional Arabic"/>
          <w:sz w:val="28"/>
          <w:szCs w:val="28"/>
          <w:rtl/>
          <w:lang w:bidi="ar-JO"/>
        </w:rPr>
        <w:t xml:space="preserve">: </w:t>
      </w:r>
      <w:r w:rsidRPr="00705FC9">
        <w:rPr>
          <w:rFonts w:cs="Traditional Arabic" w:hint="cs"/>
          <w:sz w:val="28"/>
          <w:szCs w:val="28"/>
          <w:rtl/>
          <w:lang w:bidi="ar-JO"/>
        </w:rPr>
        <w:t>شروط</w:t>
      </w:r>
      <w:r w:rsidRPr="00705FC9">
        <w:rPr>
          <w:rFonts w:cs="Traditional Arabic"/>
          <w:sz w:val="28"/>
          <w:szCs w:val="28"/>
          <w:rtl/>
          <w:lang w:bidi="ar-JO"/>
        </w:rPr>
        <w:t xml:space="preserve"> </w:t>
      </w:r>
      <w:r w:rsidRPr="00705FC9">
        <w:rPr>
          <w:rFonts w:cs="Traditional Arabic" w:hint="cs"/>
          <w:sz w:val="28"/>
          <w:szCs w:val="28"/>
          <w:rtl/>
          <w:lang w:bidi="ar-JO"/>
        </w:rPr>
        <w:t>صحيحة،</w:t>
      </w:r>
      <w:r w:rsidRPr="00705FC9">
        <w:rPr>
          <w:rFonts w:cs="Traditional Arabic"/>
          <w:sz w:val="28"/>
          <w:szCs w:val="28"/>
          <w:rtl/>
          <w:lang w:bidi="ar-JO"/>
        </w:rPr>
        <w:t xml:space="preserve"> </w:t>
      </w:r>
      <w:r w:rsidRPr="00705FC9">
        <w:rPr>
          <w:rFonts w:cs="Traditional Arabic" w:hint="cs"/>
          <w:sz w:val="28"/>
          <w:szCs w:val="28"/>
          <w:rtl/>
          <w:lang w:bidi="ar-JO"/>
        </w:rPr>
        <w:t>وضابطها</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منها</w:t>
      </w:r>
      <w:r w:rsidRPr="00705FC9">
        <w:rPr>
          <w:rFonts w:cs="Traditional Arabic"/>
          <w:sz w:val="28"/>
          <w:szCs w:val="28"/>
          <w:rtl/>
          <w:lang w:bidi="ar-JO"/>
        </w:rPr>
        <w:t xml:space="preserve"> </w:t>
      </w:r>
      <w:r w:rsidRPr="00705FC9">
        <w:rPr>
          <w:rFonts w:cs="Traditional Arabic" w:hint="cs"/>
          <w:sz w:val="28"/>
          <w:szCs w:val="28"/>
          <w:rtl/>
          <w:lang w:bidi="ar-JO"/>
        </w:rPr>
        <w:t>موافقا</w:t>
      </w:r>
      <w:r w:rsidRPr="00705FC9">
        <w:rPr>
          <w:rFonts w:cs="Traditional Arabic"/>
          <w:sz w:val="28"/>
          <w:szCs w:val="28"/>
          <w:rtl/>
          <w:lang w:bidi="ar-JO"/>
        </w:rPr>
        <w:t xml:space="preserve"> </w:t>
      </w:r>
      <w:r w:rsidRPr="00705FC9">
        <w:rPr>
          <w:rFonts w:cs="Traditional Arabic" w:hint="cs"/>
          <w:sz w:val="28"/>
          <w:szCs w:val="28"/>
          <w:rtl/>
          <w:lang w:bidi="ar-JO"/>
        </w:rPr>
        <w:t>لحكم</w:t>
      </w:r>
      <w:r w:rsidRPr="00705FC9">
        <w:rPr>
          <w:rFonts w:cs="Traditional Arabic"/>
          <w:sz w:val="28"/>
          <w:szCs w:val="28"/>
          <w:rtl/>
          <w:lang w:bidi="ar-JO"/>
        </w:rPr>
        <w:t xml:space="preserve"> </w:t>
      </w:r>
      <w:r w:rsidRPr="00705FC9">
        <w:rPr>
          <w:rFonts w:cs="Traditional Arabic" w:hint="cs"/>
          <w:sz w:val="28"/>
          <w:szCs w:val="28"/>
          <w:rtl/>
          <w:lang w:bidi="ar-JO"/>
        </w:rPr>
        <w:t>الشرع</w:t>
      </w:r>
      <w:r w:rsidRPr="00705FC9">
        <w:rPr>
          <w:rFonts w:cs="Traditional Arabic"/>
          <w:sz w:val="28"/>
          <w:szCs w:val="28"/>
          <w:rtl/>
          <w:lang w:bidi="ar-JO"/>
        </w:rPr>
        <w:t xml:space="preserve"> </w:t>
      </w:r>
      <w:r w:rsidRPr="00705FC9">
        <w:rPr>
          <w:rFonts w:cs="Traditional Arabic" w:hint="cs"/>
          <w:sz w:val="28"/>
          <w:szCs w:val="28"/>
          <w:rtl/>
          <w:lang w:bidi="ar-JO"/>
        </w:rPr>
        <w:t>فهو</w:t>
      </w:r>
      <w:r w:rsidRPr="00705FC9">
        <w:rPr>
          <w:rFonts w:cs="Traditional Arabic"/>
          <w:sz w:val="28"/>
          <w:szCs w:val="28"/>
          <w:rtl/>
          <w:lang w:bidi="ar-JO"/>
        </w:rPr>
        <w:t xml:space="preserve"> </w:t>
      </w:r>
      <w:r w:rsidRPr="00705FC9">
        <w:rPr>
          <w:rFonts w:cs="Traditional Arabic" w:hint="cs"/>
          <w:sz w:val="28"/>
          <w:szCs w:val="28"/>
          <w:rtl/>
          <w:lang w:bidi="ar-JO"/>
        </w:rPr>
        <w:t>صحيح،</w:t>
      </w:r>
      <w:r w:rsidRPr="00705FC9">
        <w:rPr>
          <w:rFonts w:cs="Traditional Arabic"/>
          <w:sz w:val="28"/>
          <w:szCs w:val="28"/>
          <w:rtl/>
          <w:lang w:bidi="ar-JO"/>
        </w:rPr>
        <w:t xml:space="preserve"> </w:t>
      </w:r>
      <w:r w:rsidRPr="00705FC9">
        <w:rPr>
          <w:rFonts w:cs="Traditional Arabic" w:hint="cs"/>
          <w:sz w:val="28"/>
          <w:szCs w:val="28"/>
          <w:rtl/>
          <w:lang w:bidi="ar-JO"/>
        </w:rPr>
        <w:t>وهذا</w:t>
      </w:r>
      <w:r w:rsidRPr="00705FC9">
        <w:rPr>
          <w:rFonts w:cs="Traditional Arabic"/>
          <w:sz w:val="28"/>
          <w:szCs w:val="28"/>
          <w:rtl/>
          <w:lang w:bidi="ar-JO"/>
        </w:rPr>
        <w:t xml:space="preserve"> </w:t>
      </w:r>
      <w:r w:rsidRPr="00705FC9">
        <w:rPr>
          <w:rFonts w:cs="Traditional Arabic" w:hint="cs"/>
          <w:sz w:val="28"/>
          <w:szCs w:val="28"/>
          <w:rtl/>
          <w:lang w:bidi="ar-JO"/>
        </w:rPr>
        <w:t>النوع</w:t>
      </w:r>
      <w:r w:rsidRPr="00705FC9">
        <w:rPr>
          <w:rFonts w:cs="Traditional Arabic"/>
          <w:sz w:val="28"/>
          <w:szCs w:val="28"/>
          <w:rtl/>
          <w:lang w:bidi="ar-JO"/>
        </w:rPr>
        <w:t xml:space="preserve"> </w:t>
      </w:r>
      <w:r w:rsidRPr="00705FC9">
        <w:rPr>
          <w:rFonts w:cs="Traditional Arabic" w:hint="cs"/>
          <w:sz w:val="28"/>
          <w:szCs w:val="28"/>
          <w:rtl/>
          <w:lang w:bidi="ar-JO"/>
        </w:rPr>
        <w:t>ينقسم</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قسمين</w:t>
      </w:r>
      <w:r w:rsidRPr="00705FC9">
        <w:rPr>
          <w:rFonts w:cs="Traditional Arabic"/>
          <w:sz w:val="28"/>
          <w:szCs w:val="28"/>
          <w:rtl/>
          <w:lang w:bidi="ar-JO"/>
        </w:rPr>
        <w:t xml:space="preserve">: </w:t>
      </w:r>
      <w:r w:rsidRPr="00705FC9">
        <w:rPr>
          <w:rFonts w:cs="Traditional Arabic" w:hint="cs"/>
          <w:sz w:val="28"/>
          <w:szCs w:val="28"/>
          <w:rtl/>
          <w:lang w:bidi="ar-JO"/>
        </w:rPr>
        <w:t>شروط</w:t>
      </w:r>
      <w:r w:rsidRPr="00705FC9">
        <w:rPr>
          <w:rFonts w:cs="Traditional Arabic"/>
          <w:sz w:val="28"/>
          <w:szCs w:val="28"/>
          <w:rtl/>
          <w:lang w:bidi="ar-JO"/>
        </w:rPr>
        <w:t xml:space="preserve"> </w:t>
      </w:r>
      <w:r w:rsidRPr="00705FC9">
        <w:rPr>
          <w:rFonts w:cs="Traditional Arabic" w:hint="cs"/>
          <w:sz w:val="28"/>
          <w:szCs w:val="28"/>
          <w:rtl/>
          <w:lang w:bidi="ar-JO"/>
        </w:rPr>
        <w:t>صحيحة</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تجوز</w:t>
      </w:r>
      <w:r w:rsidRPr="00705FC9">
        <w:rPr>
          <w:rFonts w:cs="Traditional Arabic"/>
          <w:sz w:val="28"/>
          <w:szCs w:val="28"/>
          <w:rtl/>
          <w:lang w:bidi="ar-JO"/>
        </w:rPr>
        <w:t xml:space="preserve"> </w:t>
      </w:r>
      <w:r w:rsidRPr="00705FC9">
        <w:rPr>
          <w:rFonts w:cs="Traditional Arabic" w:hint="cs"/>
          <w:sz w:val="28"/>
          <w:szCs w:val="28"/>
          <w:rtl/>
          <w:lang w:bidi="ar-JO"/>
        </w:rPr>
        <w:t>مخالفتها،</w:t>
      </w:r>
      <w:r w:rsidRPr="00705FC9">
        <w:rPr>
          <w:rFonts w:cs="Traditional Arabic"/>
          <w:sz w:val="28"/>
          <w:szCs w:val="28"/>
          <w:rtl/>
          <w:lang w:bidi="ar-JO"/>
        </w:rPr>
        <w:t xml:space="preserve"> </w:t>
      </w:r>
      <w:r w:rsidRPr="00705FC9">
        <w:rPr>
          <w:rFonts w:cs="Traditional Arabic" w:hint="cs"/>
          <w:sz w:val="28"/>
          <w:szCs w:val="28"/>
          <w:rtl/>
          <w:lang w:bidi="ar-JO"/>
        </w:rPr>
        <w:t>وضابطها،</w:t>
      </w:r>
      <w:r w:rsidRPr="00705FC9">
        <w:rPr>
          <w:rFonts w:cs="Traditional Arabic"/>
          <w:sz w:val="28"/>
          <w:szCs w:val="28"/>
          <w:rtl/>
          <w:lang w:bidi="ar-JO"/>
        </w:rPr>
        <w:t xml:space="preserve"> </w:t>
      </w:r>
      <w:r w:rsidRPr="00705FC9">
        <w:rPr>
          <w:rFonts w:cs="Traditional Arabic" w:hint="cs"/>
          <w:sz w:val="28"/>
          <w:szCs w:val="28"/>
          <w:rtl/>
          <w:lang w:bidi="ar-JO"/>
        </w:rPr>
        <w:t>كل</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منها</w:t>
      </w:r>
      <w:r w:rsidRPr="00705FC9">
        <w:rPr>
          <w:rFonts w:cs="Traditional Arabic"/>
          <w:sz w:val="28"/>
          <w:szCs w:val="28"/>
          <w:rtl/>
          <w:lang w:bidi="ar-JO"/>
        </w:rPr>
        <w:t xml:space="preserve"> </w:t>
      </w:r>
      <w:r w:rsidRPr="00705FC9">
        <w:rPr>
          <w:rFonts w:cs="Traditional Arabic" w:hint="cs"/>
          <w:sz w:val="28"/>
          <w:szCs w:val="28"/>
          <w:rtl/>
          <w:lang w:bidi="ar-JO"/>
        </w:rPr>
        <w:t>معبرا</w:t>
      </w:r>
      <w:r w:rsidRPr="00705FC9">
        <w:rPr>
          <w:rFonts w:cs="Traditional Arabic"/>
          <w:sz w:val="28"/>
          <w:szCs w:val="28"/>
          <w:rtl/>
          <w:lang w:bidi="ar-JO"/>
        </w:rPr>
        <w:t xml:space="preserve"> </w:t>
      </w:r>
      <w:r w:rsidRPr="00705FC9">
        <w:rPr>
          <w:rFonts w:cs="Traditional Arabic" w:hint="cs"/>
          <w:sz w:val="28"/>
          <w:szCs w:val="28"/>
          <w:rtl/>
          <w:lang w:bidi="ar-JO"/>
        </w:rPr>
        <w:t>عن</w:t>
      </w:r>
      <w:r w:rsidRPr="00705FC9">
        <w:rPr>
          <w:rFonts w:cs="Traditional Arabic"/>
          <w:sz w:val="28"/>
          <w:szCs w:val="28"/>
          <w:rtl/>
          <w:lang w:bidi="ar-JO"/>
        </w:rPr>
        <w:t xml:space="preserve"> </w:t>
      </w:r>
      <w:r w:rsidRPr="00705FC9">
        <w:rPr>
          <w:rFonts w:cs="Traditional Arabic" w:hint="cs"/>
          <w:sz w:val="28"/>
          <w:szCs w:val="28"/>
          <w:rtl/>
          <w:lang w:bidi="ar-JO"/>
        </w:rPr>
        <w:t>إرادة</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المحترمة،</w:t>
      </w:r>
      <w:r w:rsidRPr="00705FC9">
        <w:rPr>
          <w:rFonts w:cs="Traditional Arabic"/>
          <w:sz w:val="28"/>
          <w:szCs w:val="28"/>
          <w:rtl/>
          <w:lang w:bidi="ar-JO"/>
        </w:rPr>
        <w:t xml:space="preserve"> </w:t>
      </w:r>
      <w:r w:rsidRPr="00705FC9">
        <w:rPr>
          <w:rFonts w:cs="Traditional Arabic" w:hint="cs"/>
          <w:sz w:val="28"/>
          <w:szCs w:val="28"/>
          <w:rtl/>
          <w:lang w:bidi="ar-JO"/>
        </w:rPr>
        <w:t>والمحققة</w:t>
      </w:r>
      <w:r w:rsidRPr="00705FC9">
        <w:rPr>
          <w:rFonts w:cs="Traditional Arabic"/>
          <w:sz w:val="28"/>
          <w:szCs w:val="28"/>
          <w:rtl/>
          <w:lang w:bidi="ar-JO"/>
        </w:rPr>
        <w:t xml:space="preserve"> </w:t>
      </w:r>
      <w:r w:rsidRPr="00705FC9">
        <w:rPr>
          <w:rFonts w:cs="Traditional Arabic" w:hint="cs"/>
          <w:sz w:val="28"/>
          <w:szCs w:val="28"/>
          <w:rtl/>
          <w:lang w:bidi="ar-JO"/>
        </w:rPr>
        <w:t>لغرضه</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تعيين</w:t>
      </w:r>
      <w:r w:rsidRPr="00705FC9">
        <w:rPr>
          <w:rFonts w:cs="Traditional Arabic"/>
          <w:sz w:val="28"/>
          <w:szCs w:val="28"/>
          <w:rtl/>
          <w:lang w:bidi="ar-JO"/>
        </w:rPr>
        <w:t xml:space="preserve"> </w:t>
      </w:r>
      <w:r w:rsidRPr="00705FC9">
        <w:rPr>
          <w:rFonts w:cs="Traditional Arabic" w:hint="cs"/>
          <w:sz w:val="28"/>
          <w:szCs w:val="28"/>
          <w:rtl/>
          <w:lang w:bidi="ar-JO"/>
        </w:rPr>
        <w:t>المال</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وواجبات</w:t>
      </w:r>
      <w:r w:rsidRPr="00705FC9">
        <w:rPr>
          <w:rFonts w:cs="Traditional Arabic"/>
          <w:sz w:val="28"/>
          <w:szCs w:val="28"/>
          <w:rtl/>
          <w:lang w:bidi="ar-JO"/>
        </w:rPr>
        <w:t xml:space="preserve"> </w:t>
      </w:r>
      <w:r w:rsidRPr="00705FC9">
        <w:rPr>
          <w:rFonts w:cs="Traditional Arabic" w:hint="cs"/>
          <w:sz w:val="28"/>
          <w:szCs w:val="28"/>
          <w:rtl/>
          <w:lang w:bidi="ar-JO"/>
        </w:rPr>
        <w:t>العاملين،</w:t>
      </w:r>
      <w:r w:rsidRPr="00705FC9">
        <w:rPr>
          <w:rFonts w:cs="Traditional Arabic"/>
          <w:sz w:val="28"/>
          <w:szCs w:val="28"/>
          <w:rtl/>
          <w:lang w:bidi="ar-JO"/>
        </w:rPr>
        <w:t xml:space="preserve"> </w:t>
      </w:r>
      <w:r w:rsidRPr="00705FC9">
        <w:rPr>
          <w:rFonts w:cs="Traditional Arabic" w:hint="cs"/>
          <w:sz w:val="28"/>
          <w:szCs w:val="28"/>
          <w:rtl/>
          <w:lang w:bidi="ar-JO"/>
        </w:rPr>
        <w:t>وكيفية</w:t>
      </w:r>
      <w:r w:rsidRPr="00705FC9">
        <w:rPr>
          <w:rFonts w:cs="Traditional Arabic"/>
          <w:sz w:val="28"/>
          <w:szCs w:val="28"/>
          <w:rtl/>
          <w:lang w:bidi="ar-JO"/>
        </w:rPr>
        <w:t xml:space="preserve"> </w:t>
      </w:r>
      <w:r w:rsidRPr="00705FC9">
        <w:rPr>
          <w:rFonts w:cs="Traditional Arabic" w:hint="cs"/>
          <w:sz w:val="28"/>
          <w:szCs w:val="28"/>
          <w:rtl/>
          <w:lang w:bidi="ar-JO"/>
        </w:rPr>
        <w:t>توزيع</w:t>
      </w:r>
      <w:r w:rsidRPr="00705FC9">
        <w:rPr>
          <w:rFonts w:cs="Traditional Arabic"/>
          <w:sz w:val="28"/>
          <w:szCs w:val="28"/>
          <w:rtl/>
          <w:lang w:bidi="ar-JO"/>
        </w:rPr>
        <w:t xml:space="preserve"> </w:t>
      </w:r>
      <w:r w:rsidRPr="00705FC9">
        <w:rPr>
          <w:rFonts w:cs="Traditional Arabic" w:hint="cs"/>
          <w:sz w:val="28"/>
          <w:szCs w:val="28"/>
          <w:rtl/>
          <w:lang w:bidi="ar-JO"/>
        </w:rPr>
        <w:t>الغلة</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المصارف</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يختارها،</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أشخاص</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جهات</w:t>
      </w:r>
      <w:r w:rsidRPr="00705FC9">
        <w:rPr>
          <w:rFonts w:cs="Traditional Arabic"/>
          <w:sz w:val="28"/>
          <w:szCs w:val="28"/>
          <w:rtl/>
          <w:lang w:bidi="ar-JO"/>
        </w:rPr>
        <w:t xml:space="preserve"> </w:t>
      </w:r>
      <w:r w:rsidRPr="00705FC9">
        <w:rPr>
          <w:rFonts w:cs="Traditional Arabic" w:hint="cs"/>
          <w:sz w:val="28"/>
          <w:szCs w:val="28"/>
          <w:rtl/>
          <w:lang w:bidi="ar-JO"/>
        </w:rPr>
        <w:t>بر،</w:t>
      </w:r>
      <w:r w:rsidRPr="00705FC9">
        <w:rPr>
          <w:rFonts w:cs="Traditional Arabic"/>
          <w:sz w:val="28"/>
          <w:szCs w:val="28"/>
          <w:rtl/>
          <w:lang w:bidi="ar-JO"/>
        </w:rPr>
        <w:t xml:space="preserve"> </w:t>
      </w:r>
      <w:r w:rsidRPr="00705FC9">
        <w:rPr>
          <w:rFonts w:cs="Traditional Arabic" w:hint="cs"/>
          <w:sz w:val="28"/>
          <w:szCs w:val="28"/>
          <w:rtl/>
          <w:lang w:bidi="ar-JO"/>
        </w:rPr>
        <w:t>فهذا</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تجوز</w:t>
      </w:r>
      <w:r w:rsidRPr="00705FC9">
        <w:rPr>
          <w:rFonts w:cs="Traditional Arabic"/>
          <w:sz w:val="28"/>
          <w:szCs w:val="28"/>
          <w:rtl/>
          <w:lang w:bidi="ar-JO"/>
        </w:rPr>
        <w:t xml:space="preserve"> </w:t>
      </w:r>
      <w:r w:rsidRPr="00705FC9">
        <w:rPr>
          <w:rFonts w:cs="Traditional Arabic" w:hint="cs"/>
          <w:sz w:val="28"/>
          <w:szCs w:val="28"/>
          <w:rtl/>
          <w:lang w:bidi="ar-JO"/>
        </w:rPr>
        <w:t>مخالفته</w:t>
      </w:r>
      <w:r w:rsidRPr="00705FC9">
        <w:rPr>
          <w:rFonts w:cs="Traditional Arabic"/>
          <w:sz w:val="28"/>
          <w:szCs w:val="28"/>
          <w:rtl/>
          <w:lang w:bidi="ar-JO"/>
        </w:rPr>
        <w:t>.</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27"/>
      </w:r>
    </w:p>
    <w:p w:rsidR="00D46D77" w:rsidRPr="00705FC9" w:rsidRDefault="00D46D77" w:rsidP="00C92B49">
      <w:pPr>
        <w:pStyle w:val="NoSpacing"/>
        <w:bidi/>
        <w:spacing w:line="360" w:lineRule="auto"/>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وشروط</w:t>
      </w:r>
      <w:r w:rsidRPr="00705FC9">
        <w:rPr>
          <w:rFonts w:cs="Traditional Arabic"/>
          <w:sz w:val="28"/>
          <w:szCs w:val="28"/>
          <w:rtl/>
          <w:lang w:bidi="ar-JO"/>
        </w:rPr>
        <w:t xml:space="preserve"> </w:t>
      </w:r>
      <w:r w:rsidRPr="00705FC9">
        <w:rPr>
          <w:rFonts w:cs="Traditional Arabic" w:hint="cs"/>
          <w:sz w:val="28"/>
          <w:szCs w:val="28"/>
          <w:rtl/>
          <w:lang w:bidi="ar-JO"/>
        </w:rPr>
        <w:t>صحيحة</w:t>
      </w:r>
      <w:r w:rsidRPr="00705FC9">
        <w:rPr>
          <w:rFonts w:cs="Traditional Arabic"/>
          <w:sz w:val="28"/>
          <w:szCs w:val="28"/>
          <w:rtl/>
          <w:lang w:bidi="ar-JO"/>
        </w:rPr>
        <w:t xml:space="preserve"> </w:t>
      </w:r>
      <w:r w:rsidRPr="00705FC9">
        <w:rPr>
          <w:rFonts w:cs="Traditional Arabic" w:hint="cs"/>
          <w:sz w:val="28"/>
          <w:szCs w:val="28"/>
          <w:rtl/>
          <w:lang w:bidi="ar-JO"/>
        </w:rPr>
        <w:t>تجوز</w:t>
      </w:r>
      <w:r w:rsidRPr="00705FC9">
        <w:rPr>
          <w:rFonts w:cs="Traditional Arabic"/>
          <w:sz w:val="28"/>
          <w:szCs w:val="28"/>
          <w:rtl/>
          <w:lang w:bidi="ar-JO"/>
        </w:rPr>
        <w:t xml:space="preserve"> </w:t>
      </w:r>
      <w:r w:rsidRPr="00705FC9">
        <w:rPr>
          <w:rFonts w:cs="Traditional Arabic" w:hint="cs"/>
          <w:sz w:val="28"/>
          <w:szCs w:val="28"/>
          <w:rtl/>
          <w:lang w:bidi="ar-JO"/>
        </w:rPr>
        <w:t>مخالفتها،</w:t>
      </w:r>
      <w:r w:rsidRPr="00705FC9">
        <w:rPr>
          <w:rFonts w:cs="Traditional Arabic"/>
          <w:sz w:val="28"/>
          <w:szCs w:val="28"/>
          <w:rtl/>
          <w:lang w:bidi="ar-JO"/>
        </w:rPr>
        <w:t xml:space="preserve"> </w:t>
      </w:r>
      <w:r w:rsidRPr="00705FC9">
        <w:rPr>
          <w:rFonts w:cs="Traditional Arabic" w:hint="cs"/>
          <w:sz w:val="28"/>
          <w:szCs w:val="28"/>
          <w:rtl/>
          <w:lang w:bidi="ar-JO"/>
        </w:rPr>
        <w:t>وضابطها</w:t>
      </w:r>
      <w:r w:rsidRPr="00705FC9">
        <w:rPr>
          <w:rFonts w:cs="Traditional Arabic"/>
          <w:sz w:val="28"/>
          <w:szCs w:val="28"/>
          <w:rtl/>
          <w:lang w:bidi="ar-JO"/>
        </w:rPr>
        <w:t xml:space="preserve">: </w:t>
      </w:r>
      <w:r w:rsidRPr="00705FC9">
        <w:rPr>
          <w:rFonts w:cs="Traditional Arabic" w:hint="cs"/>
          <w:sz w:val="28"/>
          <w:szCs w:val="28"/>
          <w:rtl/>
          <w:lang w:bidi="ar-JO"/>
        </w:rPr>
        <w:t>كل</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فيه</w:t>
      </w:r>
      <w:r w:rsidRPr="00705FC9">
        <w:rPr>
          <w:rFonts w:cs="Traditional Arabic"/>
          <w:sz w:val="28"/>
          <w:szCs w:val="28"/>
          <w:rtl/>
          <w:lang w:bidi="ar-JO"/>
        </w:rPr>
        <w:t xml:space="preserve"> </w:t>
      </w:r>
      <w:r w:rsidRPr="00705FC9">
        <w:rPr>
          <w:rFonts w:cs="Traditional Arabic" w:hint="cs"/>
          <w:sz w:val="28"/>
          <w:szCs w:val="28"/>
          <w:rtl/>
          <w:lang w:bidi="ar-JO"/>
        </w:rPr>
        <w:t>مخالفة</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هو</w:t>
      </w:r>
      <w:r w:rsidRPr="00705FC9">
        <w:rPr>
          <w:rFonts w:cs="Traditional Arabic"/>
          <w:sz w:val="28"/>
          <w:szCs w:val="28"/>
          <w:rtl/>
          <w:lang w:bidi="ar-JO"/>
        </w:rPr>
        <w:t xml:space="preserve"> </w:t>
      </w:r>
      <w:r w:rsidRPr="00705FC9">
        <w:rPr>
          <w:rFonts w:cs="Traditional Arabic" w:hint="cs"/>
          <w:sz w:val="28"/>
          <w:szCs w:val="28"/>
          <w:rtl/>
          <w:lang w:bidi="ar-JO"/>
        </w:rPr>
        <w:t>خير</w:t>
      </w:r>
      <w:r w:rsidRPr="00705FC9">
        <w:rPr>
          <w:rFonts w:cs="Traditional Arabic"/>
          <w:sz w:val="28"/>
          <w:szCs w:val="28"/>
          <w:rtl/>
          <w:lang w:bidi="ar-JO"/>
        </w:rPr>
        <w:t xml:space="preserve"> </w:t>
      </w:r>
      <w:r w:rsidRPr="00705FC9">
        <w:rPr>
          <w:rFonts w:cs="Traditional Arabic" w:hint="cs"/>
          <w:sz w:val="28"/>
          <w:szCs w:val="28"/>
          <w:rtl/>
          <w:lang w:bidi="ar-JO"/>
        </w:rPr>
        <w:t>وأنفع</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تحقيق</w:t>
      </w:r>
      <w:r w:rsidRPr="00705FC9">
        <w:rPr>
          <w:rFonts w:cs="Traditional Arabic"/>
          <w:sz w:val="28"/>
          <w:szCs w:val="28"/>
          <w:rtl/>
          <w:lang w:bidi="ar-JO"/>
        </w:rPr>
        <w:t xml:space="preserve"> </w:t>
      </w:r>
      <w:r w:rsidRPr="00705FC9">
        <w:rPr>
          <w:rFonts w:cs="Traditional Arabic" w:hint="cs"/>
          <w:sz w:val="28"/>
          <w:szCs w:val="28"/>
          <w:rtl/>
          <w:lang w:bidi="ar-JO"/>
        </w:rPr>
        <w:t>غرض</w:t>
      </w:r>
      <w:r w:rsidRPr="00705FC9">
        <w:rPr>
          <w:rFonts w:cs="Traditional Arabic"/>
          <w:sz w:val="28"/>
          <w:szCs w:val="28"/>
          <w:rtl/>
          <w:lang w:bidi="ar-JO"/>
        </w:rPr>
        <w:t xml:space="preserve"> </w:t>
      </w:r>
      <w:r w:rsidRPr="00705FC9">
        <w:rPr>
          <w:rFonts w:cs="Traditional Arabic" w:hint="cs"/>
          <w:sz w:val="28"/>
          <w:szCs w:val="28"/>
          <w:rtl/>
          <w:lang w:bidi="ar-JO"/>
        </w:rPr>
        <w:t>الواقف،</w:t>
      </w:r>
      <w:r w:rsidRPr="00705FC9">
        <w:rPr>
          <w:rFonts w:cs="Traditional Arabic"/>
          <w:sz w:val="28"/>
          <w:szCs w:val="28"/>
          <w:rtl/>
          <w:lang w:bidi="ar-JO"/>
        </w:rPr>
        <w:t xml:space="preserve"> </w:t>
      </w:r>
      <w:r w:rsidRPr="00705FC9">
        <w:rPr>
          <w:rFonts w:cs="Traditional Arabic" w:hint="cs"/>
          <w:sz w:val="28"/>
          <w:szCs w:val="28"/>
          <w:rtl/>
          <w:lang w:bidi="ar-JO"/>
        </w:rPr>
        <w:t>لكن</w:t>
      </w:r>
      <w:r w:rsidRPr="00705FC9">
        <w:rPr>
          <w:rFonts w:cs="Traditional Arabic"/>
          <w:sz w:val="28"/>
          <w:szCs w:val="28"/>
          <w:rtl/>
          <w:lang w:bidi="ar-JO"/>
        </w:rPr>
        <w:t xml:space="preserve"> </w:t>
      </w:r>
      <w:r w:rsidRPr="00705FC9">
        <w:rPr>
          <w:rFonts w:cs="Traditional Arabic" w:hint="cs"/>
          <w:sz w:val="28"/>
          <w:szCs w:val="28"/>
          <w:rtl/>
          <w:lang w:bidi="ar-JO"/>
        </w:rPr>
        <w:t>هذه</w:t>
      </w:r>
      <w:r w:rsidRPr="00705FC9">
        <w:rPr>
          <w:rFonts w:cs="Traditional Arabic"/>
          <w:sz w:val="28"/>
          <w:szCs w:val="28"/>
          <w:rtl/>
          <w:lang w:bidi="ar-JO"/>
        </w:rPr>
        <w:t xml:space="preserve"> </w:t>
      </w:r>
      <w:r w:rsidRPr="00705FC9">
        <w:rPr>
          <w:rFonts w:cs="Traditional Arabic" w:hint="cs"/>
          <w:sz w:val="28"/>
          <w:szCs w:val="28"/>
          <w:rtl/>
          <w:lang w:bidi="ar-JO"/>
        </w:rPr>
        <w:t>المخالفة</w:t>
      </w:r>
      <w:r w:rsidRPr="00705FC9">
        <w:rPr>
          <w:rFonts w:cs="Traditional Arabic"/>
          <w:sz w:val="28"/>
          <w:szCs w:val="28"/>
          <w:rtl/>
          <w:lang w:bidi="ar-JO"/>
        </w:rPr>
        <w:t xml:space="preserve"> </w:t>
      </w:r>
      <w:r w:rsidRPr="00705FC9">
        <w:rPr>
          <w:rFonts w:cs="Traditional Arabic" w:hint="cs"/>
          <w:sz w:val="28"/>
          <w:szCs w:val="28"/>
          <w:rtl/>
          <w:lang w:bidi="ar-JO"/>
        </w:rPr>
        <w:t>وضع</w:t>
      </w:r>
      <w:r w:rsidRPr="00705FC9">
        <w:rPr>
          <w:rFonts w:cs="Traditional Arabic"/>
          <w:sz w:val="28"/>
          <w:szCs w:val="28"/>
          <w:rtl/>
          <w:lang w:bidi="ar-JO"/>
        </w:rPr>
        <w:t xml:space="preserve"> </w:t>
      </w:r>
      <w:r w:rsidRPr="00705FC9">
        <w:rPr>
          <w:rFonts w:cs="Traditional Arabic" w:hint="cs"/>
          <w:sz w:val="28"/>
          <w:szCs w:val="28"/>
          <w:rtl/>
          <w:lang w:bidi="ar-JO"/>
        </w:rPr>
        <w:t>لها</w:t>
      </w:r>
      <w:r w:rsidRPr="00705FC9">
        <w:rPr>
          <w:rFonts w:cs="Traditional Arabic"/>
          <w:sz w:val="28"/>
          <w:szCs w:val="28"/>
          <w:rtl/>
          <w:lang w:bidi="ar-JO"/>
        </w:rPr>
        <w:t xml:space="preserve"> </w:t>
      </w:r>
      <w:r w:rsidRPr="00705FC9">
        <w:rPr>
          <w:rFonts w:cs="Traditional Arabic" w:hint="cs"/>
          <w:sz w:val="28"/>
          <w:szCs w:val="28"/>
          <w:rtl/>
          <w:lang w:bidi="ar-JO"/>
        </w:rPr>
        <w:t>الفقهاء</w:t>
      </w:r>
      <w:r w:rsidRPr="00705FC9">
        <w:rPr>
          <w:rFonts w:cs="Traditional Arabic"/>
          <w:sz w:val="28"/>
          <w:szCs w:val="28"/>
          <w:rtl/>
          <w:lang w:bidi="ar-JO"/>
        </w:rPr>
        <w:t xml:space="preserve"> </w:t>
      </w:r>
      <w:r w:rsidRPr="00705FC9">
        <w:rPr>
          <w:rFonts w:cs="Traditional Arabic" w:hint="cs"/>
          <w:sz w:val="28"/>
          <w:szCs w:val="28"/>
          <w:rtl/>
          <w:lang w:bidi="ar-JO"/>
        </w:rPr>
        <w:t>مسوغات،</w:t>
      </w:r>
      <w:r w:rsidRPr="00705FC9">
        <w:rPr>
          <w:rFonts w:cs="Traditional Arabic"/>
          <w:sz w:val="28"/>
          <w:szCs w:val="28"/>
          <w:rtl/>
          <w:lang w:bidi="ar-JO"/>
        </w:rPr>
        <w:t xml:space="preserve"> </w:t>
      </w:r>
      <w:r w:rsidRPr="00705FC9">
        <w:rPr>
          <w:rFonts w:cs="Traditional Arabic" w:hint="cs"/>
          <w:sz w:val="28"/>
          <w:szCs w:val="28"/>
          <w:rtl/>
          <w:lang w:bidi="ar-JO"/>
        </w:rPr>
        <w:t>وهذه</w:t>
      </w:r>
      <w:r w:rsidRPr="00705FC9">
        <w:rPr>
          <w:rFonts w:cs="Traditional Arabic"/>
          <w:sz w:val="28"/>
          <w:szCs w:val="28"/>
          <w:rtl/>
          <w:lang w:bidi="ar-JO"/>
        </w:rPr>
        <w:t xml:space="preserve"> </w:t>
      </w:r>
      <w:r w:rsidRPr="00705FC9">
        <w:rPr>
          <w:rFonts w:cs="Traditional Arabic" w:hint="cs"/>
          <w:sz w:val="28"/>
          <w:szCs w:val="28"/>
          <w:rtl/>
          <w:lang w:bidi="ar-JO"/>
        </w:rPr>
        <w:t>المسوغات</w:t>
      </w:r>
      <w:r w:rsidRPr="00705FC9">
        <w:rPr>
          <w:rStyle w:val="FootnoteReference"/>
          <w:rFonts w:cs="Traditional Arabic"/>
          <w:sz w:val="28"/>
          <w:szCs w:val="28"/>
          <w:rtl/>
          <w:lang w:bidi="ar-JO"/>
        </w:rPr>
        <w:footnoteReference w:id="28"/>
      </w:r>
    </w:p>
    <w:p w:rsidR="00D46D77" w:rsidRPr="00705FC9" w:rsidRDefault="00D46D77" w:rsidP="00C92B49">
      <w:pPr>
        <w:bidi/>
        <w:ind w:left="720" w:right="720"/>
        <w:jc w:val="both"/>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غير</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الفقهاء</w:t>
      </w:r>
      <w:r w:rsidRPr="00705FC9">
        <w:rPr>
          <w:rFonts w:cs="Traditional Arabic"/>
          <w:sz w:val="28"/>
          <w:szCs w:val="28"/>
          <w:rtl/>
          <w:lang w:bidi="ar-JO"/>
        </w:rPr>
        <w:t xml:space="preserve"> </w:t>
      </w:r>
      <w:r w:rsidRPr="00705FC9">
        <w:rPr>
          <w:rFonts w:cs="Traditional Arabic" w:hint="cs"/>
          <w:sz w:val="28"/>
          <w:szCs w:val="28"/>
          <w:rtl/>
          <w:lang w:bidi="ar-JO"/>
        </w:rPr>
        <w:t>جعلوا</w:t>
      </w:r>
      <w:r w:rsidRPr="00705FC9">
        <w:rPr>
          <w:rFonts w:cs="Traditional Arabic"/>
          <w:sz w:val="28"/>
          <w:szCs w:val="28"/>
          <w:rtl/>
          <w:lang w:bidi="ar-JO"/>
        </w:rPr>
        <w:t xml:space="preserve"> </w:t>
      </w:r>
      <w:r w:rsidRPr="00705FC9">
        <w:rPr>
          <w:rFonts w:cs="Traditional Arabic" w:hint="cs"/>
          <w:sz w:val="28"/>
          <w:szCs w:val="28"/>
          <w:rtl/>
          <w:lang w:bidi="ar-JO"/>
        </w:rPr>
        <w:t>لمتولي</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مخالفة</w:t>
      </w:r>
      <w:r w:rsidRPr="00705FC9">
        <w:rPr>
          <w:rFonts w:cs="Traditional Arabic"/>
          <w:sz w:val="28"/>
          <w:szCs w:val="28"/>
          <w:rtl/>
          <w:lang w:bidi="ar-JO"/>
        </w:rPr>
        <w:t xml:space="preserve"> </w:t>
      </w:r>
      <w:r w:rsidRPr="00705FC9">
        <w:rPr>
          <w:rFonts w:cs="Traditional Arabic" w:hint="cs"/>
          <w:sz w:val="28"/>
          <w:szCs w:val="28"/>
          <w:rtl/>
          <w:lang w:bidi="ar-JO"/>
        </w:rPr>
        <w:t>شرط</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استثناء</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بعض</w:t>
      </w:r>
      <w:r w:rsidRPr="00705FC9">
        <w:rPr>
          <w:rFonts w:cs="Traditional Arabic"/>
          <w:sz w:val="28"/>
          <w:szCs w:val="28"/>
          <w:rtl/>
          <w:lang w:bidi="ar-JO"/>
        </w:rPr>
        <w:t xml:space="preserve"> </w:t>
      </w:r>
      <w:r w:rsidRPr="00705FC9">
        <w:rPr>
          <w:rFonts w:cs="Traditional Arabic" w:hint="cs"/>
          <w:sz w:val="28"/>
          <w:szCs w:val="28"/>
          <w:rtl/>
          <w:lang w:bidi="ar-JO"/>
        </w:rPr>
        <w:t>الحالات</w:t>
      </w:r>
      <w:r w:rsidRPr="00705FC9">
        <w:rPr>
          <w:rFonts w:cs="Traditional Arabic"/>
          <w:sz w:val="28"/>
          <w:szCs w:val="28"/>
          <w:rtl/>
          <w:lang w:bidi="ar-JO"/>
        </w:rPr>
        <w:t xml:space="preserve"> </w:t>
      </w:r>
      <w:r w:rsidRPr="00705FC9">
        <w:rPr>
          <w:rFonts w:cs="Traditional Arabic" w:hint="cs"/>
          <w:sz w:val="28"/>
          <w:szCs w:val="28"/>
          <w:rtl/>
          <w:lang w:bidi="ar-JO"/>
        </w:rPr>
        <w:t>إذا</w:t>
      </w:r>
      <w:r w:rsidRPr="00705FC9">
        <w:rPr>
          <w:rFonts w:cs="Traditional Arabic"/>
          <w:sz w:val="28"/>
          <w:szCs w:val="28"/>
          <w:rtl/>
          <w:lang w:bidi="ar-JO"/>
        </w:rPr>
        <w:t xml:space="preserve"> </w:t>
      </w:r>
      <w:r w:rsidRPr="00705FC9">
        <w:rPr>
          <w:rFonts w:cs="Traditional Arabic" w:hint="cs"/>
          <w:sz w:val="28"/>
          <w:szCs w:val="28"/>
          <w:rtl/>
          <w:lang w:bidi="ar-JO"/>
        </w:rPr>
        <w:t>توافر</w:t>
      </w:r>
      <w:r w:rsidRPr="00705FC9">
        <w:rPr>
          <w:rFonts w:cs="Traditional Arabic"/>
          <w:sz w:val="28"/>
          <w:szCs w:val="28"/>
          <w:rtl/>
          <w:lang w:bidi="ar-JO"/>
        </w:rPr>
        <w:t xml:space="preserve"> </w:t>
      </w:r>
      <w:r w:rsidRPr="00705FC9">
        <w:rPr>
          <w:rFonts w:cs="Traditional Arabic" w:hint="cs"/>
          <w:sz w:val="28"/>
          <w:szCs w:val="28"/>
          <w:rtl/>
          <w:lang w:bidi="ar-JO"/>
        </w:rPr>
        <w:t>شرطان</w:t>
      </w:r>
      <w:r w:rsidRPr="00705FC9">
        <w:rPr>
          <w:rFonts w:cs="Traditional Arabic"/>
          <w:sz w:val="28"/>
          <w:szCs w:val="28"/>
          <w:rtl/>
          <w:lang w:bidi="ar-JO"/>
        </w:rPr>
        <w:t>:</w:t>
      </w:r>
    </w:p>
    <w:p w:rsidR="00D46D77" w:rsidRPr="00705FC9" w:rsidRDefault="00D46D77" w:rsidP="00C92B49">
      <w:pPr>
        <w:numPr>
          <w:ilvl w:val="0"/>
          <w:numId w:val="11"/>
        </w:numPr>
        <w:bidi/>
        <w:spacing w:after="0" w:line="240" w:lineRule="auto"/>
        <w:ind w:right="720" w:firstLine="0"/>
        <w:jc w:val="both"/>
        <w:rPr>
          <w:rFonts w:cs="Traditional Arabic"/>
          <w:sz w:val="28"/>
          <w:szCs w:val="28"/>
          <w:rtl/>
          <w:lang w:bidi="ar-JO"/>
        </w:rPr>
      </w:pP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تقوم</w:t>
      </w:r>
      <w:r w:rsidRPr="00705FC9">
        <w:rPr>
          <w:rFonts w:cs="Traditional Arabic"/>
          <w:sz w:val="28"/>
          <w:szCs w:val="28"/>
          <w:rtl/>
          <w:lang w:bidi="ar-JO"/>
        </w:rPr>
        <w:t xml:space="preserve"> </w:t>
      </w:r>
      <w:r w:rsidRPr="00705FC9">
        <w:rPr>
          <w:rFonts w:cs="Traditional Arabic" w:hint="cs"/>
          <w:sz w:val="28"/>
          <w:szCs w:val="28"/>
          <w:rtl/>
          <w:lang w:bidi="ar-JO"/>
        </w:rPr>
        <w:t>مصلحة</w:t>
      </w:r>
      <w:r w:rsidRPr="00705FC9">
        <w:rPr>
          <w:rFonts w:cs="Traditional Arabic"/>
          <w:sz w:val="28"/>
          <w:szCs w:val="28"/>
          <w:rtl/>
          <w:lang w:bidi="ar-JO"/>
        </w:rPr>
        <w:t xml:space="preserve"> </w:t>
      </w:r>
      <w:r w:rsidRPr="00705FC9">
        <w:rPr>
          <w:rFonts w:cs="Traditional Arabic" w:hint="cs"/>
          <w:sz w:val="28"/>
          <w:szCs w:val="28"/>
          <w:rtl/>
          <w:lang w:bidi="ar-JO"/>
        </w:rPr>
        <w:t>معتبرة</w:t>
      </w:r>
      <w:r w:rsidRPr="00705FC9">
        <w:rPr>
          <w:rFonts w:cs="Traditional Arabic"/>
          <w:sz w:val="28"/>
          <w:szCs w:val="28"/>
          <w:rtl/>
          <w:lang w:bidi="ar-JO"/>
        </w:rPr>
        <w:t xml:space="preserve"> </w:t>
      </w:r>
      <w:r w:rsidRPr="00705FC9">
        <w:rPr>
          <w:rFonts w:cs="Traditional Arabic" w:hint="cs"/>
          <w:sz w:val="28"/>
          <w:szCs w:val="28"/>
          <w:rtl/>
          <w:lang w:bidi="ar-JO"/>
        </w:rPr>
        <w:t>تقتضي</w:t>
      </w:r>
      <w:r w:rsidRPr="00705FC9">
        <w:rPr>
          <w:rFonts w:cs="Traditional Arabic"/>
          <w:sz w:val="28"/>
          <w:szCs w:val="28"/>
          <w:rtl/>
          <w:lang w:bidi="ar-JO"/>
        </w:rPr>
        <w:t xml:space="preserve"> </w:t>
      </w:r>
      <w:r w:rsidRPr="00705FC9">
        <w:rPr>
          <w:rFonts w:cs="Traditional Arabic" w:hint="cs"/>
          <w:sz w:val="28"/>
          <w:szCs w:val="28"/>
          <w:rtl/>
          <w:lang w:bidi="ar-JO"/>
        </w:rPr>
        <w:t>المخالفة</w:t>
      </w:r>
    </w:p>
    <w:p w:rsidR="00D46D77" w:rsidRPr="002F5CCF" w:rsidRDefault="00D46D77" w:rsidP="002F5CCF">
      <w:pPr>
        <w:numPr>
          <w:ilvl w:val="0"/>
          <w:numId w:val="11"/>
        </w:numPr>
        <w:bidi/>
        <w:spacing w:after="0" w:line="240" w:lineRule="auto"/>
        <w:ind w:right="720" w:firstLine="0"/>
        <w:jc w:val="both"/>
        <w:rPr>
          <w:rFonts w:cs="Traditional Arabic"/>
          <w:sz w:val="28"/>
          <w:szCs w:val="28"/>
          <w:rtl/>
          <w:lang w:bidi="ar-JO"/>
        </w:rPr>
      </w:pP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يرفع</w:t>
      </w:r>
      <w:r w:rsidRPr="00705FC9">
        <w:rPr>
          <w:rFonts w:cs="Traditional Arabic"/>
          <w:sz w:val="28"/>
          <w:szCs w:val="28"/>
          <w:rtl/>
          <w:lang w:bidi="ar-JO"/>
        </w:rPr>
        <w:t xml:space="preserve"> </w:t>
      </w:r>
      <w:r w:rsidRPr="00705FC9">
        <w:rPr>
          <w:rFonts w:cs="Traditional Arabic" w:hint="cs"/>
          <w:sz w:val="28"/>
          <w:szCs w:val="28"/>
          <w:rtl/>
          <w:lang w:bidi="ar-JO"/>
        </w:rPr>
        <w:t>الأمر</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القاضي،</w:t>
      </w:r>
      <w:r w:rsidRPr="00705FC9">
        <w:rPr>
          <w:rFonts w:cs="Traditional Arabic"/>
          <w:sz w:val="28"/>
          <w:szCs w:val="28"/>
          <w:rtl/>
          <w:lang w:bidi="ar-JO"/>
        </w:rPr>
        <w:t xml:space="preserve"> </w:t>
      </w:r>
      <w:r w:rsidRPr="00705FC9">
        <w:rPr>
          <w:rFonts w:cs="Traditional Arabic" w:hint="cs"/>
          <w:sz w:val="28"/>
          <w:szCs w:val="28"/>
          <w:rtl/>
          <w:lang w:bidi="ar-JO"/>
        </w:rPr>
        <w:t>فيصدر</w:t>
      </w:r>
      <w:r w:rsidRPr="00705FC9">
        <w:rPr>
          <w:rFonts w:cs="Traditional Arabic"/>
          <w:sz w:val="28"/>
          <w:szCs w:val="28"/>
          <w:rtl/>
          <w:lang w:bidi="ar-JO"/>
        </w:rPr>
        <w:t xml:space="preserve"> </w:t>
      </w:r>
      <w:r w:rsidRPr="00705FC9">
        <w:rPr>
          <w:rFonts w:cs="Traditional Arabic" w:hint="cs"/>
          <w:sz w:val="28"/>
          <w:szCs w:val="28"/>
          <w:rtl/>
          <w:lang w:bidi="ar-JO"/>
        </w:rPr>
        <w:t>الإذن</w:t>
      </w:r>
      <w:r w:rsidRPr="00705FC9">
        <w:rPr>
          <w:rFonts w:cs="Traditional Arabic"/>
          <w:sz w:val="28"/>
          <w:szCs w:val="28"/>
          <w:rtl/>
          <w:lang w:bidi="ar-JO"/>
        </w:rPr>
        <w:t xml:space="preserve"> </w:t>
      </w:r>
      <w:r w:rsidRPr="00705FC9">
        <w:rPr>
          <w:rFonts w:cs="Traditional Arabic" w:hint="cs"/>
          <w:sz w:val="28"/>
          <w:szCs w:val="28"/>
          <w:rtl/>
          <w:lang w:bidi="ar-JO"/>
        </w:rPr>
        <w:t>بالموافقة</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هذه</w:t>
      </w:r>
      <w:r w:rsidRPr="00705FC9">
        <w:rPr>
          <w:rFonts w:cs="Traditional Arabic"/>
          <w:sz w:val="28"/>
          <w:szCs w:val="28"/>
          <w:rtl/>
          <w:lang w:bidi="ar-JO"/>
        </w:rPr>
        <w:t xml:space="preserve"> </w:t>
      </w:r>
      <w:r w:rsidRPr="00705FC9">
        <w:rPr>
          <w:rFonts w:cs="Traditional Arabic" w:hint="cs"/>
          <w:sz w:val="28"/>
          <w:szCs w:val="28"/>
          <w:rtl/>
          <w:lang w:bidi="ar-JO"/>
        </w:rPr>
        <w:t>المخالفة</w:t>
      </w:r>
      <w:r w:rsidRPr="00705FC9">
        <w:rPr>
          <w:rFonts w:cs="Traditional Arabic"/>
          <w:sz w:val="28"/>
          <w:szCs w:val="28"/>
          <w:rtl/>
          <w:lang w:bidi="ar-JO"/>
        </w:rPr>
        <w:t xml:space="preserve"> </w:t>
      </w:r>
      <w:r w:rsidRPr="00705FC9">
        <w:rPr>
          <w:rFonts w:cs="Traditional Arabic" w:hint="cs"/>
          <w:sz w:val="28"/>
          <w:szCs w:val="28"/>
          <w:rtl/>
          <w:lang w:bidi="ar-JO"/>
        </w:rPr>
        <w:t>باعتبار</w:t>
      </w:r>
      <w:r w:rsidRPr="00705FC9">
        <w:rPr>
          <w:rFonts w:cs="Traditional Arabic"/>
          <w:sz w:val="28"/>
          <w:szCs w:val="28"/>
          <w:rtl/>
          <w:lang w:bidi="ar-JO"/>
        </w:rPr>
        <w:t xml:space="preserve"> </w:t>
      </w:r>
      <w:r w:rsidRPr="00705FC9">
        <w:rPr>
          <w:rFonts w:cs="Traditional Arabic" w:hint="cs"/>
          <w:sz w:val="28"/>
          <w:szCs w:val="28"/>
          <w:rtl/>
          <w:lang w:bidi="ar-JO"/>
        </w:rPr>
        <w:t>ولايته</w:t>
      </w:r>
      <w:r w:rsidRPr="00705FC9">
        <w:rPr>
          <w:rFonts w:cs="Traditional Arabic"/>
          <w:sz w:val="28"/>
          <w:szCs w:val="28"/>
          <w:rtl/>
          <w:lang w:bidi="ar-JO"/>
        </w:rPr>
        <w:t xml:space="preserve"> </w:t>
      </w:r>
      <w:r w:rsidRPr="00705FC9">
        <w:rPr>
          <w:rFonts w:cs="Traditional Arabic" w:hint="cs"/>
          <w:sz w:val="28"/>
          <w:szCs w:val="28"/>
          <w:rtl/>
          <w:lang w:bidi="ar-JO"/>
        </w:rPr>
        <w:t>العامة</w:t>
      </w:r>
      <w:r w:rsidRPr="00705FC9">
        <w:rPr>
          <w:rFonts w:cs="Traditional Arabic"/>
          <w:sz w:val="28"/>
          <w:szCs w:val="28"/>
          <w:rtl/>
          <w:lang w:bidi="ar-JO"/>
        </w:rPr>
        <w:t>.</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29"/>
      </w:r>
    </w:p>
    <w:p w:rsidR="00D46D77" w:rsidRPr="00705FC9" w:rsidRDefault="00D46D77" w:rsidP="00705FC9">
      <w:pPr>
        <w:tabs>
          <w:tab w:val="num" w:pos="572"/>
        </w:tabs>
        <w:bidi/>
        <w:spacing w:after="0" w:line="240" w:lineRule="auto"/>
        <w:ind w:left="720" w:right="720"/>
        <w:jc w:val="both"/>
        <w:rPr>
          <w:rFonts w:cs="Traditional Arabic"/>
          <w:b/>
          <w:bCs/>
          <w:sz w:val="28"/>
          <w:szCs w:val="28"/>
          <w:rtl/>
          <w:lang w:bidi="ar-JO"/>
        </w:rPr>
      </w:pPr>
      <w:r w:rsidRPr="00705FC9">
        <w:rPr>
          <w:rFonts w:cs="Traditional Arabic" w:hint="cs"/>
          <w:b/>
          <w:bCs/>
          <w:sz w:val="28"/>
          <w:szCs w:val="28"/>
          <w:rtl/>
          <w:lang w:bidi="ar-JO"/>
        </w:rPr>
        <w:t>ثانيا</w:t>
      </w:r>
      <w:r w:rsidRPr="00705FC9">
        <w:rPr>
          <w:rFonts w:cs="Traditional Arabic"/>
          <w:b/>
          <w:bCs/>
          <w:sz w:val="28"/>
          <w:szCs w:val="28"/>
          <w:rtl/>
          <w:lang w:bidi="ar-JO"/>
        </w:rPr>
        <w:t>:</w:t>
      </w:r>
      <w:r w:rsidRPr="00705FC9">
        <w:rPr>
          <w:rFonts w:cs="Traditional Arabic" w:hint="cs"/>
          <w:b/>
          <w:bCs/>
          <w:sz w:val="28"/>
          <w:szCs w:val="28"/>
          <w:rtl/>
          <w:lang w:bidi="ar-JO"/>
        </w:rPr>
        <w:t>ضابط</w:t>
      </w:r>
      <w:r w:rsidRPr="00705FC9">
        <w:rPr>
          <w:rFonts w:cs="Traditional Arabic"/>
          <w:b/>
          <w:bCs/>
          <w:sz w:val="28"/>
          <w:szCs w:val="28"/>
          <w:rtl/>
          <w:lang w:bidi="ar-JO"/>
        </w:rPr>
        <w:t xml:space="preserve"> </w:t>
      </w:r>
      <w:r w:rsidRPr="00705FC9">
        <w:rPr>
          <w:rFonts w:cs="Traditional Arabic" w:hint="cs"/>
          <w:b/>
          <w:bCs/>
          <w:sz w:val="28"/>
          <w:szCs w:val="28"/>
          <w:rtl/>
          <w:lang w:bidi="ar-JO"/>
        </w:rPr>
        <w:t>الحلال</w:t>
      </w:r>
      <w:r w:rsidRPr="00705FC9">
        <w:rPr>
          <w:rFonts w:cs="Traditional Arabic"/>
          <w:b/>
          <w:bCs/>
          <w:sz w:val="28"/>
          <w:szCs w:val="28"/>
          <w:rtl/>
          <w:lang w:bidi="ar-JO"/>
        </w:rPr>
        <w:t xml:space="preserve"> </w:t>
      </w:r>
      <w:r w:rsidRPr="00705FC9">
        <w:rPr>
          <w:rFonts w:cs="Traditional Arabic" w:hint="cs"/>
          <w:b/>
          <w:bCs/>
          <w:sz w:val="28"/>
          <w:szCs w:val="28"/>
          <w:rtl/>
          <w:lang w:bidi="ar-JO"/>
        </w:rPr>
        <w:t>والحرام</w:t>
      </w:r>
      <w:r w:rsidRPr="00705FC9">
        <w:rPr>
          <w:rFonts w:cs="Traditional Arabic"/>
          <w:b/>
          <w:bCs/>
          <w:sz w:val="28"/>
          <w:szCs w:val="28"/>
          <w:rtl/>
          <w:lang w:bidi="ar-JO"/>
        </w:rPr>
        <w:t xml:space="preserve">: </w:t>
      </w:r>
    </w:p>
    <w:p w:rsidR="00D46D77" w:rsidRPr="00705FC9" w:rsidRDefault="00D46D77" w:rsidP="00C92B49">
      <w:pPr>
        <w:tabs>
          <w:tab w:val="num" w:pos="572"/>
        </w:tabs>
        <w:bidi/>
        <w:spacing w:after="0" w:line="240" w:lineRule="auto"/>
        <w:ind w:left="720" w:right="720"/>
        <w:jc w:val="both"/>
        <w:rPr>
          <w:rFonts w:cs="Traditional Arabic"/>
          <w:sz w:val="28"/>
          <w:szCs w:val="28"/>
        </w:rPr>
      </w:pPr>
      <w:r w:rsidRPr="00705FC9">
        <w:rPr>
          <w:rFonts w:cs="Traditional Arabic"/>
          <w:sz w:val="28"/>
          <w:szCs w:val="28"/>
          <w:rtl/>
          <w:lang w:bidi="ar-JO"/>
        </w:rPr>
        <w:tab/>
      </w:r>
      <w:r w:rsidRPr="00705FC9">
        <w:rPr>
          <w:rFonts w:cs="Traditional Arabic" w:hint="cs"/>
          <w:sz w:val="28"/>
          <w:szCs w:val="28"/>
          <w:rtl/>
          <w:lang w:bidi="ar-JO"/>
        </w:rPr>
        <w:t>فيجب</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تكون</w:t>
      </w:r>
      <w:r w:rsidRPr="00705FC9">
        <w:rPr>
          <w:rFonts w:cs="Traditional Arabic"/>
          <w:sz w:val="28"/>
          <w:szCs w:val="28"/>
          <w:rtl/>
          <w:lang w:bidi="ar-JO"/>
        </w:rPr>
        <w:t xml:space="preserve"> </w:t>
      </w:r>
      <w:r w:rsidRPr="00705FC9">
        <w:rPr>
          <w:rFonts w:cs="Traditional Arabic" w:hint="cs"/>
          <w:sz w:val="28"/>
          <w:szCs w:val="28"/>
          <w:rtl/>
          <w:lang w:bidi="ar-JO"/>
        </w:rPr>
        <w:t>المشاريع</w:t>
      </w:r>
      <w:r w:rsidRPr="00705FC9">
        <w:rPr>
          <w:rFonts w:cs="Traditional Arabic"/>
          <w:sz w:val="28"/>
          <w:szCs w:val="28"/>
          <w:rtl/>
          <w:lang w:bidi="ar-JO"/>
        </w:rPr>
        <w:t xml:space="preserve"> </w:t>
      </w:r>
      <w:r w:rsidRPr="00705FC9">
        <w:rPr>
          <w:rFonts w:cs="Traditional Arabic" w:hint="cs"/>
          <w:sz w:val="28"/>
          <w:szCs w:val="28"/>
          <w:rtl/>
          <w:lang w:bidi="ar-JO"/>
        </w:rPr>
        <w:t>الاستثمارية</w:t>
      </w:r>
      <w:r w:rsidRPr="00705FC9">
        <w:rPr>
          <w:rFonts w:cs="Traditional Arabic"/>
          <w:sz w:val="28"/>
          <w:szCs w:val="28"/>
          <w:rtl/>
          <w:lang w:bidi="ar-JO"/>
        </w:rPr>
        <w:t xml:space="preserve"> </w:t>
      </w:r>
      <w:r w:rsidRPr="00705FC9">
        <w:rPr>
          <w:rFonts w:cs="Traditional Arabic" w:hint="cs"/>
          <w:sz w:val="28"/>
          <w:szCs w:val="28"/>
          <w:rtl/>
          <w:lang w:bidi="ar-JO"/>
        </w:rPr>
        <w:t>مبنية</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أساس</w:t>
      </w:r>
      <w:r w:rsidRPr="00705FC9">
        <w:rPr>
          <w:rFonts w:cs="Traditional Arabic"/>
          <w:sz w:val="28"/>
          <w:szCs w:val="28"/>
          <w:rtl/>
          <w:lang w:bidi="ar-JO"/>
        </w:rPr>
        <w:t xml:space="preserve"> </w:t>
      </w:r>
      <w:r w:rsidRPr="00705FC9">
        <w:rPr>
          <w:rFonts w:cs="Traditional Arabic" w:hint="cs"/>
          <w:sz w:val="28"/>
          <w:szCs w:val="28"/>
          <w:rtl/>
          <w:lang w:bidi="ar-JO"/>
        </w:rPr>
        <w:t>المشروعية،</w:t>
      </w:r>
      <w:r w:rsidRPr="00705FC9">
        <w:rPr>
          <w:rFonts w:cs="Traditional Arabic"/>
          <w:sz w:val="28"/>
          <w:szCs w:val="28"/>
          <w:rtl/>
          <w:lang w:bidi="ar-JO"/>
        </w:rPr>
        <w:t xml:space="preserve"> </w:t>
      </w:r>
      <w:r w:rsidRPr="00705FC9">
        <w:rPr>
          <w:rFonts w:cs="Traditional Arabic" w:hint="cs"/>
          <w:sz w:val="28"/>
          <w:szCs w:val="28"/>
          <w:rtl/>
          <w:lang w:bidi="ar-JO"/>
        </w:rPr>
        <w:t>وبمطابقة</w:t>
      </w:r>
      <w:r w:rsidRPr="00705FC9">
        <w:rPr>
          <w:rFonts w:cs="Traditional Arabic"/>
          <w:sz w:val="28"/>
          <w:szCs w:val="28"/>
          <w:rtl/>
          <w:lang w:bidi="ar-JO"/>
        </w:rPr>
        <w:t xml:space="preserve"> </w:t>
      </w:r>
      <w:r w:rsidRPr="00705FC9">
        <w:rPr>
          <w:rFonts w:cs="Traditional Arabic" w:hint="cs"/>
          <w:sz w:val="28"/>
          <w:szCs w:val="28"/>
          <w:rtl/>
          <w:lang w:bidi="ar-JO"/>
        </w:rPr>
        <w:t>عمليات</w:t>
      </w:r>
      <w:r w:rsidRPr="00705FC9">
        <w:rPr>
          <w:rFonts w:cs="Traditional Arabic"/>
          <w:sz w:val="28"/>
          <w:szCs w:val="28"/>
          <w:rtl/>
          <w:lang w:bidi="ar-JO"/>
        </w:rPr>
        <w:t xml:space="preserve"> </w:t>
      </w:r>
      <w:r w:rsidRPr="00705FC9">
        <w:rPr>
          <w:rFonts w:cs="Traditional Arabic" w:hint="cs"/>
          <w:sz w:val="28"/>
          <w:szCs w:val="28"/>
          <w:rtl/>
          <w:lang w:bidi="ar-JO"/>
        </w:rPr>
        <w:t>الاستثمار</w:t>
      </w:r>
      <w:r w:rsidRPr="00705FC9">
        <w:rPr>
          <w:rFonts w:cs="Traditional Arabic"/>
          <w:sz w:val="28"/>
          <w:szCs w:val="28"/>
          <w:rtl/>
          <w:lang w:bidi="ar-JO"/>
        </w:rPr>
        <w:t xml:space="preserve"> </w:t>
      </w:r>
      <w:r w:rsidRPr="00705FC9">
        <w:rPr>
          <w:rFonts w:cs="Traditional Arabic" w:hint="cs"/>
          <w:sz w:val="28"/>
          <w:szCs w:val="28"/>
          <w:rtl/>
          <w:lang w:bidi="ar-JO"/>
        </w:rPr>
        <w:t>لأحكام</w:t>
      </w:r>
      <w:r w:rsidRPr="00705FC9">
        <w:rPr>
          <w:rFonts w:cs="Traditional Arabic"/>
          <w:sz w:val="28"/>
          <w:szCs w:val="28"/>
          <w:rtl/>
          <w:lang w:bidi="ar-JO"/>
        </w:rPr>
        <w:t xml:space="preserve"> </w:t>
      </w:r>
      <w:r w:rsidRPr="00705FC9">
        <w:rPr>
          <w:rFonts w:cs="Traditional Arabic" w:hint="cs"/>
          <w:sz w:val="28"/>
          <w:szCs w:val="28"/>
          <w:rtl/>
          <w:lang w:bidi="ar-JO"/>
        </w:rPr>
        <w:t>الشريعة</w:t>
      </w:r>
      <w:r w:rsidRPr="00705FC9">
        <w:rPr>
          <w:rFonts w:cs="Traditional Arabic"/>
          <w:sz w:val="28"/>
          <w:szCs w:val="28"/>
          <w:rtl/>
          <w:lang w:bidi="ar-JO"/>
        </w:rPr>
        <w:t xml:space="preserve"> </w:t>
      </w:r>
      <w:r w:rsidRPr="00705FC9">
        <w:rPr>
          <w:rFonts w:cs="Traditional Arabic" w:hint="cs"/>
          <w:sz w:val="28"/>
          <w:szCs w:val="28"/>
          <w:rtl/>
          <w:lang w:bidi="ar-JO"/>
        </w:rPr>
        <w:t>الإسلامية</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بداية</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نهايته،</w:t>
      </w:r>
      <w:r w:rsidRPr="00705FC9">
        <w:rPr>
          <w:rFonts w:cs="Traditional Arabic"/>
          <w:sz w:val="28"/>
          <w:szCs w:val="28"/>
          <w:rtl/>
          <w:lang w:bidi="ar-JO"/>
        </w:rPr>
        <w:t xml:space="preserve"> </w:t>
      </w:r>
      <w:r w:rsidRPr="00705FC9">
        <w:rPr>
          <w:rFonts w:cs="Traditional Arabic" w:hint="cs"/>
          <w:sz w:val="28"/>
          <w:szCs w:val="28"/>
          <w:rtl/>
          <w:lang w:bidi="ar-JO"/>
        </w:rPr>
        <w:t>ومن</w:t>
      </w:r>
      <w:r w:rsidRPr="00705FC9">
        <w:rPr>
          <w:rFonts w:cs="Traditional Arabic"/>
          <w:sz w:val="28"/>
          <w:szCs w:val="28"/>
          <w:rtl/>
          <w:lang w:bidi="ar-JO"/>
        </w:rPr>
        <w:t xml:space="preserve"> </w:t>
      </w:r>
      <w:r w:rsidRPr="00705FC9">
        <w:rPr>
          <w:rFonts w:cs="Traditional Arabic" w:hint="cs"/>
          <w:sz w:val="28"/>
          <w:szCs w:val="28"/>
          <w:rtl/>
          <w:lang w:bidi="ar-JO"/>
        </w:rPr>
        <w:t>هنا</w:t>
      </w:r>
      <w:r w:rsidRPr="00705FC9">
        <w:rPr>
          <w:rFonts w:cs="Traditional Arabic"/>
          <w:sz w:val="28"/>
          <w:szCs w:val="28"/>
          <w:rtl/>
          <w:lang w:bidi="ar-JO"/>
        </w:rPr>
        <w:t xml:space="preserve"> </w:t>
      </w:r>
      <w:r w:rsidRPr="00705FC9">
        <w:rPr>
          <w:rFonts w:cs="Traditional Arabic" w:hint="cs"/>
          <w:sz w:val="28"/>
          <w:szCs w:val="28"/>
          <w:rtl/>
          <w:lang w:bidi="ar-JO"/>
        </w:rPr>
        <w:t>يجب</w:t>
      </w:r>
      <w:r w:rsidRPr="00705FC9">
        <w:rPr>
          <w:rFonts w:cs="Traditional Arabic"/>
          <w:sz w:val="28"/>
          <w:szCs w:val="28"/>
          <w:rtl/>
          <w:lang w:bidi="ar-JO"/>
        </w:rPr>
        <w:t xml:space="preserve"> </w:t>
      </w:r>
      <w:r w:rsidRPr="00705FC9">
        <w:rPr>
          <w:rFonts w:cs="Traditional Arabic" w:hint="cs"/>
          <w:sz w:val="28"/>
          <w:szCs w:val="28"/>
          <w:rtl/>
          <w:lang w:bidi="ar-JO"/>
        </w:rPr>
        <w:t>تجنب</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المجالات</w:t>
      </w:r>
      <w:r w:rsidRPr="00705FC9">
        <w:rPr>
          <w:rFonts w:cs="Traditional Arabic"/>
          <w:sz w:val="28"/>
          <w:szCs w:val="28"/>
          <w:rtl/>
          <w:lang w:bidi="ar-JO"/>
        </w:rPr>
        <w:t xml:space="preserve"> </w:t>
      </w:r>
      <w:r w:rsidRPr="00705FC9">
        <w:rPr>
          <w:rFonts w:cs="Traditional Arabic" w:hint="cs"/>
          <w:sz w:val="28"/>
          <w:szCs w:val="28"/>
          <w:rtl/>
          <w:lang w:bidi="ar-JO"/>
        </w:rPr>
        <w:t>المحرمة</w:t>
      </w:r>
      <w:r w:rsidRPr="00705FC9">
        <w:rPr>
          <w:rFonts w:cs="Traditional Arabic"/>
          <w:sz w:val="28"/>
          <w:szCs w:val="28"/>
          <w:rtl/>
          <w:lang w:bidi="ar-JO"/>
        </w:rPr>
        <w:t xml:space="preserve">.  </w:t>
      </w:r>
    </w:p>
    <w:p w:rsidR="00D46D77" w:rsidRPr="00705FC9" w:rsidRDefault="00D46D77" w:rsidP="00C92B49">
      <w:pPr>
        <w:tabs>
          <w:tab w:val="num" w:pos="572"/>
        </w:tabs>
        <w:bidi/>
        <w:ind w:left="720" w:right="720"/>
        <w:jc w:val="both"/>
        <w:rPr>
          <w:rFonts w:cs="Traditional Arabic"/>
          <w:sz w:val="28"/>
          <w:szCs w:val="28"/>
          <w:rtl/>
          <w:lang w:bidi="ar-JO"/>
        </w:rPr>
      </w:pPr>
      <w:r w:rsidRPr="00705FC9">
        <w:rPr>
          <w:rFonts w:cs="Traditional Arabic"/>
          <w:sz w:val="28"/>
          <w:szCs w:val="28"/>
          <w:rtl/>
        </w:rPr>
        <w:tab/>
      </w:r>
      <w:r w:rsidRPr="00705FC9">
        <w:rPr>
          <w:rFonts w:cs="Traditional Arabic" w:hint="cs"/>
          <w:sz w:val="28"/>
          <w:szCs w:val="28"/>
          <w:rtl/>
          <w:lang w:bidi="ar-JO"/>
        </w:rPr>
        <w:t>أي</w:t>
      </w:r>
      <w:r w:rsidRPr="00705FC9">
        <w:rPr>
          <w:rFonts w:cs="Traditional Arabic"/>
          <w:sz w:val="28"/>
          <w:szCs w:val="28"/>
          <w:rtl/>
          <w:lang w:bidi="ar-JO"/>
        </w:rPr>
        <w:t xml:space="preserve"> </w:t>
      </w:r>
      <w:r w:rsidRPr="00705FC9">
        <w:rPr>
          <w:rFonts w:cs="Traditional Arabic" w:hint="cs"/>
          <w:sz w:val="28"/>
          <w:szCs w:val="28"/>
          <w:rtl/>
          <w:lang w:bidi="ar-JO"/>
        </w:rPr>
        <w:t>يجب</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تتوافر</w:t>
      </w:r>
      <w:r w:rsidRPr="00705FC9">
        <w:rPr>
          <w:rFonts w:cs="Traditional Arabic"/>
          <w:sz w:val="28"/>
          <w:szCs w:val="28"/>
          <w:rtl/>
          <w:lang w:bidi="ar-JO"/>
        </w:rPr>
        <w:t xml:space="preserve"> </w:t>
      </w:r>
      <w:r w:rsidRPr="00705FC9">
        <w:rPr>
          <w:rFonts w:cs="Traditional Arabic" w:hint="cs"/>
          <w:sz w:val="28"/>
          <w:szCs w:val="28"/>
          <w:rtl/>
          <w:lang w:bidi="ar-JO"/>
        </w:rPr>
        <w:t>عناصر</w:t>
      </w:r>
      <w:r w:rsidRPr="00705FC9">
        <w:rPr>
          <w:rFonts w:cs="Traditional Arabic"/>
          <w:sz w:val="28"/>
          <w:szCs w:val="28"/>
          <w:rtl/>
          <w:lang w:bidi="ar-JO"/>
        </w:rPr>
        <w:t xml:space="preserve"> </w:t>
      </w:r>
      <w:r w:rsidRPr="00705FC9">
        <w:rPr>
          <w:rFonts w:cs="Traditional Arabic" w:hint="cs"/>
          <w:sz w:val="28"/>
          <w:szCs w:val="28"/>
          <w:rtl/>
          <w:lang w:bidi="ar-JO"/>
        </w:rPr>
        <w:t>الشرعية</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البحثي،</w:t>
      </w:r>
      <w:r w:rsidRPr="00705FC9">
        <w:rPr>
          <w:rFonts w:cs="Traditional Arabic"/>
          <w:sz w:val="28"/>
          <w:szCs w:val="28"/>
          <w:rtl/>
          <w:lang w:bidi="ar-JO"/>
        </w:rPr>
        <w:t xml:space="preserve"> </w:t>
      </w:r>
      <w:r w:rsidRPr="00705FC9">
        <w:rPr>
          <w:rFonts w:cs="Traditional Arabic" w:hint="cs"/>
          <w:sz w:val="28"/>
          <w:szCs w:val="28"/>
          <w:rtl/>
          <w:lang w:bidi="ar-JO"/>
        </w:rPr>
        <w:t>فرأس</w:t>
      </w:r>
      <w:r w:rsidRPr="00705FC9">
        <w:rPr>
          <w:rFonts w:cs="Traditional Arabic"/>
          <w:sz w:val="28"/>
          <w:szCs w:val="28"/>
          <w:rtl/>
          <w:lang w:bidi="ar-JO"/>
        </w:rPr>
        <w:t xml:space="preserve"> </w:t>
      </w:r>
      <w:r w:rsidRPr="00705FC9">
        <w:rPr>
          <w:rFonts w:cs="Traditional Arabic" w:hint="cs"/>
          <w:sz w:val="28"/>
          <w:szCs w:val="28"/>
          <w:rtl/>
          <w:lang w:bidi="ar-JO"/>
        </w:rPr>
        <w:t>المال</w:t>
      </w:r>
      <w:r w:rsidRPr="00705FC9">
        <w:rPr>
          <w:rFonts w:cs="Traditional Arabic"/>
          <w:sz w:val="28"/>
          <w:szCs w:val="28"/>
          <w:rtl/>
          <w:lang w:bidi="ar-JO"/>
        </w:rPr>
        <w:t xml:space="preserve"> </w:t>
      </w:r>
      <w:r w:rsidRPr="00705FC9">
        <w:rPr>
          <w:rFonts w:cs="Traditional Arabic" w:hint="cs"/>
          <w:sz w:val="28"/>
          <w:szCs w:val="28"/>
          <w:rtl/>
          <w:lang w:bidi="ar-JO"/>
        </w:rPr>
        <w:t>يجب</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يكون</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حلال،</w:t>
      </w:r>
      <w:r w:rsidRPr="00705FC9">
        <w:rPr>
          <w:rFonts w:cs="Traditional Arabic"/>
          <w:sz w:val="28"/>
          <w:szCs w:val="28"/>
          <w:rtl/>
          <w:lang w:bidi="ar-JO"/>
        </w:rPr>
        <w:t xml:space="preserve"> </w:t>
      </w:r>
      <w:r w:rsidRPr="00705FC9">
        <w:rPr>
          <w:rFonts w:cs="Traditional Arabic" w:hint="cs"/>
          <w:sz w:val="28"/>
          <w:szCs w:val="28"/>
          <w:rtl/>
          <w:lang w:bidi="ar-JO"/>
        </w:rPr>
        <w:t>والموضوع</w:t>
      </w:r>
      <w:r w:rsidRPr="00705FC9">
        <w:rPr>
          <w:rFonts w:cs="Traditional Arabic"/>
          <w:sz w:val="28"/>
          <w:szCs w:val="28"/>
          <w:rtl/>
          <w:lang w:bidi="ar-JO"/>
        </w:rPr>
        <w:t xml:space="preserve"> </w:t>
      </w:r>
      <w:r w:rsidRPr="00705FC9">
        <w:rPr>
          <w:rFonts w:cs="Traditional Arabic" w:hint="cs"/>
          <w:sz w:val="28"/>
          <w:szCs w:val="28"/>
          <w:rtl/>
          <w:lang w:bidi="ar-JO"/>
        </w:rPr>
        <w:t>والأفكار</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يقدمها</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تعادي</w:t>
      </w:r>
      <w:r w:rsidRPr="00705FC9">
        <w:rPr>
          <w:rFonts w:cs="Traditional Arabic"/>
          <w:sz w:val="28"/>
          <w:szCs w:val="28"/>
          <w:rtl/>
          <w:lang w:bidi="ar-JO"/>
        </w:rPr>
        <w:t xml:space="preserve"> </w:t>
      </w:r>
      <w:r w:rsidRPr="00705FC9">
        <w:rPr>
          <w:rFonts w:cs="Traditional Arabic" w:hint="cs"/>
          <w:sz w:val="28"/>
          <w:szCs w:val="28"/>
          <w:rtl/>
          <w:lang w:bidi="ar-JO"/>
        </w:rPr>
        <w:t>الإسلام</w:t>
      </w:r>
      <w:r w:rsidRPr="00705FC9">
        <w:rPr>
          <w:rFonts w:cs="Traditional Arabic"/>
          <w:sz w:val="28"/>
          <w:szCs w:val="28"/>
          <w:rtl/>
          <w:lang w:bidi="ar-JO"/>
        </w:rPr>
        <w:t xml:space="preserve"> </w:t>
      </w:r>
      <w:r w:rsidRPr="00705FC9">
        <w:rPr>
          <w:rFonts w:cs="Traditional Arabic" w:hint="cs"/>
          <w:sz w:val="28"/>
          <w:szCs w:val="28"/>
          <w:rtl/>
          <w:lang w:bidi="ar-JO"/>
        </w:rPr>
        <w:t>ولا</w:t>
      </w:r>
      <w:r w:rsidRPr="00705FC9">
        <w:rPr>
          <w:rFonts w:cs="Traditional Arabic"/>
          <w:sz w:val="28"/>
          <w:szCs w:val="28"/>
          <w:rtl/>
          <w:lang w:bidi="ar-JO"/>
        </w:rPr>
        <w:t xml:space="preserve"> </w:t>
      </w:r>
      <w:r w:rsidRPr="00705FC9">
        <w:rPr>
          <w:rFonts w:cs="Traditional Arabic" w:hint="cs"/>
          <w:sz w:val="28"/>
          <w:szCs w:val="28"/>
          <w:rtl/>
          <w:lang w:bidi="ar-JO"/>
        </w:rPr>
        <w:t>تشوش</w:t>
      </w:r>
      <w:r w:rsidRPr="00705FC9">
        <w:rPr>
          <w:rFonts w:cs="Traditional Arabic"/>
          <w:sz w:val="28"/>
          <w:szCs w:val="28"/>
          <w:rtl/>
          <w:lang w:bidi="ar-JO"/>
        </w:rPr>
        <w:t xml:space="preserve"> </w:t>
      </w:r>
      <w:r w:rsidRPr="00705FC9">
        <w:rPr>
          <w:rFonts w:cs="Traditional Arabic" w:hint="cs"/>
          <w:sz w:val="28"/>
          <w:szCs w:val="28"/>
          <w:rtl/>
          <w:lang w:bidi="ar-JO"/>
        </w:rPr>
        <w:t>أفكار</w:t>
      </w:r>
      <w:r w:rsidRPr="00705FC9">
        <w:rPr>
          <w:rFonts w:cs="Traditional Arabic"/>
          <w:sz w:val="28"/>
          <w:szCs w:val="28"/>
          <w:rtl/>
          <w:lang w:bidi="ar-JO"/>
        </w:rPr>
        <w:t xml:space="preserve"> </w:t>
      </w:r>
      <w:r w:rsidRPr="00705FC9">
        <w:rPr>
          <w:rFonts w:cs="Traditional Arabic" w:hint="cs"/>
          <w:sz w:val="28"/>
          <w:szCs w:val="28"/>
          <w:rtl/>
          <w:lang w:bidi="ar-JO"/>
        </w:rPr>
        <w:t>المسلمين</w:t>
      </w:r>
      <w:r w:rsidRPr="00705FC9">
        <w:rPr>
          <w:rFonts w:cs="Traditional Arabic"/>
          <w:sz w:val="28"/>
          <w:szCs w:val="28"/>
          <w:rtl/>
          <w:lang w:bidi="ar-JO"/>
        </w:rPr>
        <w:t xml:space="preserve"> </w:t>
      </w:r>
      <w:r w:rsidRPr="00705FC9">
        <w:rPr>
          <w:rFonts w:cs="Traditional Arabic" w:hint="cs"/>
          <w:sz w:val="28"/>
          <w:szCs w:val="28"/>
          <w:rtl/>
          <w:lang w:bidi="ar-JO"/>
        </w:rPr>
        <w:t>،</w:t>
      </w:r>
      <w:r w:rsidRPr="00705FC9">
        <w:rPr>
          <w:rFonts w:cs="Traditional Arabic"/>
          <w:sz w:val="28"/>
          <w:szCs w:val="28"/>
          <w:rtl/>
          <w:lang w:bidi="ar-JO"/>
        </w:rPr>
        <w:t xml:space="preserve"> </w:t>
      </w:r>
      <w:r w:rsidRPr="00705FC9">
        <w:rPr>
          <w:rFonts w:cs="Traditional Arabic" w:hint="cs"/>
          <w:sz w:val="28"/>
          <w:szCs w:val="28"/>
          <w:rtl/>
          <w:lang w:bidi="ar-JO"/>
        </w:rPr>
        <w:t>ويجب</w:t>
      </w:r>
      <w:r w:rsidRPr="00705FC9">
        <w:rPr>
          <w:rFonts w:cs="Traditional Arabic"/>
          <w:sz w:val="28"/>
          <w:szCs w:val="28"/>
          <w:rtl/>
          <w:lang w:bidi="ar-JO"/>
        </w:rPr>
        <w:t xml:space="preserve"> </w:t>
      </w:r>
      <w:r w:rsidRPr="00705FC9">
        <w:rPr>
          <w:rFonts w:cs="Traditional Arabic" w:hint="cs"/>
          <w:sz w:val="28"/>
          <w:szCs w:val="28"/>
          <w:rtl/>
          <w:lang w:bidi="ar-JO"/>
        </w:rPr>
        <w:t>تجنب</w:t>
      </w:r>
      <w:r w:rsidRPr="00705FC9">
        <w:rPr>
          <w:rFonts w:cs="Traditional Arabic"/>
          <w:sz w:val="28"/>
          <w:szCs w:val="28"/>
          <w:rtl/>
          <w:lang w:bidi="ar-JO"/>
        </w:rPr>
        <w:t xml:space="preserve"> </w:t>
      </w:r>
      <w:r w:rsidRPr="00705FC9">
        <w:rPr>
          <w:rFonts w:cs="Traditional Arabic" w:hint="cs"/>
          <w:sz w:val="28"/>
          <w:szCs w:val="28"/>
          <w:rtl/>
          <w:lang w:bidi="ar-JO"/>
        </w:rPr>
        <w:t>كافة</w:t>
      </w:r>
      <w:r w:rsidRPr="00705FC9">
        <w:rPr>
          <w:rFonts w:cs="Traditional Arabic"/>
          <w:sz w:val="28"/>
          <w:szCs w:val="28"/>
          <w:rtl/>
          <w:lang w:bidi="ar-JO"/>
        </w:rPr>
        <w:t xml:space="preserve"> </w:t>
      </w:r>
      <w:r w:rsidRPr="00705FC9">
        <w:rPr>
          <w:rFonts w:cs="Traditional Arabic" w:hint="cs"/>
          <w:sz w:val="28"/>
          <w:szCs w:val="28"/>
          <w:rtl/>
          <w:lang w:bidi="ar-JO"/>
        </w:rPr>
        <w:t>الأفكار</w:t>
      </w:r>
      <w:r w:rsidRPr="00705FC9">
        <w:rPr>
          <w:rFonts w:cs="Traditional Arabic"/>
          <w:sz w:val="28"/>
          <w:szCs w:val="28"/>
          <w:rtl/>
          <w:lang w:bidi="ar-JO"/>
        </w:rPr>
        <w:t xml:space="preserve"> </w:t>
      </w:r>
      <w:r w:rsidRPr="00705FC9">
        <w:rPr>
          <w:rFonts w:cs="Traditional Arabic" w:hint="cs"/>
          <w:sz w:val="28"/>
          <w:szCs w:val="28"/>
          <w:rtl/>
          <w:lang w:bidi="ar-JO"/>
        </w:rPr>
        <w:t>المحرمة</w:t>
      </w:r>
      <w:r w:rsidRPr="00705FC9">
        <w:rPr>
          <w:rFonts w:cs="Traditional Arabic"/>
          <w:sz w:val="28"/>
          <w:szCs w:val="28"/>
          <w:rtl/>
          <w:lang w:bidi="ar-JO"/>
        </w:rPr>
        <w:t xml:space="preserve"> </w:t>
      </w:r>
      <w:r w:rsidRPr="00705FC9">
        <w:rPr>
          <w:rFonts w:cs="Traditional Arabic" w:hint="cs"/>
          <w:sz w:val="28"/>
          <w:szCs w:val="28"/>
          <w:rtl/>
          <w:lang w:bidi="ar-JO"/>
        </w:rPr>
        <w:t>شرعا</w:t>
      </w:r>
      <w:r w:rsidRPr="00705FC9">
        <w:rPr>
          <w:rFonts w:cs="Traditional Arabic"/>
          <w:sz w:val="28"/>
          <w:szCs w:val="28"/>
          <w:rtl/>
          <w:lang w:bidi="ar-JO"/>
        </w:rPr>
        <w:t xml:space="preserve">.   </w:t>
      </w:r>
    </w:p>
    <w:p w:rsidR="00D46D77" w:rsidRPr="00705FC9" w:rsidRDefault="00D46D77" w:rsidP="00C92B49">
      <w:pPr>
        <w:tabs>
          <w:tab w:val="num" w:pos="572"/>
        </w:tabs>
        <w:bidi/>
        <w:spacing w:after="0" w:line="240" w:lineRule="auto"/>
        <w:ind w:left="720" w:right="720"/>
        <w:jc w:val="both"/>
        <w:rPr>
          <w:rFonts w:cs="Traditional Arabic"/>
          <w:b/>
          <w:bCs/>
          <w:sz w:val="28"/>
          <w:szCs w:val="28"/>
          <w:rtl/>
          <w:lang w:bidi="ar-JO"/>
        </w:rPr>
      </w:pPr>
      <w:r w:rsidRPr="00705FC9">
        <w:rPr>
          <w:rFonts w:cs="Traditional Arabic" w:hint="cs"/>
          <w:b/>
          <w:bCs/>
          <w:sz w:val="28"/>
          <w:szCs w:val="28"/>
          <w:rtl/>
          <w:lang w:bidi="ar-JO"/>
        </w:rPr>
        <w:t>ثالثا</w:t>
      </w:r>
      <w:r w:rsidRPr="00705FC9">
        <w:rPr>
          <w:rFonts w:cs="Traditional Arabic"/>
          <w:b/>
          <w:bCs/>
          <w:sz w:val="28"/>
          <w:szCs w:val="28"/>
          <w:rtl/>
          <w:lang w:bidi="ar-JO"/>
        </w:rPr>
        <w:t xml:space="preserve">: </w:t>
      </w:r>
      <w:r w:rsidRPr="00705FC9">
        <w:rPr>
          <w:rFonts w:cs="Traditional Arabic" w:hint="cs"/>
          <w:b/>
          <w:bCs/>
          <w:sz w:val="28"/>
          <w:szCs w:val="28"/>
          <w:rtl/>
          <w:lang w:bidi="ar-JO"/>
        </w:rPr>
        <w:t>ضابط</w:t>
      </w:r>
      <w:r w:rsidRPr="00705FC9">
        <w:rPr>
          <w:rFonts w:cs="Traditional Arabic"/>
          <w:b/>
          <w:bCs/>
          <w:sz w:val="28"/>
          <w:szCs w:val="28"/>
          <w:rtl/>
          <w:lang w:bidi="ar-JO"/>
        </w:rPr>
        <w:t xml:space="preserve"> </w:t>
      </w:r>
      <w:r w:rsidRPr="00705FC9">
        <w:rPr>
          <w:rFonts w:cs="Traditional Arabic" w:hint="cs"/>
          <w:b/>
          <w:bCs/>
          <w:sz w:val="28"/>
          <w:szCs w:val="28"/>
          <w:rtl/>
          <w:lang w:bidi="ar-JO"/>
        </w:rPr>
        <w:t>الأولويات</w:t>
      </w:r>
      <w:r w:rsidRPr="00705FC9">
        <w:rPr>
          <w:rFonts w:cs="Traditional Arabic"/>
          <w:b/>
          <w:bCs/>
          <w:sz w:val="28"/>
          <w:szCs w:val="28"/>
          <w:rtl/>
          <w:lang w:bidi="ar-JO"/>
        </w:rPr>
        <w:t xml:space="preserve"> </w:t>
      </w:r>
      <w:r w:rsidRPr="00705FC9">
        <w:rPr>
          <w:rFonts w:cs="Traditional Arabic" w:hint="cs"/>
          <w:b/>
          <w:bCs/>
          <w:sz w:val="28"/>
          <w:szCs w:val="28"/>
          <w:rtl/>
          <w:lang w:bidi="ar-JO"/>
        </w:rPr>
        <w:t>الإسلامية</w:t>
      </w:r>
      <w:r w:rsidRPr="00705FC9">
        <w:rPr>
          <w:rFonts w:cs="Traditional Arabic"/>
          <w:b/>
          <w:bCs/>
          <w:sz w:val="28"/>
          <w:szCs w:val="28"/>
          <w:rtl/>
          <w:lang w:bidi="ar-JO"/>
        </w:rPr>
        <w:t xml:space="preserve">: </w:t>
      </w:r>
    </w:p>
    <w:p w:rsidR="00D46D77" w:rsidRPr="00705FC9" w:rsidRDefault="00D46D77" w:rsidP="00C92B49">
      <w:pPr>
        <w:tabs>
          <w:tab w:val="num" w:pos="572"/>
        </w:tabs>
        <w:bidi/>
        <w:spacing w:after="0" w:line="240" w:lineRule="auto"/>
        <w:ind w:left="720" w:right="720"/>
        <w:jc w:val="both"/>
        <w:rPr>
          <w:rFonts w:cs="Traditional Arabic"/>
          <w:sz w:val="28"/>
          <w:szCs w:val="28"/>
        </w:rPr>
      </w:pPr>
      <w:r w:rsidRPr="00705FC9">
        <w:rPr>
          <w:rFonts w:cs="Traditional Arabic"/>
          <w:sz w:val="28"/>
          <w:szCs w:val="28"/>
          <w:rtl/>
          <w:lang w:bidi="ar-JO"/>
        </w:rPr>
        <w:tab/>
      </w:r>
      <w:r w:rsidRPr="00705FC9">
        <w:rPr>
          <w:rFonts w:cs="Traditional Arabic" w:hint="cs"/>
          <w:sz w:val="28"/>
          <w:szCs w:val="28"/>
          <w:rtl/>
          <w:lang w:bidi="ar-JO"/>
        </w:rPr>
        <w:t>وضع</w:t>
      </w:r>
      <w:r w:rsidRPr="00705FC9">
        <w:rPr>
          <w:rFonts w:cs="Traditional Arabic"/>
          <w:sz w:val="28"/>
          <w:szCs w:val="28"/>
          <w:rtl/>
          <w:lang w:bidi="ar-JO"/>
        </w:rPr>
        <w:t xml:space="preserve"> </w:t>
      </w:r>
      <w:r w:rsidRPr="00705FC9">
        <w:rPr>
          <w:rFonts w:cs="Traditional Arabic" w:hint="cs"/>
          <w:sz w:val="28"/>
          <w:szCs w:val="28"/>
          <w:rtl/>
          <w:lang w:bidi="ar-JO"/>
        </w:rPr>
        <w:t>الإسلام</w:t>
      </w:r>
      <w:r w:rsidRPr="00705FC9">
        <w:rPr>
          <w:rFonts w:cs="Traditional Arabic"/>
          <w:sz w:val="28"/>
          <w:szCs w:val="28"/>
          <w:rtl/>
          <w:lang w:bidi="ar-JO"/>
        </w:rPr>
        <w:t xml:space="preserve"> </w:t>
      </w:r>
      <w:r w:rsidRPr="00705FC9">
        <w:rPr>
          <w:rFonts w:cs="Traditional Arabic" w:hint="cs"/>
          <w:sz w:val="28"/>
          <w:szCs w:val="28"/>
          <w:rtl/>
          <w:lang w:bidi="ar-JO"/>
        </w:rPr>
        <w:t>سلما</w:t>
      </w:r>
      <w:r w:rsidRPr="00705FC9">
        <w:rPr>
          <w:rFonts w:cs="Traditional Arabic"/>
          <w:sz w:val="28"/>
          <w:szCs w:val="28"/>
          <w:rtl/>
          <w:lang w:bidi="ar-JO"/>
        </w:rPr>
        <w:t xml:space="preserve"> </w:t>
      </w:r>
      <w:r w:rsidRPr="00705FC9">
        <w:rPr>
          <w:rFonts w:cs="Traditional Arabic" w:hint="cs"/>
          <w:sz w:val="28"/>
          <w:szCs w:val="28"/>
          <w:rtl/>
          <w:lang w:bidi="ar-JO"/>
        </w:rPr>
        <w:t>لأولويات</w:t>
      </w:r>
      <w:r w:rsidRPr="00705FC9">
        <w:rPr>
          <w:rFonts w:cs="Traditional Arabic"/>
          <w:sz w:val="28"/>
          <w:szCs w:val="28"/>
          <w:rtl/>
          <w:lang w:bidi="ar-JO"/>
        </w:rPr>
        <w:t xml:space="preserve"> </w:t>
      </w:r>
      <w:r w:rsidRPr="00705FC9">
        <w:rPr>
          <w:rFonts w:cs="Traditional Arabic" w:hint="cs"/>
          <w:sz w:val="28"/>
          <w:szCs w:val="28"/>
          <w:rtl/>
          <w:lang w:bidi="ar-JO"/>
        </w:rPr>
        <w:t>الانتفاع</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حسب</w:t>
      </w:r>
      <w:r w:rsidRPr="00705FC9">
        <w:rPr>
          <w:rFonts w:cs="Traditional Arabic"/>
          <w:sz w:val="28"/>
          <w:szCs w:val="28"/>
          <w:rtl/>
          <w:lang w:bidi="ar-JO"/>
        </w:rPr>
        <w:t xml:space="preserve"> </w:t>
      </w:r>
      <w:r w:rsidRPr="00705FC9">
        <w:rPr>
          <w:rFonts w:cs="Traditional Arabic" w:hint="cs"/>
          <w:sz w:val="28"/>
          <w:szCs w:val="28"/>
          <w:rtl/>
          <w:lang w:bidi="ar-JO"/>
        </w:rPr>
        <w:t>احتياجات</w:t>
      </w:r>
      <w:r w:rsidRPr="00705FC9">
        <w:rPr>
          <w:rFonts w:cs="Traditional Arabic"/>
          <w:sz w:val="28"/>
          <w:szCs w:val="28"/>
          <w:rtl/>
          <w:lang w:bidi="ar-JO"/>
        </w:rPr>
        <w:t xml:space="preserve"> </w:t>
      </w:r>
      <w:r w:rsidRPr="00705FC9">
        <w:rPr>
          <w:rFonts w:cs="Traditional Arabic" w:hint="cs"/>
          <w:sz w:val="28"/>
          <w:szCs w:val="28"/>
          <w:rtl/>
          <w:lang w:bidi="ar-JO"/>
        </w:rPr>
        <w:t>المجتمع</w:t>
      </w:r>
      <w:r w:rsidRPr="00705FC9">
        <w:rPr>
          <w:rFonts w:cs="Traditional Arabic"/>
          <w:sz w:val="28"/>
          <w:szCs w:val="28"/>
          <w:rtl/>
          <w:lang w:bidi="ar-JO"/>
        </w:rPr>
        <w:t xml:space="preserve"> </w:t>
      </w:r>
      <w:r w:rsidRPr="00705FC9">
        <w:rPr>
          <w:rFonts w:cs="Traditional Arabic" w:hint="cs"/>
          <w:sz w:val="28"/>
          <w:szCs w:val="28"/>
          <w:rtl/>
          <w:lang w:bidi="ar-JO"/>
        </w:rPr>
        <w:t>المسلم،</w:t>
      </w:r>
      <w:r w:rsidRPr="00705FC9">
        <w:rPr>
          <w:rFonts w:cs="Traditional Arabic"/>
          <w:sz w:val="28"/>
          <w:szCs w:val="28"/>
          <w:rtl/>
          <w:lang w:bidi="ar-JO"/>
        </w:rPr>
        <w:t xml:space="preserve"> </w:t>
      </w:r>
      <w:r w:rsidRPr="00705FC9">
        <w:rPr>
          <w:rFonts w:cs="Traditional Arabic" w:hint="cs"/>
          <w:sz w:val="28"/>
          <w:szCs w:val="28"/>
          <w:rtl/>
          <w:lang w:bidi="ar-JO"/>
        </w:rPr>
        <w:t>والمنفعة</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ستعود</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عليهم،</w:t>
      </w:r>
      <w:r w:rsidRPr="00705FC9">
        <w:rPr>
          <w:rFonts w:cs="Traditional Arabic"/>
          <w:sz w:val="28"/>
          <w:szCs w:val="28"/>
          <w:rtl/>
          <w:lang w:bidi="ar-JO"/>
        </w:rPr>
        <w:t xml:space="preserve"> </w:t>
      </w:r>
      <w:r w:rsidRPr="00705FC9">
        <w:rPr>
          <w:rFonts w:cs="Traditional Arabic" w:hint="cs"/>
          <w:sz w:val="28"/>
          <w:szCs w:val="28"/>
          <w:rtl/>
          <w:lang w:bidi="ar-JO"/>
        </w:rPr>
        <w:t>هذه</w:t>
      </w:r>
      <w:r w:rsidRPr="00705FC9">
        <w:rPr>
          <w:rFonts w:cs="Traditional Arabic"/>
          <w:sz w:val="28"/>
          <w:szCs w:val="28"/>
          <w:rtl/>
          <w:lang w:bidi="ar-JO"/>
        </w:rPr>
        <w:t xml:space="preserve"> </w:t>
      </w:r>
      <w:r w:rsidRPr="00705FC9">
        <w:rPr>
          <w:rFonts w:cs="Traditional Arabic" w:hint="cs"/>
          <w:sz w:val="28"/>
          <w:szCs w:val="28"/>
          <w:rtl/>
          <w:lang w:bidi="ar-JO"/>
        </w:rPr>
        <w:t>الأولويات</w:t>
      </w:r>
      <w:r w:rsidRPr="00705FC9">
        <w:rPr>
          <w:rFonts w:cs="Traditional Arabic"/>
          <w:sz w:val="28"/>
          <w:szCs w:val="28"/>
          <w:rtl/>
          <w:lang w:bidi="ar-JO"/>
        </w:rPr>
        <w:t xml:space="preserve"> </w:t>
      </w:r>
      <w:r w:rsidRPr="00705FC9">
        <w:rPr>
          <w:rFonts w:cs="Traditional Arabic" w:hint="cs"/>
          <w:sz w:val="28"/>
          <w:szCs w:val="28"/>
          <w:rtl/>
          <w:lang w:bidi="ar-JO"/>
        </w:rPr>
        <w:t>يجب</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تكون</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فكر</w:t>
      </w:r>
      <w:r w:rsidRPr="00705FC9">
        <w:rPr>
          <w:rFonts w:cs="Traditional Arabic"/>
          <w:sz w:val="28"/>
          <w:szCs w:val="28"/>
          <w:rtl/>
          <w:lang w:bidi="ar-JO"/>
        </w:rPr>
        <w:t xml:space="preserve"> </w:t>
      </w:r>
      <w:r w:rsidRPr="00705FC9">
        <w:rPr>
          <w:rFonts w:cs="Traditional Arabic" w:hint="cs"/>
          <w:sz w:val="28"/>
          <w:szCs w:val="28"/>
          <w:rtl/>
          <w:lang w:bidi="ar-JO"/>
        </w:rPr>
        <w:t>صاحب</w:t>
      </w:r>
      <w:r w:rsidRPr="00705FC9">
        <w:rPr>
          <w:rFonts w:cs="Traditional Arabic"/>
          <w:sz w:val="28"/>
          <w:szCs w:val="28"/>
          <w:rtl/>
          <w:lang w:bidi="ar-JO"/>
        </w:rPr>
        <w:t xml:space="preserve"> </w:t>
      </w:r>
      <w:r w:rsidRPr="00705FC9">
        <w:rPr>
          <w:rFonts w:cs="Traditional Arabic" w:hint="cs"/>
          <w:sz w:val="28"/>
          <w:szCs w:val="28"/>
          <w:rtl/>
          <w:lang w:bidi="ar-JO"/>
        </w:rPr>
        <w:t>القرار</w:t>
      </w:r>
      <w:r w:rsidRPr="00705FC9">
        <w:rPr>
          <w:rFonts w:cs="Traditional Arabic"/>
          <w:sz w:val="28"/>
          <w:szCs w:val="28"/>
          <w:rtl/>
          <w:lang w:bidi="ar-JO"/>
        </w:rPr>
        <w:t xml:space="preserve"> </w:t>
      </w:r>
      <w:r w:rsidRPr="00705FC9">
        <w:rPr>
          <w:rFonts w:cs="Traditional Arabic" w:hint="cs"/>
          <w:sz w:val="28"/>
          <w:szCs w:val="28"/>
          <w:rtl/>
          <w:lang w:bidi="ar-JO"/>
        </w:rPr>
        <w:t>الذي</w:t>
      </w:r>
      <w:r w:rsidRPr="00705FC9">
        <w:rPr>
          <w:rFonts w:cs="Traditional Arabic"/>
          <w:sz w:val="28"/>
          <w:szCs w:val="28"/>
          <w:rtl/>
          <w:lang w:bidi="ar-JO"/>
        </w:rPr>
        <w:t xml:space="preserve"> </w:t>
      </w:r>
      <w:r w:rsidRPr="00705FC9">
        <w:rPr>
          <w:rFonts w:cs="Traditional Arabic" w:hint="cs"/>
          <w:sz w:val="28"/>
          <w:szCs w:val="28"/>
          <w:rtl/>
          <w:lang w:bidi="ar-JO"/>
        </w:rPr>
        <w:t>سيوجه</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لدعم</w:t>
      </w:r>
      <w:r w:rsidRPr="00705FC9">
        <w:rPr>
          <w:rFonts w:cs="Traditional Arabic"/>
          <w:sz w:val="28"/>
          <w:szCs w:val="28"/>
          <w:rtl/>
          <w:lang w:bidi="ar-JO"/>
        </w:rPr>
        <w:t xml:space="preserve"> </w:t>
      </w:r>
      <w:r w:rsidRPr="00705FC9">
        <w:rPr>
          <w:rFonts w:cs="Traditional Arabic" w:hint="cs"/>
          <w:sz w:val="28"/>
          <w:szCs w:val="28"/>
          <w:rtl/>
          <w:lang w:bidi="ar-JO"/>
        </w:rPr>
        <w:t>الجانب</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فيسعى</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توفير</w:t>
      </w:r>
      <w:r w:rsidRPr="00705FC9">
        <w:rPr>
          <w:rFonts w:cs="Traditional Arabic"/>
          <w:sz w:val="28"/>
          <w:szCs w:val="28"/>
          <w:rtl/>
          <w:lang w:bidi="ar-JO"/>
        </w:rPr>
        <w:t xml:space="preserve"> </w:t>
      </w:r>
      <w:r w:rsidRPr="00705FC9">
        <w:rPr>
          <w:rFonts w:cs="Traditional Arabic" w:hint="cs"/>
          <w:sz w:val="28"/>
          <w:szCs w:val="28"/>
          <w:rtl/>
          <w:lang w:bidi="ar-JO"/>
        </w:rPr>
        <w:t>العلم</w:t>
      </w:r>
      <w:r w:rsidRPr="00705FC9">
        <w:rPr>
          <w:rFonts w:cs="Traditional Arabic"/>
          <w:sz w:val="28"/>
          <w:szCs w:val="28"/>
          <w:rtl/>
          <w:lang w:bidi="ar-JO"/>
        </w:rPr>
        <w:t xml:space="preserve"> </w:t>
      </w:r>
      <w:r w:rsidRPr="00705FC9">
        <w:rPr>
          <w:rFonts w:cs="Traditional Arabic" w:hint="cs"/>
          <w:sz w:val="28"/>
          <w:szCs w:val="28"/>
          <w:rtl/>
          <w:lang w:bidi="ar-JO"/>
        </w:rPr>
        <w:t>الضروري</w:t>
      </w:r>
      <w:r w:rsidRPr="00705FC9">
        <w:rPr>
          <w:rFonts w:cs="Traditional Arabic"/>
          <w:sz w:val="28"/>
          <w:szCs w:val="28"/>
          <w:rtl/>
          <w:lang w:bidi="ar-JO"/>
        </w:rPr>
        <w:t xml:space="preserve"> </w:t>
      </w:r>
      <w:r w:rsidRPr="00705FC9">
        <w:rPr>
          <w:rFonts w:cs="Traditional Arabic" w:hint="cs"/>
          <w:sz w:val="28"/>
          <w:szCs w:val="28"/>
          <w:rtl/>
          <w:lang w:bidi="ar-JO"/>
        </w:rPr>
        <w:t>للمجتمع</w:t>
      </w:r>
      <w:r w:rsidRPr="00705FC9">
        <w:rPr>
          <w:rFonts w:cs="Traditional Arabic"/>
          <w:sz w:val="28"/>
          <w:szCs w:val="28"/>
          <w:rtl/>
          <w:lang w:bidi="ar-JO"/>
        </w:rPr>
        <w:t xml:space="preserve"> </w:t>
      </w:r>
      <w:r w:rsidRPr="00705FC9">
        <w:rPr>
          <w:rFonts w:cs="Traditional Arabic" w:hint="cs"/>
          <w:sz w:val="28"/>
          <w:szCs w:val="28"/>
          <w:rtl/>
          <w:lang w:bidi="ar-JO"/>
        </w:rPr>
        <w:t>المسلم،</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الحياة</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تقوم</w:t>
      </w:r>
      <w:r w:rsidRPr="00705FC9">
        <w:rPr>
          <w:rFonts w:cs="Traditional Arabic"/>
          <w:sz w:val="28"/>
          <w:szCs w:val="28"/>
          <w:rtl/>
          <w:lang w:bidi="ar-JO"/>
        </w:rPr>
        <w:t xml:space="preserve"> </w:t>
      </w:r>
      <w:r w:rsidRPr="00705FC9">
        <w:rPr>
          <w:rFonts w:cs="Traditional Arabic" w:hint="cs"/>
          <w:sz w:val="28"/>
          <w:szCs w:val="28"/>
          <w:rtl/>
          <w:lang w:bidi="ar-JO"/>
        </w:rPr>
        <w:t>إلا</w:t>
      </w:r>
      <w:r w:rsidRPr="00705FC9">
        <w:rPr>
          <w:rFonts w:cs="Traditional Arabic"/>
          <w:sz w:val="28"/>
          <w:szCs w:val="28"/>
          <w:rtl/>
          <w:lang w:bidi="ar-JO"/>
        </w:rPr>
        <w:t xml:space="preserve"> </w:t>
      </w:r>
      <w:r w:rsidRPr="00705FC9">
        <w:rPr>
          <w:rFonts w:cs="Traditional Arabic" w:hint="cs"/>
          <w:sz w:val="28"/>
          <w:szCs w:val="28"/>
          <w:rtl/>
          <w:lang w:bidi="ar-JO"/>
        </w:rPr>
        <w:t>به</w:t>
      </w:r>
      <w:r w:rsidRPr="00705FC9">
        <w:rPr>
          <w:rFonts w:cs="Traditional Arabic"/>
          <w:sz w:val="28"/>
          <w:szCs w:val="28"/>
          <w:rtl/>
          <w:lang w:bidi="ar-JO"/>
        </w:rPr>
        <w:t xml:space="preserve"> </w:t>
      </w:r>
      <w:r w:rsidRPr="00705FC9">
        <w:rPr>
          <w:rFonts w:cs="Traditional Arabic" w:hint="cs"/>
          <w:sz w:val="28"/>
          <w:szCs w:val="28"/>
          <w:rtl/>
          <w:lang w:bidi="ar-JO"/>
        </w:rPr>
        <w:t>دون</w:t>
      </w:r>
      <w:r w:rsidRPr="00705FC9">
        <w:rPr>
          <w:rFonts w:cs="Traditional Arabic"/>
          <w:sz w:val="28"/>
          <w:szCs w:val="28"/>
          <w:rtl/>
          <w:lang w:bidi="ar-JO"/>
        </w:rPr>
        <w:t xml:space="preserve"> </w:t>
      </w:r>
      <w:r w:rsidRPr="00705FC9">
        <w:rPr>
          <w:rFonts w:cs="Traditional Arabic" w:hint="cs"/>
          <w:sz w:val="28"/>
          <w:szCs w:val="28"/>
          <w:rtl/>
          <w:lang w:bidi="ar-JO"/>
        </w:rPr>
        <w:t>النظر</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العائد</w:t>
      </w:r>
      <w:r w:rsidRPr="00705FC9">
        <w:rPr>
          <w:rFonts w:cs="Traditional Arabic"/>
          <w:sz w:val="28"/>
          <w:szCs w:val="28"/>
          <w:rtl/>
          <w:lang w:bidi="ar-JO"/>
        </w:rPr>
        <w:t xml:space="preserve"> </w:t>
      </w:r>
      <w:r w:rsidRPr="00705FC9">
        <w:rPr>
          <w:rFonts w:cs="Traditional Arabic" w:hint="cs"/>
          <w:sz w:val="28"/>
          <w:szCs w:val="28"/>
          <w:rtl/>
          <w:lang w:bidi="ar-JO"/>
        </w:rPr>
        <w:t>المالي،</w:t>
      </w:r>
      <w:r w:rsidRPr="00705FC9">
        <w:rPr>
          <w:rFonts w:cs="Traditional Arabic"/>
          <w:sz w:val="28"/>
          <w:szCs w:val="28"/>
          <w:rtl/>
          <w:lang w:bidi="ar-JO"/>
        </w:rPr>
        <w:t xml:space="preserve"> </w:t>
      </w:r>
      <w:r w:rsidRPr="00705FC9">
        <w:rPr>
          <w:rFonts w:cs="Traditional Arabic" w:hint="cs"/>
          <w:sz w:val="28"/>
          <w:szCs w:val="28"/>
          <w:rtl/>
          <w:lang w:bidi="ar-JO"/>
        </w:rPr>
        <w:t>وإن</w:t>
      </w:r>
      <w:r w:rsidRPr="00705FC9">
        <w:rPr>
          <w:rFonts w:cs="Traditional Arabic"/>
          <w:sz w:val="28"/>
          <w:szCs w:val="28"/>
          <w:rtl/>
          <w:lang w:bidi="ar-JO"/>
        </w:rPr>
        <w:t xml:space="preserve"> </w:t>
      </w:r>
      <w:r w:rsidRPr="00705FC9">
        <w:rPr>
          <w:rFonts w:cs="Traditional Arabic" w:hint="cs"/>
          <w:sz w:val="28"/>
          <w:szCs w:val="28"/>
          <w:rtl/>
          <w:lang w:bidi="ar-JO"/>
        </w:rPr>
        <w:t>تمكن</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تحقيق</w:t>
      </w:r>
      <w:r w:rsidRPr="00705FC9">
        <w:rPr>
          <w:rFonts w:cs="Traditional Arabic"/>
          <w:sz w:val="28"/>
          <w:szCs w:val="28"/>
          <w:rtl/>
          <w:lang w:bidi="ar-JO"/>
        </w:rPr>
        <w:t xml:space="preserve"> </w:t>
      </w:r>
      <w:r w:rsidRPr="00705FC9">
        <w:rPr>
          <w:rFonts w:cs="Traditional Arabic" w:hint="cs"/>
          <w:sz w:val="28"/>
          <w:szCs w:val="28"/>
          <w:rtl/>
          <w:lang w:bidi="ar-JO"/>
        </w:rPr>
        <w:t>الأمرين</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يمانع</w:t>
      </w:r>
      <w:r w:rsidRPr="00705FC9">
        <w:rPr>
          <w:rFonts w:cs="Traditional Arabic"/>
          <w:sz w:val="28"/>
          <w:szCs w:val="28"/>
          <w:rtl/>
          <w:lang w:bidi="ar-JO"/>
        </w:rPr>
        <w:t xml:space="preserve"> </w:t>
      </w:r>
      <w:r w:rsidRPr="00705FC9">
        <w:rPr>
          <w:rFonts w:cs="Traditional Arabic" w:hint="cs"/>
          <w:sz w:val="28"/>
          <w:szCs w:val="28"/>
          <w:rtl/>
          <w:lang w:bidi="ar-JO"/>
        </w:rPr>
        <w:t>الشرع</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ذلك،</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الانتفاع</w:t>
      </w:r>
      <w:r w:rsidRPr="00705FC9">
        <w:rPr>
          <w:rFonts w:cs="Traditional Arabic"/>
          <w:sz w:val="28"/>
          <w:szCs w:val="28"/>
          <w:rtl/>
          <w:lang w:bidi="ar-JO"/>
        </w:rPr>
        <w:t xml:space="preserve"> </w:t>
      </w:r>
      <w:r w:rsidRPr="00705FC9">
        <w:rPr>
          <w:rFonts w:cs="Traditional Arabic" w:hint="cs"/>
          <w:sz w:val="28"/>
          <w:szCs w:val="28"/>
          <w:rtl/>
          <w:lang w:bidi="ar-JO"/>
        </w:rPr>
        <w:t>بالأوقاف</w:t>
      </w:r>
      <w:r w:rsidRPr="00705FC9">
        <w:rPr>
          <w:rFonts w:cs="Traditional Arabic"/>
          <w:sz w:val="28"/>
          <w:szCs w:val="28"/>
          <w:rtl/>
          <w:lang w:bidi="ar-JO"/>
        </w:rPr>
        <w:t xml:space="preserve"> </w:t>
      </w:r>
      <w:r w:rsidRPr="00705FC9">
        <w:rPr>
          <w:rFonts w:cs="Traditional Arabic" w:hint="cs"/>
          <w:sz w:val="28"/>
          <w:szCs w:val="28"/>
          <w:rtl/>
          <w:lang w:bidi="ar-JO"/>
        </w:rPr>
        <w:t>مبني</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المصلحة</w:t>
      </w:r>
      <w:r w:rsidRPr="00705FC9">
        <w:rPr>
          <w:rFonts w:cs="Traditional Arabic"/>
          <w:sz w:val="28"/>
          <w:szCs w:val="28"/>
          <w:rtl/>
          <w:lang w:bidi="ar-JO"/>
        </w:rPr>
        <w:t xml:space="preserve"> </w:t>
      </w:r>
      <w:r w:rsidRPr="00705FC9">
        <w:rPr>
          <w:rFonts w:cs="Traditional Arabic" w:hint="cs"/>
          <w:sz w:val="28"/>
          <w:szCs w:val="28"/>
          <w:rtl/>
          <w:lang w:bidi="ar-JO"/>
        </w:rPr>
        <w:t>للوقف</w:t>
      </w:r>
      <w:r w:rsidRPr="00705FC9">
        <w:rPr>
          <w:rFonts w:cs="Traditional Arabic"/>
          <w:sz w:val="28"/>
          <w:szCs w:val="28"/>
          <w:rtl/>
          <w:lang w:bidi="ar-JO"/>
        </w:rPr>
        <w:t xml:space="preserve"> </w:t>
      </w:r>
      <w:r w:rsidRPr="00705FC9">
        <w:rPr>
          <w:rFonts w:cs="Traditional Arabic" w:hint="cs"/>
          <w:sz w:val="28"/>
          <w:szCs w:val="28"/>
          <w:rtl/>
          <w:lang w:bidi="ar-JO"/>
        </w:rPr>
        <w:t>وللموقوف</w:t>
      </w:r>
      <w:r w:rsidRPr="00705FC9">
        <w:rPr>
          <w:rFonts w:cs="Traditional Arabic"/>
          <w:sz w:val="28"/>
          <w:szCs w:val="28"/>
          <w:rtl/>
          <w:lang w:bidi="ar-JO"/>
        </w:rPr>
        <w:t xml:space="preserve"> </w:t>
      </w:r>
      <w:r w:rsidRPr="00705FC9">
        <w:rPr>
          <w:rFonts w:cs="Traditional Arabic" w:hint="cs"/>
          <w:sz w:val="28"/>
          <w:szCs w:val="28"/>
          <w:rtl/>
          <w:lang w:bidi="ar-JO"/>
        </w:rPr>
        <w:t>عليهم</w:t>
      </w:r>
      <w:r w:rsidRPr="00705FC9">
        <w:rPr>
          <w:rFonts w:cs="Traditional Arabic"/>
          <w:sz w:val="28"/>
          <w:szCs w:val="28"/>
          <w:rtl/>
          <w:lang w:bidi="ar-JO"/>
        </w:rPr>
        <w:t xml:space="preserve"> </w:t>
      </w:r>
      <w:r w:rsidRPr="00705FC9">
        <w:rPr>
          <w:rFonts w:cs="Traditional Arabic" w:hint="cs"/>
          <w:sz w:val="28"/>
          <w:szCs w:val="28"/>
          <w:rtl/>
          <w:lang w:bidi="ar-JO"/>
        </w:rPr>
        <w:t>والمجتمع</w:t>
      </w:r>
      <w:r w:rsidRPr="00705FC9">
        <w:rPr>
          <w:rFonts w:cs="Traditional Arabic"/>
          <w:sz w:val="28"/>
          <w:szCs w:val="28"/>
          <w:rtl/>
          <w:lang w:bidi="ar-JO"/>
        </w:rPr>
        <w:t xml:space="preserve">. </w:t>
      </w:r>
      <w:r w:rsidRPr="00705FC9">
        <w:rPr>
          <w:rFonts w:cs="Traditional Arabic" w:hint="cs"/>
          <w:sz w:val="28"/>
          <w:szCs w:val="28"/>
          <w:rtl/>
          <w:lang w:bidi="ar-JO"/>
        </w:rPr>
        <w:t>ثم</w:t>
      </w:r>
      <w:r w:rsidRPr="00705FC9">
        <w:rPr>
          <w:rFonts w:cs="Traditional Arabic"/>
          <w:sz w:val="28"/>
          <w:szCs w:val="28"/>
          <w:rtl/>
          <w:lang w:bidi="ar-JO"/>
        </w:rPr>
        <w:t xml:space="preserve"> </w:t>
      </w:r>
      <w:r w:rsidRPr="00705FC9">
        <w:rPr>
          <w:rFonts w:cs="Traditional Arabic" w:hint="cs"/>
          <w:sz w:val="28"/>
          <w:szCs w:val="28"/>
          <w:rtl/>
          <w:lang w:bidi="ar-JO"/>
        </w:rPr>
        <w:t>بعد</w:t>
      </w:r>
      <w:r w:rsidRPr="00705FC9">
        <w:rPr>
          <w:rFonts w:cs="Traditional Arabic"/>
          <w:sz w:val="28"/>
          <w:szCs w:val="28"/>
          <w:rtl/>
          <w:lang w:bidi="ar-JO"/>
        </w:rPr>
        <w:t xml:space="preserve"> </w:t>
      </w:r>
      <w:r w:rsidRPr="00705FC9">
        <w:rPr>
          <w:rFonts w:cs="Traditional Arabic" w:hint="cs"/>
          <w:sz w:val="28"/>
          <w:szCs w:val="28"/>
          <w:rtl/>
          <w:lang w:bidi="ar-JO"/>
        </w:rPr>
        <w:t>توفير</w:t>
      </w:r>
      <w:r w:rsidRPr="00705FC9">
        <w:rPr>
          <w:rFonts w:cs="Traditional Arabic"/>
          <w:sz w:val="28"/>
          <w:szCs w:val="28"/>
          <w:rtl/>
          <w:lang w:bidi="ar-JO"/>
        </w:rPr>
        <w:t xml:space="preserve"> </w:t>
      </w:r>
      <w:r w:rsidRPr="00705FC9">
        <w:rPr>
          <w:rFonts w:cs="Traditional Arabic" w:hint="cs"/>
          <w:sz w:val="28"/>
          <w:szCs w:val="28"/>
          <w:rtl/>
          <w:lang w:bidi="ar-JO"/>
        </w:rPr>
        <w:t>الضروريات</w:t>
      </w:r>
      <w:r w:rsidRPr="00705FC9">
        <w:rPr>
          <w:rFonts w:cs="Traditional Arabic"/>
          <w:sz w:val="28"/>
          <w:szCs w:val="28"/>
          <w:rtl/>
          <w:lang w:bidi="ar-JO"/>
        </w:rPr>
        <w:t xml:space="preserve"> </w:t>
      </w:r>
      <w:r w:rsidRPr="00705FC9">
        <w:rPr>
          <w:rFonts w:cs="Traditional Arabic" w:hint="cs"/>
          <w:sz w:val="28"/>
          <w:szCs w:val="28"/>
          <w:rtl/>
          <w:lang w:bidi="ar-JO"/>
        </w:rPr>
        <w:t>يمكنه</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يتوجه</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الحاجيات</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ترفع</w:t>
      </w:r>
      <w:r w:rsidRPr="00705FC9">
        <w:rPr>
          <w:rFonts w:cs="Traditional Arabic"/>
          <w:sz w:val="28"/>
          <w:szCs w:val="28"/>
          <w:rtl/>
          <w:lang w:bidi="ar-JO"/>
        </w:rPr>
        <w:t xml:space="preserve"> </w:t>
      </w:r>
      <w:r w:rsidRPr="00705FC9">
        <w:rPr>
          <w:rFonts w:cs="Traditional Arabic" w:hint="cs"/>
          <w:sz w:val="28"/>
          <w:szCs w:val="28"/>
          <w:rtl/>
          <w:lang w:bidi="ar-JO"/>
        </w:rPr>
        <w:t>المشقة</w:t>
      </w:r>
      <w:r w:rsidRPr="00705FC9">
        <w:rPr>
          <w:rFonts w:cs="Traditional Arabic"/>
          <w:sz w:val="28"/>
          <w:szCs w:val="28"/>
          <w:rtl/>
          <w:lang w:bidi="ar-JO"/>
        </w:rPr>
        <w:t xml:space="preserve"> </w:t>
      </w:r>
      <w:r w:rsidRPr="00705FC9">
        <w:rPr>
          <w:rFonts w:cs="Traditional Arabic" w:hint="cs"/>
          <w:sz w:val="28"/>
          <w:szCs w:val="28"/>
          <w:rtl/>
          <w:lang w:bidi="ar-JO"/>
        </w:rPr>
        <w:t>والحرج</w:t>
      </w:r>
      <w:r w:rsidRPr="00705FC9">
        <w:rPr>
          <w:rFonts w:cs="Traditional Arabic"/>
          <w:sz w:val="28"/>
          <w:szCs w:val="28"/>
          <w:rtl/>
          <w:lang w:bidi="ar-JO"/>
        </w:rPr>
        <w:t xml:space="preserve"> </w:t>
      </w:r>
      <w:r w:rsidRPr="00705FC9">
        <w:rPr>
          <w:rFonts w:cs="Traditional Arabic" w:hint="cs"/>
          <w:sz w:val="28"/>
          <w:szCs w:val="28"/>
          <w:rtl/>
          <w:lang w:bidi="ar-JO"/>
        </w:rPr>
        <w:t>عن</w:t>
      </w:r>
      <w:r w:rsidRPr="00705FC9">
        <w:rPr>
          <w:rFonts w:cs="Traditional Arabic"/>
          <w:sz w:val="28"/>
          <w:szCs w:val="28"/>
          <w:rtl/>
          <w:lang w:bidi="ar-JO"/>
        </w:rPr>
        <w:t xml:space="preserve"> </w:t>
      </w:r>
      <w:r w:rsidRPr="00705FC9">
        <w:rPr>
          <w:rFonts w:cs="Traditional Arabic" w:hint="cs"/>
          <w:sz w:val="28"/>
          <w:szCs w:val="28"/>
          <w:rtl/>
          <w:lang w:bidi="ar-JO"/>
        </w:rPr>
        <w:t>الب</w:t>
      </w:r>
      <w:r>
        <w:rPr>
          <w:rFonts w:cs="Traditional Arabic" w:hint="cs"/>
          <w:sz w:val="28"/>
          <w:szCs w:val="28"/>
          <w:rtl/>
          <w:lang w:bidi="ar-JO"/>
        </w:rPr>
        <w:t>احث</w:t>
      </w:r>
      <w:r>
        <w:rPr>
          <w:rFonts w:cs="Traditional Arabic"/>
          <w:sz w:val="28"/>
          <w:szCs w:val="28"/>
          <w:rtl/>
          <w:lang w:bidi="ar-JO"/>
        </w:rPr>
        <w:t xml:space="preserve"> </w:t>
      </w:r>
      <w:r>
        <w:rPr>
          <w:rFonts w:cs="Traditional Arabic" w:hint="cs"/>
          <w:sz w:val="28"/>
          <w:szCs w:val="28"/>
          <w:rtl/>
          <w:lang w:bidi="ar-JO"/>
        </w:rPr>
        <w:t>إن</w:t>
      </w:r>
      <w:r>
        <w:rPr>
          <w:rFonts w:cs="Traditional Arabic"/>
          <w:sz w:val="28"/>
          <w:szCs w:val="28"/>
          <w:rtl/>
          <w:lang w:bidi="ar-JO"/>
        </w:rPr>
        <w:t xml:space="preserve"> </w:t>
      </w:r>
      <w:r>
        <w:rPr>
          <w:rFonts w:cs="Traditional Arabic" w:hint="cs"/>
          <w:sz w:val="28"/>
          <w:szCs w:val="28"/>
          <w:rtl/>
          <w:lang w:bidi="ar-JO"/>
        </w:rPr>
        <w:t>توفرت</w:t>
      </w:r>
      <w:r>
        <w:rPr>
          <w:rFonts w:cs="Traditional Arabic"/>
          <w:sz w:val="28"/>
          <w:szCs w:val="28"/>
          <w:rtl/>
          <w:lang w:bidi="ar-JO"/>
        </w:rPr>
        <w:t xml:space="preserve"> </w:t>
      </w:r>
      <w:r>
        <w:rPr>
          <w:rFonts w:cs="Traditional Arabic" w:hint="cs"/>
          <w:sz w:val="28"/>
          <w:szCs w:val="28"/>
          <w:rtl/>
          <w:lang w:bidi="ar-JO"/>
        </w:rPr>
        <w:t>له،</w:t>
      </w:r>
      <w:r>
        <w:rPr>
          <w:rFonts w:cs="Traditional Arabic"/>
          <w:sz w:val="28"/>
          <w:szCs w:val="28"/>
          <w:rtl/>
          <w:lang w:bidi="ar-JO"/>
        </w:rPr>
        <w:t xml:space="preserve"> </w:t>
      </w:r>
      <w:r>
        <w:rPr>
          <w:rFonts w:cs="Traditional Arabic" w:hint="cs"/>
          <w:sz w:val="28"/>
          <w:szCs w:val="28"/>
          <w:rtl/>
          <w:lang w:bidi="ar-JO"/>
        </w:rPr>
        <w:t>ثم</w:t>
      </w:r>
      <w:r>
        <w:rPr>
          <w:rFonts w:cs="Traditional Arabic"/>
          <w:sz w:val="28"/>
          <w:szCs w:val="28"/>
          <w:rtl/>
          <w:lang w:bidi="ar-JO"/>
        </w:rPr>
        <w:t xml:space="preserve"> </w:t>
      </w:r>
      <w:r>
        <w:rPr>
          <w:rFonts w:cs="Traditional Arabic" w:hint="cs"/>
          <w:sz w:val="28"/>
          <w:szCs w:val="28"/>
          <w:rtl/>
          <w:lang w:bidi="ar-JO"/>
        </w:rPr>
        <w:t>ينتقل</w:t>
      </w:r>
      <w:r>
        <w:rPr>
          <w:rFonts w:cs="Traditional Arabic"/>
          <w:sz w:val="28"/>
          <w:szCs w:val="28"/>
          <w:rtl/>
          <w:lang w:bidi="ar-JO"/>
        </w:rPr>
        <w:t xml:space="preserve"> </w:t>
      </w:r>
      <w:r>
        <w:rPr>
          <w:rFonts w:cs="Traditional Arabic" w:hint="cs"/>
          <w:sz w:val="28"/>
          <w:szCs w:val="28"/>
          <w:rtl/>
          <w:lang w:bidi="ar-JO"/>
        </w:rPr>
        <w:t>إلى</w:t>
      </w:r>
      <w:r>
        <w:rPr>
          <w:rFonts w:cs="Traditional Arabic"/>
          <w:sz w:val="28"/>
          <w:szCs w:val="28"/>
          <w:rtl/>
          <w:lang w:bidi="ar-JO"/>
        </w:rPr>
        <w:t xml:space="preserve"> </w:t>
      </w:r>
      <w:r w:rsidRPr="00705FC9">
        <w:rPr>
          <w:rFonts w:cs="Traditional Arabic" w:hint="cs"/>
          <w:sz w:val="28"/>
          <w:szCs w:val="28"/>
          <w:rtl/>
          <w:lang w:bidi="ar-JO"/>
        </w:rPr>
        <w:t>مجال</w:t>
      </w:r>
      <w:r w:rsidRPr="00705FC9">
        <w:rPr>
          <w:rFonts w:cs="Traditional Arabic"/>
          <w:sz w:val="28"/>
          <w:szCs w:val="28"/>
          <w:rtl/>
          <w:lang w:bidi="ar-JO"/>
        </w:rPr>
        <w:t xml:space="preserve"> </w:t>
      </w:r>
      <w:r w:rsidRPr="00705FC9">
        <w:rPr>
          <w:rFonts w:cs="Traditional Arabic" w:hint="cs"/>
          <w:sz w:val="28"/>
          <w:szCs w:val="28"/>
          <w:rtl/>
          <w:lang w:bidi="ar-JO"/>
        </w:rPr>
        <w:t>التحسينيات</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تحقق</w:t>
      </w:r>
      <w:r w:rsidRPr="00705FC9">
        <w:rPr>
          <w:rFonts w:cs="Traditional Arabic"/>
          <w:sz w:val="28"/>
          <w:szCs w:val="28"/>
          <w:rtl/>
          <w:lang w:bidi="ar-JO"/>
        </w:rPr>
        <w:t xml:space="preserve"> </w:t>
      </w:r>
      <w:r w:rsidRPr="00705FC9">
        <w:rPr>
          <w:rFonts w:cs="Traditional Arabic" w:hint="cs"/>
          <w:sz w:val="28"/>
          <w:szCs w:val="28"/>
          <w:rtl/>
          <w:lang w:bidi="ar-JO"/>
        </w:rPr>
        <w:t>الراحة</w:t>
      </w:r>
      <w:r w:rsidRPr="00705FC9">
        <w:rPr>
          <w:rFonts w:cs="Traditional Arabic"/>
          <w:sz w:val="28"/>
          <w:szCs w:val="28"/>
          <w:rtl/>
          <w:lang w:bidi="ar-JO"/>
        </w:rPr>
        <w:t xml:space="preserve"> </w:t>
      </w:r>
      <w:r w:rsidRPr="00705FC9">
        <w:rPr>
          <w:rFonts w:cs="Traditional Arabic" w:hint="cs"/>
          <w:sz w:val="28"/>
          <w:szCs w:val="28"/>
          <w:rtl/>
          <w:lang w:bidi="ar-JO"/>
        </w:rPr>
        <w:t>والرفاه</w:t>
      </w:r>
      <w:r w:rsidRPr="00705FC9">
        <w:rPr>
          <w:rFonts w:cs="Traditional Arabic"/>
          <w:sz w:val="28"/>
          <w:szCs w:val="28"/>
          <w:rtl/>
          <w:lang w:bidi="ar-JO"/>
        </w:rPr>
        <w:t xml:space="preserve"> </w:t>
      </w:r>
      <w:r w:rsidRPr="00705FC9">
        <w:rPr>
          <w:rFonts w:cs="Traditional Arabic" w:hint="cs"/>
          <w:sz w:val="28"/>
          <w:szCs w:val="28"/>
          <w:rtl/>
          <w:lang w:bidi="ar-JO"/>
        </w:rPr>
        <w:t>للباحثين،</w:t>
      </w:r>
      <w:r w:rsidRPr="00705FC9">
        <w:rPr>
          <w:rFonts w:cs="Traditional Arabic"/>
          <w:sz w:val="28"/>
          <w:szCs w:val="28"/>
          <w:rtl/>
          <w:lang w:bidi="ar-JO"/>
        </w:rPr>
        <w:t xml:space="preserve"> </w:t>
      </w:r>
      <w:r w:rsidRPr="00705FC9">
        <w:rPr>
          <w:rFonts w:cs="Traditional Arabic" w:hint="cs"/>
          <w:sz w:val="28"/>
          <w:szCs w:val="28"/>
          <w:rtl/>
          <w:lang w:bidi="ar-JO"/>
        </w:rPr>
        <w:t>ليتمكن</w:t>
      </w:r>
      <w:r w:rsidRPr="00705FC9">
        <w:rPr>
          <w:rFonts w:cs="Traditional Arabic"/>
          <w:sz w:val="28"/>
          <w:szCs w:val="28"/>
          <w:rtl/>
          <w:lang w:bidi="ar-JO"/>
        </w:rPr>
        <w:t xml:space="preserve"> </w:t>
      </w:r>
      <w:r w:rsidRPr="00705FC9">
        <w:rPr>
          <w:rFonts w:cs="Traditional Arabic" w:hint="cs"/>
          <w:sz w:val="28"/>
          <w:szCs w:val="28"/>
          <w:rtl/>
          <w:lang w:bidi="ar-JO"/>
        </w:rPr>
        <w:t>الباحثون</w:t>
      </w:r>
      <w:r w:rsidRPr="00705FC9">
        <w:rPr>
          <w:rFonts w:cs="Traditional Arabic"/>
          <w:sz w:val="28"/>
          <w:szCs w:val="28"/>
          <w:rtl/>
          <w:lang w:bidi="ar-JO"/>
        </w:rPr>
        <w:t xml:space="preserve"> </w:t>
      </w:r>
      <w:r w:rsidRPr="00705FC9">
        <w:rPr>
          <w:rFonts w:cs="Traditional Arabic" w:hint="cs"/>
          <w:sz w:val="28"/>
          <w:szCs w:val="28"/>
          <w:rtl/>
          <w:lang w:bidi="ar-JO"/>
        </w:rPr>
        <w:t>والمؤسسات</w:t>
      </w:r>
      <w:r w:rsidRPr="00705FC9">
        <w:rPr>
          <w:rFonts w:cs="Traditional Arabic"/>
          <w:sz w:val="28"/>
          <w:szCs w:val="28"/>
          <w:rtl/>
          <w:lang w:bidi="ar-JO"/>
        </w:rPr>
        <w:t xml:space="preserve"> </w:t>
      </w:r>
      <w:r w:rsidRPr="00705FC9">
        <w:rPr>
          <w:rFonts w:cs="Traditional Arabic" w:hint="cs"/>
          <w:sz w:val="28"/>
          <w:szCs w:val="28"/>
          <w:rtl/>
          <w:lang w:bidi="ar-JO"/>
        </w:rPr>
        <w:t>العلمية</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تقديم</w:t>
      </w:r>
      <w:r w:rsidRPr="00705FC9">
        <w:rPr>
          <w:rFonts w:cs="Traditional Arabic"/>
          <w:sz w:val="28"/>
          <w:szCs w:val="28"/>
          <w:rtl/>
          <w:lang w:bidi="ar-JO"/>
        </w:rPr>
        <w:t xml:space="preserve"> </w:t>
      </w:r>
      <w:r w:rsidRPr="00705FC9">
        <w:rPr>
          <w:rFonts w:cs="Traditional Arabic" w:hint="cs"/>
          <w:sz w:val="28"/>
          <w:szCs w:val="28"/>
          <w:rtl/>
          <w:lang w:bidi="ar-JO"/>
        </w:rPr>
        <w:t>أفضل</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لديهم</w:t>
      </w:r>
      <w:r w:rsidRPr="00705FC9">
        <w:rPr>
          <w:rFonts w:cs="Traditional Arabic"/>
          <w:sz w:val="28"/>
          <w:szCs w:val="28"/>
          <w:rtl/>
          <w:lang w:bidi="ar-JO"/>
        </w:rPr>
        <w:t xml:space="preserve"> </w:t>
      </w:r>
      <w:r w:rsidRPr="00705FC9">
        <w:rPr>
          <w:rFonts w:cs="Traditional Arabic" w:hint="cs"/>
          <w:sz w:val="28"/>
          <w:szCs w:val="28"/>
          <w:rtl/>
          <w:lang w:bidi="ar-JO"/>
        </w:rPr>
        <w:t>مراعيا</w:t>
      </w:r>
      <w:r w:rsidRPr="00705FC9">
        <w:rPr>
          <w:rFonts w:cs="Traditional Arabic"/>
          <w:sz w:val="28"/>
          <w:szCs w:val="28"/>
          <w:rtl/>
          <w:lang w:bidi="ar-JO"/>
        </w:rPr>
        <w:t xml:space="preserve"> </w:t>
      </w:r>
      <w:r w:rsidRPr="00705FC9">
        <w:rPr>
          <w:rFonts w:cs="Traditional Arabic" w:hint="cs"/>
          <w:sz w:val="28"/>
          <w:szCs w:val="28"/>
          <w:rtl/>
          <w:lang w:bidi="ar-JO"/>
        </w:rPr>
        <w:t>بذلك</w:t>
      </w:r>
      <w:r w:rsidRPr="00705FC9">
        <w:rPr>
          <w:rFonts w:cs="Traditional Arabic"/>
          <w:sz w:val="28"/>
          <w:szCs w:val="28"/>
          <w:rtl/>
          <w:lang w:bidi="ar-JO"/>
        </w:rPr>
        <w:t xml:space="preserve"> </w:t>
      </w:r>
      <w:r w:rsidRPr="00705FC9">
        <w:rPr>
          <w:rFonts w:cs="Traditional Arabic" w:hint="cs"/>
          <w:sz w:val="28"/>
          <w:szCs w:val="28"/>
          <w:rtl/>
          <w:lang w:bidi="ar-JO"/>
        </w:rPr>
        <w:t>عدم</w:t>
      </w:r>
      <w:r w:rsidRPr="00705FC9">
        <w:rPr>
          <w:rFonts w:cs="Traditional Arabic"/>
          <w:sz w:val="28"/>
          <w:szCs w:val="28"/>
          <w:rtl/>
          <w:lang w:bidi="ar-JO"/>
        </w:rPr>
        <w:t xml:space="preserve"> </w:t>
      </w:r>
      <w:r w:rsidRPr="00705FC9">
        <w:rPr>
          <w:rFonts w:cs="Traditional Arabic" w:hint="cs"/>
          <w:sz w:val="28"/>
          <w:szCs w:val="28"/>
          <w:rtl/>
          <w:lang w:bidi="ar-JO"/>
        </w:rPr>
        <w:t>التفريط</w:t>
      </w:r>
      <w:r w:rsidRPr="00705FC9">
        <w:rPr>
          <w:rFonts w:cs="Traditional Arabic"/>
          <w:sz w:val="28"/>
          <w:szCs w:val="28"/>
          <w:rtl/>
          <w:lang w:bidi="ar-JO"/>
        </w:rPr>
        <w:t xml:space="preserve"> </w:t>
      </w:r>
      <w:r w:rsidRPr="00705FC9">
        <w:rPr>
          <w:rFonts w:cs="Traditional Arabic" w:hint="cs"/>
          <w:sz w:val="28"/>
          <w:szCs w:val="28"/>
          <w:rtl/>
          <w:lang w:bidi="ar-JO"/>
        </w:rPr>
        <w:t>بأصل</w:t>
      </w:r>
      <w:r w:rsidRPr="00705FC9">
        <w:rPr>
          <w:rFonts w:cs="Traditional Arabic"/>
          <w:sz w:val="28"/>
          <w:szCs w:val="28"/>
          <w:rtl/>
          <w:lang w:bidi="ar-JO"/>
        </w:rPr>
        <w:t xml:space="preserve"> </w:t>
      </w:r>
      <w:r w:rsidRPr="00705FC9">
        <w:rPr>
          <w:rFonts w:cs="Traditional Arabic" w:hint="cs"/>
          <w:sz w:val="28"/>
          <w:szCs w:val="28"/>
          <w:rtl/>
          <w:lang w:bidi="ar-JO"/>
        </w:rPr>
        <w:t>مال</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ومصلحة</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والموقوف</w:t>
      </w:r>
      <w:r w:rsidRPr="00705FC9">
        <w:rPr>
          <w:rFonts w:cs="Traditional Arabic"/>
          <w:sz w:val="28"/>
          <w:szCs w:val="28"/>
          <w:rtl/>
          <w:lang w:bidi="ar-JO"/>
        </w:rPr>
        <w:t xml:space="preserve"> </w:t>
      </w:r>
      <w:r w:rsidRPr="00705FC9">
        <w:rPr>
          <w:rFonts w:cs="Traditional Arabic" w:hint="cs"/>
          <w:sz w:val="28"/>
          <w:szCs w:val="28"/>
          <w:rtl/>
          <w:lang w:bidi="ar-JO"/>
        </w:rPr>
        <w:t>عليهم،</w:t>
      </w:r>
      <w:r w:rsidRPr="00705FC9">
        <w:rPr>
          <w:rFonts w:cs="Traditional Arabic"/>
          <w:sz w:val="28"/>
          <w:szCs w:val="28"/>
          <w:rtl/>
          <w:lang w:bidi="ar-JO"/>
        </w:rPr>
        <w:t xml:space="preserve"> </w:t>
      </w:r>
      <w:r w:rsidRPr="00705FC9">
        <w:rPr>
          <w:rFonts w:cs="Traditional Arabic" w:hint="cs"/>
          <w:sz w:val="28"/>
          <w:szCs w:val="28"/>
          <w:rtl/>
          <w:lang w:bidi="ar-JO"/>
        </w:rPr>
        <w:t>بحجة</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مشروع</w:t>
      </w:r>
      <w:r w:rsidRPr="00705FC9">
        <w:rPr>
          <w:rFonts w:cs="Traditional Arabic"/>
          <w:sz w:val="28"/>
          <w:szCs w:val="28"/>
          <w:rtl/>
          <w:lang w:bidi="ar-JO"/>
        </w:rPr>
        <w:t xml:space="preserve"> </w:t>
      </w:r>
      <w:r w:rsidRPr="00705FC9">
        <w:rPr>
          <w:rFonts w:cs="Traditional Arabic" w:hint="cs"/>
          <w:sz w:val="28"/>
          <w:szCs w:val="28"/>
          <w:rtl/>
          <w:lang w:bidi="ar-JO"/>
        </w:rPr>
        <w:t>خيري</w:t>
      </w:r>
      <w:r w:rsidRPr="00705FC9">
        <w:rPr>
          <w:rFonts w:cs="Traditional Arabic"/>
          <w:sz w:val="28"/>
          <w:szCs w:val="28"/>
          <w:rtl/>
          <w:lang w:bidi="ar-JO"/>
        </w:rPr>
        <w:t xml:space="preserve"> </w:t>
      </w:r>
      <w:r w:rsidRPr="00705FC9">
        <w:rPr>
          <w:rFonts w:cs="Traditional Arabic" w:hint="cs"/>
          <w:sz w:val="28"/>
          <w:szCs w:val="28"/>
          <w:rtl/>
          <w:lang w:bidi="ar-JO"/>
        </w:rPr>
        <w:t>ويركز</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البر</w:t>
      </w:r>
      <w:r w:rsidRPr="00705FC9">
        <w:rPr>
          <w:rFonts w:cs="Traditional Arabic"/>
          <w:sz w:val="28"/>
          <w:szCs w:val="28"/>
          <w:rtl/>
          <w:lang w:bidi="ar-JO"/>
        </w:rPr>
        <w:t xml:space="preserve"> </w:t>
      </w:r>
      <w:r w:rsidRPr="00705FC9">
        <w:rPr>
          <w:rFonts w:cs="Traditional Arabic" w:hint="cs"/>
          <w:sz w:val="28"/>
          <w:szCs w:val="28"/>
          <w:rtl/>
          <w:lang w:bidi="ar-JO"/>
        </w:rPr>
        <w:t>والإحسان،</w:t>
      </w:r>
      <w:r w:rsidRPr="00705FC9">
        <w:rPr>
          <w:rFonts w:cs="Traditional Arabic"/>
          <w:sz w:val="28"/>
          <w:szCs w:val="28"/>
          <w:rtl/>
          <w:lang w:bidi="ar-JO"/>
        </w:rPr>
        <w:t xml:space="preserve"> </w:t>
      </w:r>
      <w:r w:rsidRPr="00705FC9">
        <w:rPr>
          <w:rFonts w:cs="Traditional Arabic" w:hint="cs"/>
          <w:sz w:val="28"/>
          <w:szCs w:val="28"/>
          <w:rtl/>
          <w:lang w:bidi="ar-JO"/>
        </w:rPr>
        <w:t>وليس</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الضرورة</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يحقق</w:t>
      </w:r>
      <w:r w:rsidRPr="00705FC9">
        <w:rPr>
          <w:rFonts w:cs="Traditional Arabic"/>
          <w:sz w:val="28"/>
          <w:szCs w:val="28"/>
          <w:rtl/>
          <w:lang w:bidi="ar-JO"/>
        </w:rPr>
        <w:t xml:space="preserve"> </w:t>
      </w:r>
      <w:r w:rsidRPr="00705FC9">
        <w:rPr>
          <w:rFonts w:cs="Traditional Arabic" w:hint="cs"/>
          <w:sz w:val="28"/>
          <w:szCs w:val="28"/>
          <w:rtl/>
          <w:lang w:bidi="ar-JO"/>
        </w:rPr>
        <w:t>ربحا،</w:t>
      </w:r>
      <w:r w:rsidRPr="00705FC9">
        <w:rPr>
          <w:rFonts w:cs="Traditional Arabic"/>
          <w:sz w:val="28"/>
          <w:szCs w:val="28"/>
          <w:rtl/>
          <w:lang w:bidi="ar-JO"/>
        </w:rPr>
        <w:t xml:space="preserve"> </w:t>
      </w:r>
      <w:r w:rsidRPr="00705FC9">
        <w:rPr>
          <w:rFonts w:cs="Traditional Arabic" w:hint="cs"/>
          <w:sz w:val="28"/>
          <w:szCs w:val="28"/>
          <w:rtl/>
          <w:lang w:bidi="ar-JO"/>
        </w:rPr>
        <w:t>فهذا</w:t>
      </w:r>
      <w:r w:rsidRPr="00705FC9">
        <w:rPr>
          <w:rFonts w:cs="Traditional Arabic"/>
          <w:sz w:val="28"/>
          <w:szCs w:val="28"/>
          <w:rtl/>
          <w:lang w:bidi="ar-JO"/>
        </w:rPr>
        <w:t xml:space="preserve"> </w:t>
      </w:r>
      <w:r w:rsidRPr="00705FC9">
        <w:rPr>
          <w:rFonts w:cs="Traditional Arabic" w:hint="cs"/>
          <w:sz w:val="28"/>
          <w:szCs w:val="28"/>
          <w:rtl/>
          <w:lang w:bidi="ar-JO"/>
        </w:rPr>
        <w:t>مخالف</w:t>
      </w:r>
      <w:r w:rsidRPr="00705FC9">
        <w:rPr>
          <w:rFonts w:cs="Traditional Arabic"/>
          <w:sz w:val="28"/>
          <w:szCs w:val="28"/>
          <w:rtl/>
          <w:lang w:bidi="ar-JO"/>
        </w:rPr>
        <w:t xml:space="preserve"> </w:t>
      </w:r>
      <w:r w:rsidRPr="00705FC9">
        <w:rPr>
          <w:rFonts w:cs="Traditional Arabic" w:hint="cs"/>
          <w:sz w:val="28"/>
          <w:szCs w:val="28"/>
          <w:rtl/>
          <w:lang w:bidi="ar-JO"/>
        </w:rPr>
        <w:t>لمقاصد</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وأغراضه،</w:t>
      </w:r>
      <w:r w:rsidRPr="00705FC9">
        <w:rPr>
          <w:rFonts w:cs="Traditional Arabic"/>
          <w:sz w:val="28"/>
          <w:szCs w:val="28"/>
          <w:rtl/>
          <w:lang w:bidi="ar-JO"/>
        </w:rPr>
        <w:t xml:space="preserve"> </w:t>
      </w:r>
      <w:r w:rsidRPr="00705FC9">
        <w:rPr>
          <w:rFonts w:cs="Traditional Arabic" w:hint="cs"/>
          <w:sz w:val="28"/>
          <w:szCs w:val="28"/>
          <w:rtl/>
          <w:lang w:bidi="ar-JO"/>
        </w:rPr>
        <w:t>لأن</w:t>
      </w:r>
      <w:r w:rsidRPr="00705FC9">
        <w:rPr>
          <w:rFonts w:cs="Traditional Arabic"/>
          <w:sz w:val="28"/>
          <w:szCs w:val="28"/>
          <w:rtl/>
          <w:lang w:bidi="ar-JO"/>
        </w:rPr>
        <w:t xml:space="preserve"> </w:t>
      </w:r>
      <w:r w:rsidRPr="00705FC9">
        <w:rPr>
          <w:rFonts w:cs="Traditional Arabic" w:hint="cs"/>
          <w:sz w:val="28"/>
          <w:szCs w:val="28"/>
          <w:rtl/>
          <w:lang w:bidi="ar-JO"/>
        </w:rPr>
        <w:t>المتولي</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والمسئول</w:t>
      </w:r>
      <w:r w:rsidRPr="00705FC9">
        <w:rPr>
          <w:rFonts w:cs="Traditional Arabic"/>
          <w:sz w:val="28"/>
          <w:szCs w:val="28"/>
          <w:rtl/>
          <w:lang w:bidi="ar-JO"/>
        </w:rPr>
        <w:t xml:space="preserve"> </w:t>
      </w:r>
      <w:r w:rsidRPr="00705FC9">
        <w:rPr>
          <w:rFonts w:cs="Traditional Arabic" w:hint="cs"/>
          <w:sz w:val="28"/>
          <w:szCs w:val="28"/>
          <w:rtl/>
          <w:lang w:bidi="ar-JO"/>
        </w:rPr>
        <w:t>عن</w:t>
      </w:r>
      <w:r w:rsidRPr="00705FC9">
        <w:rPr>
          <w:rFonts w:cs="Traditional Arabic"/>
          <w:sz w:val="28"/>
          <w:szCs w:val="28"/>
          <w:rtl/>
          <w:lang w:bidi="ar-JO"/>
        </w:rPr>
        <w:t xml:space="preserve"> </w:t>
      </w:r>
      <w:r w:rsidRPr="00705FC9">
        <w:rPr>
          <w:rFonts w:cs="Traditional Arabic" w:hint="cs"/>
          <w:sz w:val="28"/>
          <w:szCs w:val="28"/>
          <w:rtl/>
          <w:lang w:bidi="ar-JO"/>
        </w:rPr>
        <w:t>استثماره</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يستطيع</w:t>
      </w:r>
      <w:r w:rsidRPr="00705FC9">
        <w:rPr>
          <w:rFonts w:cs="Traditional Arabic"/>
          <w:sz w:val="28"/>
          <w:szCs w:val="28"/>
          <w:rtl/>
          <w:lang w:bidi="ar-JO"/>
        </w:rPr>
        <w:t xml:space="preserve"> </w:t>
      </w:r>
      <w:r w:rsidRPr="00705FC9">
        <w:rPr>
          <w:rFonts w:cs="Traditional Arabic" w:hint="cs"/>
          <w:sz w:val="28"/>
          <w:szCs w:val="28"/>
          <w:rtl/>
          <w:lang w:bidi="ar-JO"/>
        </w:rPr>
        <w:t>الإنفاق</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ولا</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الموقوف</w:t>
      </w:r>
      <w:r w:rsidRPr="00705FC9">
        <w:rPr>
          <w:rFonts w:cs="Traditional Arabic"/>
          <w:sz w:val="28"/>
          <w:szCs w:val="28"/>
          <w:rtl/>
          <w:lang w:bidi="ar-JO"/>
        </w:rPr>
        <w:t xml:space="preserve"> </w:t>
      </w:r>
      <w:r w:rsidRPr="00705FC9">
        <w:rPr>
          <w:rFonts w:cs="Traditional Arabic" w:hint="cs"/>
          <w:sz w:val="28"/>
          <w:szCs w:val="28"/>
          <w:rtl/>
          <w:lang w:bidi="ar-JO"/>
        </w:rPr>
        <w:t>عليهم</w:t>
      </w:r>
      <w:r w:rsidRPr="00705FC9">
        <w:rPr>
          <w:rFonts w:cs="Traditional Arabic"/>
          <w:sz w:val="28"/>
          <w:szCs w:val="28"/>
          <w:rtl/>
          <w:lang w:bidi="ar-JO"/>
        </w:rPr>
        <w:t xml:space="preserve"> </w:t>
      </w:r>
      <w:r w:rsidRPr="00705FC9">
        <w:rPr>
          <w:rFonts w:cs="Traditional Arabic" w:hint="cs"/>
          <w:sz w:val="28"/>
          <w:szCs w:val="28"/>
          <w:rtl/>
          <w:lang w:bidi="ar-JO"/>
        </w:rPr>
        <w:t>إلا</w:t>
      </w:r>
      <w:r w:rsidRPr="00705FC9">
        <w:rPr>
          <w:rFonts w:cs="Traditional Arabic"/>
          <w:sz w:val="28"/>
          <w:szCs w:val="28"/>
          <w:rtl/>
          <w:lang w:bidi="ar-JO"/>
        </w:rPr>
        <w:t xml:space="preserve"> </w:t>
      </w:r>
      <w:r w:rsidRPr="00705FC9">
        <w:rPr>
          <w:rFonts w:cs="Traditional Arabic" w:hint="cs"/>
          <w:sz w:val="28"/>
          <w:szCs w:val="28"/>
          <w:rtl/>
          <w:lang w:bidi="ar-JO"/>
        </w:rPr>
        <w:t>بتحقيق</w:t>
      </w:r>
      <w:r w:rsidRPr="00705FC9">
        <w:rPr>
          <w:rFonts w:cs="Traditional Arabic"/>
          <w:sz w:val="28"/>
          <w:szCs w:val="28"/>
          <w:rtl/>
          <w:lang w:bidi="ar-JO"/>
        </w:rPr>
        <w:t xml:space="preserve"> </w:t>
      </w:r>
      <w:r w:rsidRPr="00705FC9">
        <w:rPr>
          <w:rFonts w:cs="Traditional Arabic" w:hint="cs"/>
          <w:sz w:val="28"/>
          <w:szCs w:val="28"/>
          <w:rtl/>
          <w:lang w:bidi="ar-JO"/>
        </w:rPr>
        <w:t>عائد</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الاستثمارات</w:t>
      </w:r>
      <w:r w:rsidRPr="00705FC9">
        <w:rPr>
          <w:rFonts w:cs="Traditional Arabic"/>
          <w:sz w:val="28"/>
          <w:szCs w:val="28"/>
          <w:rtl/>
          <w:lang w:bidi="ar-JO"/>
        </w:rPr>
        <w:t xml:space="preserve"> </w:t>
      </w:r>
      <w:r w:rsidRPr="00705FC9">
        <w:rPr>
          <w:rFonts w:cs="Traditional Arabic" w:hint="cs"/>
          <w:sz w:val="28"/>
          <w:szCs w:val="28"/>
          <w:rtl/>
          <w:lang w:bidi="ar-JO"/>
        </w:rPr>
        <w:t>الوقفية،</w:t>
      </w:r>
      <w:r w:rsidRPr="00705FC9">
        <w:rPr>
          <w:rFonts w:cs="Traditional Arabic"/>
          <w:sz w:val="28"/>
          <w:szCs w:val="28"/>
          <w:rtl/>
          <w:lang w:bidi="ar-JO"/>
        </w:rPr>
        <w:t xml:space="preserve"> </w:t>
      </w:r>
      <w:r w:rsidRPr="00705FC9">
        <w:rPr>
          <w:rFonts w:cs="Traditional Arabic" w:hint="cs"/>
          <w:sz w:val="28"/>
          <w:szCs w:val="28"/>
          <w:rtl/>
          <w:lang w:bidi="ar-JO"/>
        </w:rPr>
        <w:t>ينفق</w:t>
      </w:r>
      <w:r w:rsidRPr="00705FC9">
        <w:rPr>
          <w:rFonts w:cs="Traditional Arabic"/>
          <w:sz w:val="28"/>
          <w:szCs w:val="28"/>
          <w:rtl/>
          <w:lang w:bidi="ar-JO"/>
        </w:rPr>
        <w:t xml:space="preserve"> </w:t>
      </w:r>
      <w:r w:rsidRPr="00705FC9">
        <w:rPr>
          <w:rFonts w:cs="Traditional Arabic" w:hint="cs"/>
          <w:sz w:val="28"/>
          <w:szCs w:val="28"/>
          <w:rtl/>
          <w:lang w:bidi="ar-JO"/>
        </w:rPr>
        <w:t>منه</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وعلى</w:t>
      </w:r>
      <w:r w:rsidRPr="00705FC9">
        <w:rPr>
          <w:rFonts w:cs="Traditional Arabic"/>
          <w:sz w:val="28"/>
          <w:szCs w:val="28"/>
          <w:rtl/>
          <w:lang w:bidi="ar-JO"/>
        </w:rPr>
        <w:t xml:space="preserve"> </w:t>
      </w:r>
      <w:r w:rsidRPr="00705FC9">
        <w:rPr>
          <w:rFonts w:cs="Traditional Arabic" w:hint="cs"/>
          <w:sz w:val="28"/>
          <w:szCs w:val="28"/>
          <w:rtl/>
          <w:lang w:bidi="ar-JO"/>
        </w:rPr>
        <w:t>المستحقين،</w:t>
      </w:r>
      <w:r w:rsidRPr="00705FC9">
        <w:rPr>
          <w:rFonts w:cs="Traditional Arabic"/>
          <w:sz w:val="28"/>
          <w:szCs w:val="28"/>
          <w:rtl/>
          <w:lang w:bidi="ar-JO"/>
        </w:rPr>
        <w:t xml:space="preserve"> </w:t>
      </w:r>
      <w:r w:rsidRPr="00705FC9">
        <w:rPr>
          <w:rFonts w:cs="Traditional Arabic" w:hint="cs"/>
          <w:sz w:val="28"/>
          <w:szCs w:val="28"/>
          <w:rtl/>
          <w:lang w:bidi="ar-JO"/>
        </w:rPr>
        <w:t>وعلى</w:t>
      </w:r>
      <w:r w:rsidRPr="00705FC9">
        <w:rPr>
          <w:rFonts w:cs="Traditional Arabic"/>
          <w:sz w:val="28"/>
          <w:szCs w:val="28"/>
          <w:rtl/>
          <w:lang w:bidi="ar-JO"/>
        </w:rPr>
        <w:t xml:space="preserve"> </w:t>
      </w:r>
      <w:r w:rsidRPr="00705FC9">
        <w:rPr>
          <w:rFonts w:cs="Traditional Arabic" w:hint="cs"/>
          <w:sz w:val="28"/>
          <w:szCs w:val="28"/>
          <w:rtl/>
          <w:lang w:bidi="ar-JO"/>
        </w:rPr>
        <w:t>مجالات</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لكن</w:t>
      </w:r>
      <w:r w:rsidRPr="00705FC9">
        <w:rPr>
          <w:rFonts w:cs="Traditional Arabic"/>
          <w:sz w:val="28"/>
          <w:szCs w:val="28"/>
          <w:rtl/>
          <w:lang w:bidi="ar-JO"/>
        </w:rPr>
        <w:t xml:space="preserve"> </w:t>
      </w:r>
      <w:r w:rsidRPr="00705FC9">
        <w:rPr>
          <w:rFonts w:cs="Traditional Arabic" w:hint="cs"/>
          <w:sz w:val="28"/>
          <w:szCs w:val="28"/>
          <w:rtl/>
          <w:lang w:bidi="ar-JO"/>
        </w:rPr>
        <w:t>هذا</w:t>
      </w:r>
      <w:r w:rsidRPr="00705FC9">
        <w:rPr>
          <w:rFonts w:cs="Traditional Arabic"/>
          <w:sz w:val="28"/>
          <w:szCs w:val="28"/>
          <w:rtl/>
          <w:lang w:bidi="ar-JO"/>
        </w:rPr>
        <w:t xml:space="preserve"> </w:t>
      </w:r>
      <w:r w:rsidRPr="00705FC9">
        <w:rPr>
          <w:rFonts w:cs="Traditional Arabic" w:hint="cs"/>
          <w:sz w:val="28"/>
          <w:szCs w:val="28"/>
          <w:rtl/>
          <w:lang w:bidi="ar-JO"/>
        </w:rPr>
        <w:t>العائد</w:t>
      </w:r>
      <w:r w:rsidRPr="00705FC9">
        <w:rPr>
          <w:rFonts w:cs="Traditional Arabic"/>
          <w:sz w:val="28"/>
          <w:szCs w:val="28"/>
          <w:rtl/>
          <w:lang w:bidi="ar-JO"/>
        </w:rPr>
        <w:t xml:space="preserve"> </w:t>
      </w:r>
      <w:r w:rsidRPr="00705FC9">
        <w:rPr>
          <w:rFonts w:cs="Traditional Arabic" w:hint="cs"/>
          <w:sz w:val="28"/>
          <w:szCs w:val="28"/>
          <w:rtl/>
          <w:lang w:bidi="ar-JO"/>
        </w:rPr>
        <w:t>ليس</w:t>
      </w:r>
      <w:r w:rsidRPr="00705FC9">
        <w:rPr>
          <w:rFonts w:cs="Traditional Arabic"/>
          <w:sz w:val="28"/>
          <w:szCs w:val="28"/>
          <w:rtl/>
          <w:lang w:bidi="ar-JO"/>
        </w:rPr>
        <w:t xml:space="preserve"> </w:t>
      </w:r>
      <w:r w:rsidRPr="00705FC9">
        <w:rPr>
          <w:rFonts w:cs="Traditional Arabic" w:hint="cs"/>
          <w:sz w:val="28"/>
          <w:szCs w:val="28"/>
          <w:rtl/>
          <w:lang w:bidi="ar-JO"/>
        </w:rPr>
        <w:t>هو</w:t>
      </w:r>
      <w:r w:rsidRPr="00705FC9">
        <w:rPr>
          <w:rFonts w:cs="Traditional Arabic"/>
          <w:sz w:val="28"/>
          <w:szCs w:val="28"/>
          <w:rtl/>
          <w:lang w:bidi="ar-JO"/>
        </w:rPr>
        <w:t xml:space="preserve"> </w:t>
      </w:r>
      <w:r w:rsidRPr="00705FC9">
        <w:rPr>
          <w:rFonts w:cs="Traditional Arabic" w:hint="cs"/>
          <w:sz w:val="28"/>
          <w:szCs w:val="28"/>
          <w:rtl/>
          <w:lang w:bidi="ar-JO"/>
        </w:rPr>
        <w:t>الهدف</w:t>
      </w:r>
      <w:r w:rsidRPr="00705FC9">
        <w:rPr>
          <w:rFonts w:cs="Traditional Arabic"/>
          <w:sz w:val="28"/>
          <w:szCs w:val="28"/>
          <w:rtl/>
          <w:lang w:bidi="ar-JO"/>
        </w:rPr>
        <w:t xml:space="preserve"> </w:t>
      </w:r>
      <w:r w:rsidRPr="00705FC9">
        <w:rPr>
          <w:rFonts w:cs="Traditional Arabic" w:hint="cs"/>
          <w:sz w:val="28"/>
          <w:szCs w:val="28"/>
          <w:rtl/>
          <w:lang w:bidi="ar-JO"/>
        </w:rPr>
        <w:t>الأساسي،</w:t>
      </w:r>
      <w:r w:rsidRPr="00705FC9">
        <w:rPr>
          <w:rFonts w:cs="Traditional Arabic"/>
          <w:sz w:val="28"/>
          <w:szCs w:val="28"/>
          <w:rtl/>
          <w:lang w:bidi="ar-JO"/>
        </w:rPr>
        <w:t xml:space="preserve"> </w:t>
      </w:r>
      <w:r w:rsidRPr="00705FC9">
        <w:rPr>
          <w:rFonts w:cs="Traditional Arabic" w:hint="cs"/>
          <w:sz w:val="28"/>
          <w:szCs w:val="28"/>
          <w:rtl/>
          <w:lang w:bidi="ar-JO"/>
        </w:rPr>
        <w:t>وإنما</w:t>
      </w:r>
      <w:r w:rsidRPr="00705FC9">
        <w:rPr>
          <w:rFonts w:cs="Traditional Arabic"/>
          <w:sz w:val="28"/>
          <w:szCs w:val="28"/>
          <w:rtl/>
          <w:lang w:bidi="ar-JO"/>
        </w:rPr>
        <w:t xml:space="preserve"> </w:t>
      </w:r>
      <w:r w:rsidRPr="00705FC9">
        <w:rPr>
          <w:rFonts w:cs="Traditional Arabic" w:hint="cs"/>
          <w:sz w:val="28"/>
          <w:szCs w:val="28"/>
          <w:rtl/>
          <w:lang w:bidi="ar-JO"/>
        </w:rPr>
        <w:t>يجب</w:t>
      </w:r>
      <w:r w:rsidRPr="00705FC9">
        <w:rPr>
          <w:rFonts w:cs="Traditional Arabic"/>
          <w:sz w:val="28"/>
          <w:szCs w:val="28"/>
          <w:rtl/>
          <w:lang w:bidi="ar-JO"/>
        </w:rPr>
        <w:t xml:space="preserve"> </w:t>
      </w:r>
      <w:r w:rsidRPr="00705FC9">
        <w:rPr>
          <w:rFonts w:cs="Traditional Arabic" w:hint="cs"/>
          <w:sz w:val="28"/>
          <w:szCs w:val="28"/>
          <w:rtl/>
          <w:lang w:bidi="ar-JO"/>
        </w:rPr>
        <w:t>مراعاته</w:t>
      </w:r>
      <w:r w:rsidRPr="00705FC9">
        <w:rPr>
          <w:rFonts w:cs="Traditional Arabic"/>
          <w:sz w:val="28"/>
          <w:szCs w:val="28"/>
          <w:rtl/>
          <w:lang w:bidi="ar-JO"/>
        </w:rPr>
        <w:t>.</w:t>
      </w:r>
    </w:p>
    <w:p w:rsidR="00D46D77" w:rsidRPr="00705FC9" w:rsidRDefault="00D46D77" w:rsidP="00705FC9">
      <w:pPr>
        <w:pStyle w:val="NoSpacing"/>
        <w:bidi/>
        <w:ind w:left="720" w:right="720"/>
        <w:jc w:val="both"/>
        <w:rPr>
          <w:rFonts w:cs="Traditional Arabic"/>
          <w:sz w:val="28"/>
          <w:szCs w:val="28"/>
          <w:rtl/>
          <w:lang w:bidi="ar-JO"/>
        </w:rPr>
      </w:pPr>
      <w:r w:rsidRPr="00705FC9">
        <w:rPr>
          <w:rFonts w:ascii="Traditional Arabic" w:hAnsi="Traditional Arabic" w:cs="Traditional Arabic"/>
          <w:sz w:val="28"/>
          <w:szCs w:val="28"/>
          <w:rtl/>
          <w:lang w:bidi="ar-JO"/>
        </w:rPr>
        <w:tab/>
      </w:r>
      <w:r w:rsidRPr="00705FC9">
        <w:rPr>
          <w:rFonts w:cs="Traditional Arabic" w:hint="cs"/>
          <w:sz w:val="28"/>
          <w:szCs w:val="28"/>
          <w:rtl/>
          <w:lang w:bidi="ar-JO"/>
        </w:rPr>
        <w:t>ثم</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بد</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الانتباه</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أهداف</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وأغراضه،</w:t>
      </w:r>
      <w:r w:rsidRPr="00705FC9">
        <w:rPr>
          <w:rFonts w:cs="Traditional Arabic"/>
          <w:sz w:val="28"/>
          <w:szCs w:val="28"/>
          <w:rtl/>
          <w:lang w:bidi="ar-JO"/>
        </w:rPr>
        <w:t xml:space="preserve"> </w:t>
      </w:r>
      <w:r w:rsidRPr="00705FC9">
        <w:rPr>
          <w:rFonts w:cs="Traditional Arabic" w:hint="cs"/>
          <w:sz w:val="28"/>
          <w:szCs w:val="28"/>
          <w:rtl/>
          <w:lang w:bidi="ar-JO"/>
        </w:rPr>
        <w:t>وحاجات</w:t>
      </w:r>
      <w:r w:rsidRPr="00705FC9">
        <w:rPr>
          <w:rFonts w:cs="Traditional Arabic"/>
          <w:sz w:val="28"/>
          <w:szCs w:val="28"/>
          <w:rtl/>
          <w:lang w:bidi="ar-JO"/>
        </w:rPr>
        <w:t xml:space="preserve"> </w:t>
      </w:r>
      <w:r w:rsidRPr="00705FC9">
        <w:rPr>
          <w:rFonts w:cs="Traditional Arabic" w:hint="cs"/>
          <w:sz w:val="28"/>
          <w:szCs w:val="28"/>
          <w:rtl/>
          <w:lang w:bidi="ar-JO"/>
        </w:rPr>
        <w:t>الدولة</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مراعاة</w:t>
      </w:r>
      <w:r w:rsidRPr="00705FC9">
        <w:rPr>
          <w:rFonts w:cs="Traditional Arabic"/>
          <w:sz w:val="28"/>
          <w:szCs w:val="28"/>
          <w:rtl/>
          <w:lang w:bidi="ar-JO"/>
        </w:rPr>
        <w:t xml:space="preserve"> </w:t>
      </w:r>
      <w:r w:rsidRPr="00705FC9">
        <w:rPr>
          <w:rFonts w:cs="Traditional Arabic" w:hint="cs"/>
          <w:sz w:val="28"/>
          <w:szCs w:val="28"/>
          <w:rtl/>
          <w:lang w:bidi="ar-JO"/>
        </w:rPr>
        <w:t>الأولوية</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مجالات</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فيكون</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موجها</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حفظ</w:t>
      </w:r>
      <w:r w:rsidRPr="00705FC9">
        <w:rPr>
          <w:rFonts w:cs="Traditional Arabic"/>
          <w:sz w:val="28"/>
          <w:szCs w:val="28"/>
          <w:rtl/>
          <w:lang w:bidi="ar-JO"/>
        </w:rPr>
        <w:t xml:space="preserve"> </w:t>
      </w:r>
      <w:r w:rsidRPr="00705FC9">
        <w:rPr>
          <w:rFonts w:cs="Traditional Arabic" w:hint="cs"/>
          <w:sz w:val="28"/>
          <w:szCs w:val="28"/>
          <w:rtl/>
          <w:lang w:bidi="ar-JO"/>
        </w:rPr>
        <w:t>مقاصد</w:t>
      </w:r>
      <w:r w:rsidRPr="00705FC9">
        <w:rPr>
          <w:rFonts w:cs="Traditional Arabic"/>
          <w:sz w:val="28"/>
          <w:szCs w:val="28"/>
          <w:rtl/>
          <w:lang w:bidi="ar-JO"/>
        </w:rPr>
        <w:t xml:space="preserve"> </w:t>
      </w:r>
      <w:r w:rsidRPr="00705FC9">
        <w:rPr>
          <w:rFonts w:cs="Traditional Arabic" w:hint="cs"/>
          <w:sz w:val="28"/>
          <w:szCs w:val="28"/>
          <w:rtl/>
          <w:lang w:bidi="ar-JO"/>
        </w:rPr>
        <w:t>الشريعة</w:t>
      </w:r>
      <w:r w:rsidRPr="00705FC9">
        <w:rPr>
          <w:rFonts w:cs="Traditional Arabic"/>
          <w:sz w:val="28"/>
          <w:szCs w:val="28"/>
          <w:rtl/>
          <w:lang w:bidi="ar-JO"/>
        </w:rPr>
        <w:t xml:space="preserve"> </w:t>
      </w:r>
      <w:r w:rsidRPr="00705FC9">
        <w:rPr>
          <w:rFonts w:cs="Traditional Arabic" w:hint="cs"/>
          <w:sz w:val="28"/>
          <w:szCs w:val="28"/>
          <w:rtl/>
          <w:lang w:bidi="ar-JO"/>
        </w:rPr>
        <w:t>الإسلامية</w:t>
      </w:r>
      <w:r w:rsidRPr="00705FC9">
        <w:rPr>
          <w:rFonts w:cs="Traditional Arabic"/>
          <w:sz w:val="28"/>
          <w:szCs w:val="28"/>
          <w:rtl/>
          <w:lang w:bidi="ar-JO"/>
        </w:rPr>
        <w:t xml:space="preserve"> </w:t>
      </w:r>
      <w:r w:rsidRPr="00705FC9">
        <w:rPr>
          <w:rFonts w:cs="Traditional Arabic" w:hint="cs"/>
          <w:sz w:val="28"/>
          <w:szCs w:val="28"/>
          <w:rtl/>
          <w:lang w:bidi="ar-JO"/>
        </w:rPr>
        <w:t>وهي</w:t>
      </w:r>
      <w:r w:rsidRPr="00705FC9">
        <w:rPr>
          <w:rFonts w:cs="Traditional Arabic"/>
          <w:sz w:val="28"/>
          <w:szCs w:val="28"/>
          <w:rtl/>
          <w:lang w:bidi="ar-JO"/>
        </w:rPr>
        <w:t xml:space="preserve"> </w:t>
      </w:r>
      <w:r w:rsidRPr="00705FC9">
        <w:rPr>
          <w:rFonts w:cs="Traditional Arabic" w:hint="cs"/>
          <w:sz w:val="28"/>
          <w:szCs w:val="28"/>
          <w:rtl/>
          <w:lang w:bidi="ar-JO"/>
        </w:rPr>
        <w:t>حفظ</w:t>
      </w:r>
      <w:r w:rsidRPr="00705FC9">
        <w:rPr>
          <w:rFonts w:cs="Traditional Arabic"/>
          <w:sz w:val="28"/>
          <w:szCs w:val="28"/>
          <w:rtl/>
          <w:lang w:bidi="ar-JO"/>
        </w:rPr>
        <w:t xml:space="preserve"> </w:t>
      </w:r>
      <w:r w:rsidRPr="00705FC9">
        <w:rPr>
          <w:rFonts w:cs="Traditional Arabic" w:hint="cs"/>
          <w:sz w:val="28"/>
          <w:szCs w:val="28"/>
          <w:rtl/>
          <w:lang w:bidi="ar-JO"/>
        </w:rPr>
        <w:t>الدين</w:t>
      </w:r>
      <w:r w:rsidRPr="00705FC9">
        <w:rPr>
          <w:rFonts w:cs="Traditional Arabic"/>
          <w:sz w:val="28"/>
          <w:szCs w:val="28"/>
          <w:rtl/>
          <w:lang w:bidi="ar-JO"/>
        </w:rPr>
        <w:t xml:space="preserve"> </w:t>
      </w:r>
      <w:r w:rsidRPr="00705FC9">
        <w:rPr>
          <w:rFonts w:cs="Traditional Arabic" w:hint="cs"/>
          <w:sz w:val="28"/>
          <w:szCs w:val="28"/>
          <w:rtl/>
          <w:lang w:bidi="ar-JO"/>
        </w:rPr>
        <w:t>والنفس</w:t>
      </w:r>
      <w:r w:rsidRPr="00705FC9">
        <w:rPr>
          <w:rFonts w:cs="Traditional Arabic"/>
          <w:sz w:val="28"/>
          <w:szCs w:val="28"/>
          <w:rtl/>
          <w:lang w:bidi="ar-JO"/>
        </w:rPr>
        <w:t xml:space="preserve"> </w:t>
      </w:r>
      <w:r w:rsidRPr="00705FC9">
        <w:rPr>
          <w:rFonts w:cs="Traditional Arabic" w:hint="cs"/>
          <w:sz w:val="28"/>
          <w:szCs w:val="28"/>
          <w:rtl/>
          <w:lang w:bidi="ar-JO"/>
        </w:rPr>
        <w:t>والعقل</w:t>
      </w:r>
      <w:r w:rsidRPr="00705FC9">
        <w:rPr>
          <w:rFonts w:cs="Traditional Arabic"/>
          <w:sz w:val="28"/>
          <w:szCs w:val="28"/>
          <w:rtl/>
          <w:lang w:bidi="ar-JO"/>
        </w:rPr>
        <w:t xml:space="preserve"> </w:t>
      </w:r>
      <w:r w:rsidRPr="00705FC9">
        <w:rPr>
          <w:rFonts w:cs="Traditional Arabic" w:hint="cs"/>
          <w:sz w:val="28"/>
          <w:szCs w:val="28"/>
          <w:rtl/>
          <w:lang w:bidi="ar-JO"/>
        </w:rPr>
        <w:t>والمال</w:t>
      </w:r>
      <w:r w:rsidRPr="00705FC9">
        <w:rPr>
          <w:rFonts w:cs="Traditional Arabic"/>
          <w:sz w:val="28"/>
          <w:szCs w:val="28"/>
          <w:rtl/>
          <w:lang w:bidi="ar-JO"/>
        </w:rPr>
        <w:t xml:space="preserve"> </w:t>
      </w:r>
      <w:r w:rsidRPr="00705FC9">
        <w:rPr>
          <w:rFonts w:cs="Traditional Arabic" w:hint="cs"/>
          <w:sz w:val="28"/>
          <w:szCs w:val="28"/>
          <w:rtl/>
          <w:lang w:bidi="ar-JO"/>
        </w:rPr>
        <w:t>والنسل،</w:t>
      </w:r>
      <w:r w:rsidRPr="00705FC9">
        <w:rPr>
          <w:rFonts w:cs="Traditional Arabic"/>
          <w:sz w:val="28"/>
          <w:szCs w:val="28"/>
          <w:rtl/>
          <w:lang w:bidi="ar-JO"/>
        </w:rPr>
        <w:t xml:space="preserve"> </w:t>
      </w:r>
      <w:r w:rsidRPr="00705FC9">
        <w:rPr>
          <w:rFonts w:cs="Traditional Arabic" w:hint="cs"/>
          <w:sz w:val="28"/>
          <w:szCs w:val="28"/>
          <w:rtl/>
          <w:lang w:bidi="ar-JO"/>
        </w:rPr>
        <w:t>فأي</w:t>
      </w:r>
      <w:r w:rsidRPr="00705FC9">
        <w:rPr>
          <w:rFonts w:cs="Traditional Arabic"/>
          <w:sz w:val="28"/>
          <w:szCs w:val="28"/>
          <w:rtl/>
          <w:lang w:bidi="ar-JO"/>
        </w:rPr>
        <w:t xml:space="preserve"> </w:t>
      </w:r>
      <w:r w:rsidRPr="00705FC9">
        <w:rPr>
          <w:rFonts w:cs="Traditional Arabic" w:hint="cs"/>
          <w:sz w:val="28"/>
          <w:szCs w:val="28"/>
          <w:rtl/>
          <w:lang w:bidi="ar-JO"/>
        </w:rPr>
        <w:t>مجال</w:t>
      </w:r>
      <w:r w:rsidRPr="00705FC9">
        <w:rPr>
          <w:rFonts w:cs="Traditional Arabic"/>
          <w:sz w:val="28"/>
          <w:szCs w:val="28"/>
          <w:rtl/>
          <w:lang w:bidi="ar-JO"/>
        </w:rPr>
        <w:t xml:space="preserve"> </w:t>
      </w:r>
      <w:r w:rsidRPr="00705FC9">
        <w:rPr>
          <w:rFonts w:cs="Traditional Arabic" w:hint="cs"/>
          <w:sz w:val="28"/>
          <w:szCs w:val="28"/>
          <w:rtl/>
          <w:lang w:bidi="ar-JO"/>
        </w:rPr>
        <w:t>علمي</w:t>
      </w:r>
      <w:r w:rsidRPr="00705FC9">
        <w:rPr>
          <w:rFonts w:cs="Traditional Arabic"/>
          <w:sz w:val="28"/>
          <w:szCs w:val="28"/>
          <w:rtl/>
          <w:lang w:bidi="ar-JO"/>
        </w:rPr>
        <w:t xml:space="preserve"> </w:t>
      </w:r>
      <w:r w:rsidRPr="00705FC9">
        <w:rPr>
          <w:rFonts w:cs="Traditional Arabic" w:hint="cs"/>
          <w:sz w:val="28"/>
          <w:szCs w:val="28"/>
          <w:rtl/>
          <w:lang w:bidi="ar-JO"/>
        </w:rPr>
        <w:t>يحقق</w:t>
      </w:r>
      <w:r w:rsidRPr="00705FC9">
        <w:rPr>
          <w:rFonts w:cs="Traditional Arabic"/>
          <w:sz w:val="28"/>
          <w:szCs w:val="28"/>
          <w:rtl/>
          <w:lang w:bidi="ar-JO"/>
        </w:rPr>
        <w:t xml:space="preserve"> </w:t>
      </w:r>
      <w:r w:rsidRPr="00705FC9">
        <w:rPr>
          <w:rFonts w:cs="Traditional Arabic" w:hint="cs"/>
          <w:sz w:val="28"/>
          <w:szCs w:val="28"/>
          <w:rtl/>
          <w:lang w:bidi="ar-JO"/>
        </w:rPr>
        <w:t>هذه</w:t>
      </w:r>
      <w:r w:rsidRPr="00705FC9">
        <w:rPr>
          <w:rFonts w:cs="Traditional Arabic"/>
          <w:sz w:val="28"/>
          <w:szCs w:val="28"/>
          <w:rtl/>
          <w:lang w:bidi="ar-JO"/>
        </w:rPr>
        <w:t xml:space="preserve"> </w:t>
      </w:r>
      <w:r w:rsidRPr="00705FC9">
        <w:rPr>
          <w:rFonts w:cs="Traditional Arabic" w:hint="cs"/>
          <w:sz w:val="28"/>
          <w:szCs w:val="28"/>
          <w:rtl/>
          <w:lang w:bidi="ar-JO"/>
        </w:rPr>
        <w:t>المقاصد</w:t>
      </w:r>
      <w:r w:rsidRPr="00705FC9">
        <w:rPr>
          <w:rFonts w:cs="Traditional Arabic"/>
          <w:sz w:val="28"/>
          <w:szCs w:val="28"/>
          <w:rtl/>
          <w:lang w:bidi="ar-JO"/>
        </w:rPr>
        <w:t xml:space="preserve"> </w:t>
      </w:r>
      <w:r w:rsidRPr="00705FC9">
        <w:rPr>
          <w:rFonts w:cs="Traditional Arabic" w:hint="cs"/>
          <w:sz w:val="28"/>
          <w:szCs w:val="28"/>
          <w:rtl/>
          <w:lang w:bidi="ar-JO"/>
        </w:rPr>
        <w:t>يجوز</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له</w:t>
      </w:r>
      <w:r w:rsidRPr="00705FC9">
        <w:rPr>
          <w:rFonts w:cs="Traditional Arabic"/>
          <w:sz w:val="28"/>
          <w:szCs w:val="28"/>
          <w:rtl/>
          <w:lang w:bidi="ar-JO"/>
        </w:rPr>
        <w:t xml:space="preserve"> </w:t>
      </w:r>
      <w:r w:rsidRPr="00705FC9">
        <w:rPr>
          <w:rFonts w:cs="Traditional Arabic" w:hint="cs"/>
          <w:sz w:val="28"/>
          <w:szCs w:val="28"/>
          <w:rtl/>
          <w:lang w:bidi="ar-JO"/>
        </w:rPr>
        <w:t>ودعمه،</w:t>
      </w:r>
      <w:r w:rsidRPr="00705FC9">
        <w:rPr>
          <w:rFonts w:cs="Traditional Arabic"/>
          <w:sz w:val="28"/>
          <w:szCs w:val="28"/>
          <w:rtl/>
          <w:lang w:bidi="ar-JO"/>
        </w:rPr>
        <w:t xml:space="preserve"> </w:t>
      </w:r>
      <w:r w:rsidRPr="00705FC9">
        <w:rPr>
          <w:rFonts w:cs="Traditional Arabic" w:hint="cs"/>
          <w:sz w:val="28"/>
          <w:szCs w:val="28"/>
          <w:rtl/>
          <w:lang w:bidi="ar-JO"/>
        </w:rPr>
        <w:t>بل</w:t>
      </w:r>
      <w:r w:rsidRPr="00705FC9">
        <w:rPr>
          <w:rFonts w:cs="Traditional Arabic"/>
          <w:sz w:val="28"/>
          <w:szCs w:val="28"/>
          <w:rtl/>
          <w:lang w:bidi="ar-JO"/>
        </w:rPr>
        <w:t xml:space="preserve"> </w:t>
      </w:r>
      <w:r w:rsidRPr="00705FC9">
        <w:rPr>
          <w:rFonts w:cs="Traditional Arabic" w:hint="cs"/>
          <w:sz w:val="28"/>
          <w:szCs w:val="28"/>
          <w:rtl/>
          <w:lang w:bidi="ar-JO"/>
        </w:rPr>
        <w:t>ويجوز</w:t>
      </w:r>
      <w:r w:rsidRPr="00705FC9">
        <w:rPr>
          <w:rFonts w:cs="Traditional Arabic"/>
          <w:sz w:val="28"/>
          <w:szCs w:val="28"/>
          <w:rtl/>
          <w:lang w:bidi="ar-JO"/>
        </w:rPr>
        <w:t xml:space="preserve"> </w:t>
      </w:r>
      <w:r w:rsidRPr="00705FC9">
        <w:rPr>
          <w:rFonts w:cs="Traditional Arabic" w:hint="cs"/>
          <w:sz w:val="28"/>
          <w:szCs w:val="28"/>
          <w:rtl/>
          <w:lang w:bidi="ar-JO"/>
        </w:rPr>
        <w:t>تخصيص</w:t>
      </w:r>
      <w:r w:rsidRPr="00705FC9">
        <w:rPr>
          <w:rFonts w:cs="Traditional Arabic"/>
          <w:sz w:val="28"/>
          <w:szCs w:val="28"/>
          <w:rtl/>
          <w:lang w:bidi="ar-JO"/>
        </w:rPr>
        <w:t xml:space="preserve"> </w:t>
      </w:r>
      <w:r w:rsidRPr="00705FC9">
        <w:rPr>
          <w:rFonts w:cs="Traditional Arabic" w:hint="cs"/>
          <w:sz w:val="28"/>
          <w:szCs w:val="28"/>
          <w:rtl/>
          <w:lang w:bidi="ar-JO"/>
        </w:rPr>
        <w:t>استثمارات</w:t>
      </w:r>
      <w:r w:rsidRPr="00705FC9">
        <w:rPr>
          <w:rFonts w:cs="Traditional Arabic"/>
          <w:sz w:val="28"/>
          <w:szCs w:val="28"/>
          <w:rtl/>
          <w:lang w:bidi="ar-JO"/>
        </w:rPr>
        <w:t xml:space="preserve"> </w:t>
      </w:r>
      <w:r w:rsidRPr="00705FC9">
        <w:rPr>
          <w:rFonts w:cs="Traditional Arabic" w:hint="cs"/>
          <w:sz w:val="28"/>
          <w:szCs w:val="28"/>
          <w:rtl/>
          <w:lang w:bidi="ar-JO"/>
        </w:rPr>
        <w:t>وإنشاء</w:t>
      </w:r>
      <w:r w:rsidRPr="00705FC9">
        <w:rPr>
          <w:rFonts w:cs="Traditional Arabic"/>
          <w:sz w:val="28"/>
          <w:szCs w:val="28"/>
          <w:rtl/>
          <w:lang w:bidi="ar-JO"/>
        </w:rPr>
        <w:t xml:space="preserve"> </w:t>
      </w:r>
      <w:r w:rsidRPr="00705FC9">
        <w:rPr>
          <w:rFonts w:cs="Traditional Arabic" w:hint="cs"/>
          <w:sz w:val="28"/>
          <w:szCs w:val="28"/>
          <w:rtl/>
          <w:lang w:bidi="ar-JO"/>
        </w:rPr>
        <w:t>صناديق</w:t>
      </w:r>
      <w:r w:rsidRPr="00705FC9">
        <w:rPr>
          <w:rFonts w:cs="Traditional Arabic"/>
          <w:sz w:val="28"/>
          <w:szCs w:val="28"/>
          <w:rtl/>
          <w:lang w:bidi="ar-JO"/>
        </w:rPr>
        <w:t xml:space="preserve"> </w:t>
      </w:r>
      <w:r w:rsidRPr="00705FC9">
        <w:rPr>
          <w:rFonts w:cs="Traditional Arabic" w:hint="cs"/>
          <w:sz w:val="28"/>
          <w:szCs w:val="28"/>
          <w:rtl/>
          <w:lang w:bidi="ar-JO"/>
        </w:rPr>
        <w:t>وقفية</w:t>
      </w:r>
      <w:r w:rsidRPr="00705FC9">
        <w:rPr>
          <w:rFonts w:cs="Traditional Arabic"/>
          <w:sz w:val="28"/>
          <w:szCs w:val="28"/>
          <w:rtl/>
          <w:lang w:bidi="ar-JO"/>
        </w:rPr>
        <w:t xml:space="preserve"> </w:t>
      </w:r>
      <w:r w:rsidRPr="00705FC9">
        <w:rPr>
          <w:rFonts w:cs="Traditional Arabic" w:hint="cs"/>
          <w:sz w:val="28"/>
          <w:szCs w:val="28"/>
          <w:rtl/>
          <w:lang w:bidi="ar-JO"/>
        </w:rPr>
        <w:t>لأغراض</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المجالات</w:t>
      </w:r>
      <w:r w:rsidRPr="00705FC9">
        <w:rPr>
          <w:rFonts w:cs="Traditional Arabic"/>
          <w:sz w:val="28"/>
          <w:szCs w:val="28"/>
          <w:rtl/>
          <w:lang w:bidi="ar-JO"/>
        </w:rPr>
        <w:t xml:space="preserve"> </w:t>
      </w:r>
      <w:r w:rsidRPr="00705FC9">
        <w:rPr>
          <w:rFonts w:cs="Traditional Arabic" w:hint="cs"/>
          <w:sz w:val="28"/>
          <w:szCs w:val="28"/>
          <w:rtl/>
          <w:lang w:bidi="ar-JO"/>
        </w:rPr>
        <w:t>النافعة</w:t>
      </w:r>
      <w:r w:rsidRPr="00705FC9">
        <w:rPr>
          <w:rFonts w:cs="Traditional Arabic"/>
          <w:sz w:val="28"/>
          <w:szCs w:val="28"/>
          <w:rtl/>
          <w:lang w:bidi="ar-JO"/>
        </w:rPr>
        <w:t xml:space="preserve"> </w:t>
      </w:r>
      <w:r w:rsidRPr="00705FC9">
        <w:rPr>
          <w:rFonts w:cs="Traditional Arabic" w:hint="cs"/>
          <w:sz w:val="28"/>
          <w:szCs w:val="28"/>
          <w:rtl/>
          <w:lang w:bidi="ar-JO"/>
        </w:rPr>
        <w:t>للإنسان</w:t>
      </w:r>
      <w:r w:rsidRPr="00705FC9">
        <w:rPr>
          <w:rFonts w:cs="Traditional Arabic"/>
          <w:sz w:val="28"/>
          <w:szCs w:val="28"/>
          <w:rtl/>
          <w:lang w:bidi="ar-JO"/>
        </w:rPr>
        <w:t>.</w:t>
      </w:r>
    </w:p>
    <w:p w:rsidR="00D46D77" w:rsidRDefault="00D46D77" w:rsidP="00705FC9">
      <w:pPr>
        <w:bidi/>
        <w:ind w:left="720" w:right="720"/>
        <w:jc w:val="lowKashida"/>
        <w:rPr>
          <w:rFonts w:cs="Traditional Arabic"/>
          <w:b/>
          <w:bCs/>
          <w:sz w:val="28"/>
          <w:szCs w:val="28"/>
          <w:rtl/>
          <w:lang w:bidi="ar-JO"/>
        </w:rPr>
      </w:pPr>
      <w:r w:rsidRPr="00705FC9">
        <w:rPr>
          <w:rFonts w:cs="Traditional Arabic" w:hint="cs"/>
          <w:b/>
          <w:bCs/>
          <w:sz w:val="28"/>
          <w:szCs w:val="28"/>
          <w:rtl/>
          <w:lang w:bidi="ar-JO"/>
        </w:rPr>
        <w:t>رابعا</w:t>
      </w:r>
      <w:r w:rsidRPr="00705FC9">
        <w:rPr>
          <w:rFonts w:cs="Traditional Arabic"/>
          <w:b/>
          <w:bCs/>
          <w:sz w:val="28"/>
          <w:szCs w:val="28"/>
          <w:rtl/>
          <w:lang w:bidi="ar-JO"/>
        </w:rPr>
        <w:t xml:space="preserve">: </w:t>
      </w:r>
      <w:r w:rsidRPr="00705FC9">
        <w:rPr>
          <w:rFonts w:cs="Traditional Arabic" w:hint="cs"/>
          <w:b/>
          <w:bCs/>
          <w:sz w:val="28"/>
          <w:szCs w:val="28"/>
          <w:rtl/>
          <w:lang w:bidi="ar-JO"/>
        </w:rPr>
        <w:t>دراسات</w:t>
      </w:r>
      <w:r w:rsidRPr="00705FC9">
        <w:rPr>
          <w:rFonts w:cs="Traditional Arabic"/>
          <w:b/>
          <w:bCs/>
          <w:sz w:val="28"/>
          <w:szCs w:val="28"/>
          <w:rtl/>
          <w:lang w:bidi="ar-JO"/>
        </w:rPr>
        <w:t xml:space="preserve"> </w:t>
      </w:r>
      <w:r w:rsidRPr="00705FC9">
        <w:rPr>
          <w:rFonts w:cs="Traditional Arabic" w:hint="cs"/>
          <w:b/>
          <w:bCs/>
          <w:sz w:val="28"/>
          <w:szCs w:val="28"/>
          <w:rtl/>
          <w:lang w:bidi="ar-JO"/>
        </w:rPr>
        <w:t>الجدوى</w:t>
      </w:r>
      <w:r w:rsidRPr="00705FC9">
        <w:rPr>
          <w:rFonts w:cs="Traditional Arabic"/>
          <w:b/>
          <w:bCs/>
          <w:sz w:val="28"/>
          <w:szCs w:val="28"/>
          <w:rtl/>
          <w:lang w:bidi="ar-JO"/>
        </w:rPr>
        <w:t>:</w:t>
      </w:r>
    </w:p>
    <w:p w:rsidR="00D46D77" w:rsidRPr="00705FC9" w:rsidRDefault="00D46D77" w:rsidP="00705FC9">
      <w:pPr>
        <w:bidi/>
        <w:ind w:left="720" w:right="720"/>
        <w:jc w:val="lowKashida"/>
        <w:rPr>
          <w:rFonts w:cs="Traditional Arabic"/>
          <w:b/>
          <w:bCs/>
          <w:sz w:val="28"/>
          <w:szCs w:val="28"/>
          <w:rtl/>
          <w:lang w:bidi="ar-JO"/>
        </w:rPr>
      </w:pPr>
      <w:r w:rsidRPr="00705FC9">
        <w:rPr>
          <w:rFonts w:cs="Traditional Arabic" w:hint="cs"/>
          <w:sz w:val="28"/>
          <w:szCs w:val="28"/>
          <w:rtl/>
          <w:lang w:bidi="ar-JO"/>
        </w:rPr>
        <w:t>تعد</w:t>
      </w:r>
      <w:r w:rsidRPr="00705FC9">
        <w:rPr>
          <w:rFonts w:cs="Traditional Arabic"/>
          <w:sz w:val="28"/>
          <w:szCs w:val="28"/>
          <w:rtl/>
          <w:lang w:bidi="ar-JO"/>
        </w:rPr>
        <w:t xml:space="preserve"> </w:t>
      </w:r>
      <w:r w:rsidRPr="00705FC9">
        <w:rPr>
          <w:rFonts w:cs="Traditional Arabic" w:hint="cs"/>
          <w:sz w:val="28"/>
          <w:szCs w:val="28"/>
          <w:rtl/>
          <w:lang w:bidi="ar-JO"/>
        </w:rPr>
        <w:t>دراسة</w:t>
      </w:r>
      <w:r w:rsidRPr="00705FC9">
        <w:rPr>
          <w:rFonts w:cs="Traditional Arabic"/>
          <w:sz w:val="28"/>
          <w:szCs w:val="28"/>
          <w:rtl/>
          <w:lang w:bidi="ar-JO"/>
        </w:rPr>
        <w:t xml:space="preserve"> </w:t>
      </w:r>
      <w:r w:rsidRPr="00705FC9">
        <w:rPr>
          <w:rFonts w:cs="Traditional Arabic" w:hint="cs"/>
          <w:sz w:val="28"/>
          <w:szCs w:val="28"/>
          <w:rtl/>
          <w:lang w:bidi="ar-JO"/>
        </w:rPr>
        <w:t>الجدوى</w:t>
      </w:r>
      <w:r w:rsidRPr="00705FC9">
        <w:rPr>
          <w:rFonts w:cs="Traditional Arabic"/>
          <w:sz w:val="28"/>
          <w:szCs w:val="28"/>
          <w:rtl/>
          <w:lang w:bidi="ar-JO"/>
        </w:rPr>
        <w:t xml:space="preserve"> </w:t>
      </w:r>
      <w:r w:rsidRPr="00705FC9">
        <w:rPr>
          <w:rFonts w:cs="Traditional Arabic" w:hint="cs"/>
          <w:sz w:val="28"/>
          <w:szCs w:val="28"/>
          <w:rtl/>
          <w:lang w:bidi="ar-JO"/>
        </w:rPr>
        <w:t>وتقييم</w:t>
      </w:r>
      <w:r w:rsidRPr="00705FC9">
        <w:rPr>
          <w:rFonts w:cs="Traditional Arabic"/>
          <w:sz w:val="28"/>
          <w:szCs w:val="28"/>
          <w:rtl/>
          <w:lang w:bidi="ar-JO"/>
        </w:rPr>
        <w:t xml:space="preserve"> </w:t>
      </w:r>
      <w:r w:rsidRPr="00705FC9">
        <w:rPr>
          <w:rFonts w:cs="Traditional Arabic" w:hint="cs"/>
          <w:sz w:val="28"/>
          <w:szCs w:val="28"/>
          <w:rtl/>
          <w:lang w:bidi="ar-JO"/>
        </w:rPr>
        <w:t>البحوث</w:t>
      </w:r>
      <w:r w:rsidRPr="00705FC9">
        <w:rPr>
          <w:rFonts w:cs="Traditional Arabic"/>
          <w:sz w:val="28"/>
          <w:szCs w:val="28"/>
          <w:rtl/>
          <w:lang w:bidi="ar-JO"/>
        </w:rPr>
        <w:t xml:space="preserve"> </w:t>
      </w:r>
      <w:r w:rsidRPr="00705FC9">
        <w:rPr>
          <w:rFonts w:cs="Traditional Arabic" w:hint="cs"/>
          <w:sz w:val="28"/>
          <w:szCs w:val="28"/>
          <w:rtl/>
          <w:lang w:bidi="ar-JO"/>
        </w:rPr>
        <w:t>العلمية</w:t>
      </w:r>
      <w:r w:rsidRPr="00705FC9">
        <w:rPr>
          <w:rFonts w:cs="Traditional Arabic"/>
          <w:sz w:val="28"/>
          <w:szCs w:val="28"/>
          <w:rtl/>
          <w:lang w:bidi="ar-JO"/>
        </w:rPr>
        <w:t xml:space="preserve"> </w:t>
      </w:r>
      <w:r w:rsidRPr="00705FC9">
        <w:rPr>
          <w:rFonts w:cs="Traditional Arabic" w:hint="cs"/>
          <w:sz w:val="28"/>
          <w:szCs w:val="28"/>
          <w:rtl/>
          <w:lang w:bidi="ar-JO"/>
        </w:rPr>
        <w:t>أحد</w:t>
      </w:r>
      <w:r w:rsidRPr="00705FC9">
        <w:rPr>
          <w:rFonts w:cs="Traditional Arabic"/>
          <w:sz w:val="28"/>
          <w:szCs w:val="28"/>
          <w:rtl/>
          <w:lang w:bidi="ar-JO"/>
        </w:rPr>
        <w:t xml:space="preserve"> </w:t>
      </w:r>
      <w:r w:rsidRPr="00705FC9">
        <w:rPr>
          <w:rFonts w:cs="Traditional Arabic" w:hint="cs"/>
          <w:sz w:val="28"/>
          <w:szCs w:val="28"/>
          <w:rtl/>
          <w:lang w:bidi="ar-JO"/>
        </w:rPr>
        <w:t>فروع</w:t>
      </w:r>
      <w:r w:rsidRPr="00705FC9">
        <w:rPr>
          <w:rFonts w:cs="Traditional Arabic"/>
          <w:sz w:val="28"/>
          <w:szCs w:val="28"/>
          <w:rtl/>
          <w:lang w:bidi="ar-JO"/>
        </w:rPr>
        <w:t xml:space="preserve"> </w:t>
      </w:r>
      <w:r w:rsidRPr="00705FC9">
        <w:rPr>
          <w:rFonts w:cs="Traditional Arabic" w:hint="cs"/>
          <w:sz w:val="28"/>
          <w:szCs w:val="28"/>
          <w:rtl/>
          <w:lang w:bidi="ar-JO"/>
        </w:rPr>
        <w:t>اقتصاديات</w:t>
      </w:r>
      <w:r w:rsidRPr="00705FC9">
        <w:rPr>
          <w:rFonts w:cs="Traditional Arabic"/>
          <w:sz w:val="28"/>
          <w:szCs w:val="28"/>
          <w:rtl/>
          <w:lang w:bidi="ar-JO"/>
        </w:rPr>
        <w:t xml:space="preserve"> </w:t>
      </w:r>
      <w:r w:rsidRPr="00705FC9">
        <w:rPr>
          <w:rFonts w:cs="Traditional Arabic" w:hint="cs"/>
          <w:sz w:val="28"/>
          <w:szCs w:val="28"/>
          <w:rtl/>
          <w:lang w:bidi="ar-JO"/>
        </w:rPr>
        <w:t>الأعمال،</w:t>
      </w:r>
      <w:r w:rsidRPr="00705FC9">
        <w:rPr>
          <w:rFonts w:cs="Traditional Arabic"/>
          <w:sz w:val="28"/>
          <w:szCs w:val="28"/>
          <w:rtl/>
          <w:lang w:bidi="ar-JO"/>
        </w:rPr>
        <w:t xml:space="preserve"> </w:t>
      </w:r>
      <w:r w:rsidRPr="00705FC9">
        <w:rPr>
          <w:rFonts w:cs="Traditional Arabic" w:hint="cs"/>
          <w:sz w:val="28"/>
          <w:szCs w:val="28"/>
          <w:rtl/>
          <w:lang w:bidi="ar-JO"/>
        </w:rPr>
        <w:t>وتهدف</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ترشيد</w:t>
      </w:r>
      <w:r w:rsidRPr="00705FC9">
        <w:rPr>
          <w:rFonts w:cs="Traditional Arabic"/>
          <w:sz w:val="28"/>
          <w:szCs w:val="28"/>
          <w:rtl/>
          <w:lang w:bidi="ar-JO"/>
        </w:rPr>
        <w:t xml:space="preserve"> </w:t>
      </w:r>
      <w:r w:rsidRPr="00705FC9">
        <w:rPr>
          <w:rFonts w:cs="Traditional Arabic" w:hint="cs"/>
          <w:sz w:val="28"/>
          <w:szCs w:val="28"/>
          <w:rtl/>
          <w:lang w:bidi="ar-JO"/>
        </w:rPr>
        <w:t>القرار</w:t>
      </w:r>
      <w:r w:rsidRPr="00705FC9">
        <w:rPr>
          <w:rFonts w:cs="Traditional Arabic"/>
          <w:sz w:val="28"/>
          <w:szCs w:val="28"/>
          <w:rtl/>
          <w:lang w:bidi="ar-JO"/>
        </w:rPr>
        <w:t xml:space="preserve"> </w:t>
      </w:r>
      <w:r w:rsidRPr="00705FC9">
        <w:rPr>
          <w:rFonts w:cs="Traditional Arabic" w:hint="cs"/>
          <w:sz w:val="28"/>
          <w:szCs w:val="28"/>
          <w:rtl/>
          <w:lang w:bidi="ar-JO"/>
        </w:rPr>
        <w:t>الذي</w:t>
      </w:r>
      <w:r w:rsidRPr="00705FC9">
        <w:rPr>
          <w:rFonts w:cs="Traditional Arabic"/>
          <w:sz w:val="28"/>
          <w:szCs w:val="28"/>
          <w:rtl/>
          <w:lang w:bidi="ar-JO"/>
        </w:rPr>
        <w:t xml:space="preserve"> </w:t>
      </w:r>
      <w:r w:rsidRPr="00705FC9">
        <w:rPr>
          <w:rFonts w:cs="Traditional Arabic" w:hint="cs"/>
          <w:sz w:val="28"/>
          <w:szCs w:val="28"/>
          <w:rtl/>
          <w:lang w:bidi="ar-JO"/>
        </w:rPr>
        <w:t>سينبني</w:t>
      </w:r>
      <w:r w:rsidRPr="00705FC9">
        <w:rPr>
          <w:rFonts w:cs="Traditional Arabic"/>
          <w:sz w:val="28"/>
          <w:szCs w:val="28"/>
          <w:rtl/>
          <w:lang w:bidi="ar-JO"/>
        </w:rPr>
        <w:t xml:space="preserve"> </w:t>
      </w:r>
      <w:r w:rsidRPr="00705FC9">
        <w:rPr>
          <w:rFonts w:cs="Traditional Arabic" w:hint="cs"/>
          <w:sz w:val="28"/>
          <w:szCs w:val="28"/>
          <w:rtl/>
          <w:lang w:bidi="ar-JO"/>
        </w:rPr>
        <w:t>عليه</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بوجوب</w:t>
      </w:r>
      <w:r w:rsidRPr="00705FC9">
        <w:rPr>
          <w:rFonts w:cs="Traditional Arabic"/>
          <w:sz w:val="28"/>
          <w:szCs w:val="28"/>
          <w:rtl/>
          <w:lang w:bidi="ar-JO"/>
        </w:rPr>
        <w:t xml:space="preserve"> </w:t>
      </w:r>
      <w:r w:rsidRPr="00705FC9">
        <w:rPr>
          <w:rFonts w:cs="Traditional Arabic" w:hint="cs"/>
          <w:sz w:val="28"/>
          <w:szCs w:val="28"/>
          <w:rtl/>
          <w:lang w:bidi="ar-JO"/>
        </w:rPr>
        <w:t>قيام</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دعائم</w:t>
      </w:r>
      <w:r w:rsidRPr="00705FC9">
        <w:rPr>
          <w:rFonts w:cs="Traditional Arabic"/>
          <w:sz w:val="28"/>
          <w:szCs w:val="28"/>
          <w:rtl/>
          <w:lang w:bidi="ar-JO"/>
        </w:rPr>
        <w:t xml:space="preserve"> </w:t>
      </w:r>
      <w:r w:rsidRPr="00705FC9">
        <w:rPr>
          <w:rFonts w:cs="Traditional Arabic" w:hint="cs"/>
          <w:sz w:val="28"/>
          <w:szCs w:val="28"/>
          <w:rtl/>
          <w:lang w:bidi="ar-JO"/>
        </w:rPr>
        <w:t>الصلاحية</w:t>
      </w:r>
      <w:r w:rsidRPr="00705FC9">
        <w:rPr>
          <w:rFonts w:cs="Traditional Arabic"/>
          <w:sz w:val="28"/>
          <w:szCs w:val="28"/>
          <w:rtl/>
          <w:lang w:bidi="ar-JO"/>
        </w:rPr>
        <w:t xml:space="preserve"> </w:t>
      </w:r>
      <w:r w:rsidRPr="00705FC9">
        <w:rPr>
          <w:rFonts w:cs="Traditional Arabic" w:hint="cs"/>
          <w:sz w:val="28"/>
          <w:szCs w:val="28"/>
          <w:rtl/>
          <w:lang w:bidi="ar-JO"/>
        </w:rPr>
        <w:t>العقدية</w:t>
      </w:r>
      <w:r w:rsidRPr="00705FC9">
        <w:rPr>
          <w:rFonts w:cs="Traditional Arabic"/>
          <w:sz w:val="28"/>
          <w:szCs w:val="28"/>
          <w:rtl/>
          <w:lang w:bidi="ar-JO"/>
        </w:rPr>
        <w:t xml:space="preserve"> </w:t>
      </w:r>
      <w:r w:rsidRPr="00705FC9">
        <w:rPr>
          <w:rFonts w:cs="Traditional Arabic" w:hint="cs"/>
          <w:sz w:val="28"/>
          <w:szCs w:val="28"/>
          <w:rtl/>
          <w:lang w:bidi="ar-JO"/>
        </w:rPr>
        <w:t>والفنية</w:t>
      </w:r>
      <w:r w:rsidRPr="00705FC9">
        <w:rPr>
          <w:rFonts w:cs="Traditional Arabic"/>
          <w:sz w:val="28"/>
          <w:szCs w:val="28"/>
          <w:rtl/>
          <w:lang w:bidi="ar-JO"/>
        </w:rPr>
        <w:t>.</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30"/>
      </w:r>
    </w:p>
    <w:p w:rsidR="00D46D77" w:rsidRPr="00705FC9" w:rsidRDefault="00D46D77" w:rsidP="00705FC9">
      <w:pPr>
        <w:bidi/>
        <w:spacing w:line="240" w:lineRule="auto"/>
        <w:ind w:left="720" w:right="720"/>
        <w:jc w:val="lowKashida"/>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وترتبط</w:t>
      </w:r>
      <w:r w:rsidRPr="00705FC9">
        <w:rPr>
          <w:rFonts w:cs="Traditional Arabic"/>
          <w:sz w:val="28"/>
          <w:szCs w:val="28"/>
          <w:rtl/>
          <w:lang w:bidi="ar-JO"/>
        </w:rPr>
        <w:t xml:space="preserve"> </w:t>
      </w:r>
      <w:r w:rsidRPr="00705FC9">
        <w:rPr>
          <w:rFonts w:cs="Traditional Arabic" w:hint="cs"/>
          <w:sz w:val="28"/>
          <w:szCs w:val="28"/>
          <w:rtl/>
          <w:lang w:bidi="ar-JO"/>
        </w:rPr>
        <w:t>دراسة</w:t>
      </w:r>
      <w:r w:rsidRPr="00705FC9">
        <w:rPr>
          <w:rFonts w:cs="Traditional Arabic"/>
          <w:sz w:val="28"/>
          <w:szCs w:val="28"/>
          <w:rtl/>
          <w:lang w:bidi="ar-JO"/>
        </w:rPr>
        <w:t xml:space="preserve"> </w:t>
      </w:r>
      <w:r w:rsidRPr="00705FC9">
        <w:rPr>
          <w:rFonts w:cs="Traditional Arabic" w:hint="cs"/>
          <w:sz w:val="28"/>
          <w:szCs w:val="28"/>
          <w:rtl/>
          <w:lang w:bidi="ar-JO"/>
        </w:rPr>
        <w:t>الجدوى</w:t>
      </w:r>
      <w:r w:rsidRPr="00705FC9">
        <w:rPr>
          <w:rFonts w:cs="Traditional Arabic"/>
          <w:sz w:val="28"/>
          <w:szCs w:val="28"/>
          <w:rtl/>
          <w:lang w:bidi="ar-JO"/>
        </w:rPr>
        <w:t xml:space="preserve"> </w:t>
      </w:r>
      <w:r w:rsidRPr="00705FC9">
        <w:rPr>
          <w:rFonts w:cs="Traditional Arabic" w:hint="cs"/>
          <w:sz w:val="28"/>
          <w:szCs w:val="28"/>
          <w:rtl/>
          <w:lang w:bidi="ar-JO"/>
        </w:rPr>
        <w:t>بكيفية</w:t>
      </w:r>
      <w:r w:rsidRPr="00705FC9">
        <w:rPr>
          <w:rFonts w:cs="Traditional Arabic"/>
          <w:sz w:val="28"/>
          <w:szCs w:val="28"/>
          <w:rtl/>
          <w:lang w:bidi="ar-JO"/>
        </w:rPr>
        <w:t xml:space="preserve"> </w:t>
      </w:r>
      <w:r w:rsidRPr="00705FC9">
        <w:rPr>
          <w:rFonts w:cs="Traditional Arabic" w:hint="cs"/>
          <w:sz w:val="28"/>
          <w:szCs w:val="28"/>
          <w:rtl/>
          <w:lang w:bidi="ar-JO"/>
        </w:rPr>
        <w:t>الوصول</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التخصيص</w:t>
      </w:r>
      <w:r w:rsidRPr="00705FC9">
        <w:rPr>
          <w:rFonts w:cs="Traditional Arabic"/>
          <w:sz w:val="28"/>
          <w:szCs w:val="28"/>
          <w:rtl/>
          <w:lang w:bidi="ar-JO"/>
        </w:rPr>
        <w:t xml:space="preserve"> </w:t>
      </w:r>
      <w:r w:rsidRPr="00705FC9">
        <w:rPr>
          <w:rFonts w:cs="Traditional Arabic" w:hint="cs"/>
          <w:sz w:val="28"/>
          <w:szCs w:val="28"/>
          <w:rtl/>
          <w:lang w:bidi="ar-JO"/>
        </w:rPr>
        <w:t>الأمثل</w:t>
      </w:r>
      <w:r w:rsidRPr="00705FC9">
        <w:rPr>
          <w:rFonts w:cs="Traditional Arabic"/>
          <w:sz w:val="28"/>
          <w:szCs w:val="28"/>
          <w:rtl/>
          <w:lang w:bidi="ar-JO"/>
        </w:rPr>
        <w:t xml:space="preserve"> </w:t>
      </w:r>
      <w:r w:rsidRPr="00705FC9">
        <w:rPr>
          <w:rFonts w:cs="Traditional Arabic" w:hint="cs"/>
          <w:sz w:val="28"/>
          <w:szCs w:val="28"/>
          <w:rtl/>
          <w:lang w:bidi="ar-JO"/>
        </w:rPr>
        <w:t>للبحوث</w:t>
      </w:r>
      <w:r w:rsidRPr="00705FC9">
        <w:rPr>
          <w:rFonts w:cs="Traditional Arabic"/>
          <w:sz w:val="28"/>
          <w:szCs w:val="28"/>
          <w:rtl/>
          <w:lang w:bidi="ar-JO"/>
        </w:rPr>
        <w:t xml:space="preserve"> </w:t>
      </w:r>
      <w:r w:rsidRPr="00705FC9">
        <w:rPr>
          <w:rFonts w:cs="Traditional Arabic" w:hint="cs"/>
          <w:sz w:val="28"/>
          <w:szCs w:val="28"/>
          <w:rtl/>
          <w:lang w:bidi="ar-JO"/>
        </w:rPr>
        <w:t>النافعة</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استخداماتها</w:t>
      </w:r>
      <w:r w:rsidRPr="00705FC9">
        <w:rPr>
          <w:rFonts w:cs="Traditional Arabic"/>
          <w:sz w:val="28"/>
          <w:szCs w:val="28"/>
          <w:rtl/>
          <w:lang w:bidi="ar-JO"/>
        </w:rPr>
        <w:t xml:space="preserve"> </w:t>
      </w:r>
      <w:r w:rsidRPr="00705FC9">
        <w:rPr>
          <w:rFonts w:cs="Traditional Arabic" w:hint="cs"/>
          <w:sz w:val="28"/>
          <w:szCs w:val="28"/>
          <w:rtl/>
          <w:lang w:bidi="ar-JO"/>
        </w:rPr>
        <w:t>المختلفة</w:t>
      </w:r>
      <w:r>
        <w:rPr>
          <w:rFonts w:cs="Traditional Arabic"/>
          <w:sz w:val="28"/>
          <w:szCs w:val="28"/>
          <w:rtl/>
          <w:lang w:bidi="ar-JO"/>
        </w:rPr>
        <w:t>.</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31"/>
      </w:r>
    </w:p>
    <w:p w:rsidR="00D46D77" w:rsidRPr="00705FC9" w:rsidRDefault="00D46D77" w:rsidP="00C92B49">
      <w:pPr>
        <w:bidi/>
        <w:ind w:left="720" w:right="720"/>
        <w:jc w:val="lowKashida"/>
        <w:rPr>
          <w:rFonts w:cs="Traditional Arabic"/>
          <w:sz w:val="28"/>
          <w:szCs w:val="28"/>
          <w:rtl/>
          <w:lang w:bidi="ar-JO"/>
        </w:rPr>
      </w:pPr>
      <w:r w:rsidRPr="00705FC9">
        <w:rPr>
          <w:rFonts w:cs="Traditional Arabic"/>
          <w:sz w:val="28"/>
          <w:szCs w:val="28"/>
          <w:rtl/>
          <w:lang w:bidi="ar-JO"/>
        </w:rPr>
        <w:t xml:space="preserve">   </w:t>
      </w:r>
      <w:r>
        <w:rPr>
          <w:rFonts w:cs="Traditional Arabic"/>
          <w:sz w:val="28"/>
          <w:szCs w:val="28"/>
          <w:rtl/>
          <w:lang w:bidi="ar-JO"/>
        </w:rPr>
        <w:t xml:space="preserve">         </w:t>
      </w:r>
      <w:r w:rsidRPr="00705FC9">
        <w:rPr>
          <w:rFonts w:cs="Traditional Arabic" w:hint="cs"/>
          <w:sz w:val="28"/>
          <w:szCs w:val="28"/>
          <w:rtl/>
          <w:lang w:bidi="ar-JO"/>
        </w:rPr>
        <w:t>وهذه</w:t>
      </w:r>
      <w:r w:rsidRPr="00705FC9">
        <w:rPr>
          <w:rFonts w:cs="Traditional Arabic"/>
          <w:sz w:val="28"/>
          <w:szCs w:val="28"/>
          <w:rtl/>
          <w:lang w:bidi="ar-JO"/>
        </w:rPr>
        <w:t xml:space="preserve"> </w:t>
      </w:r>
      <w:r w:rsidRPr="00705FC9">
        <w:rPr>
          <w:rFonts w:cs="Traditional Arabic" w:hint="cs"/>
          <w:sz w:val="28"/>
          <w:szCs w:val="28"/>
          <w:rtl/>
          <w:lang w:bidi="ar-JO"/>
        </w:rPr>
        <w:t>الدراسة</w:t>
      </w:r>
      <w:r w:rsidRPr="00705FC9">
        <w:rPr>
          <w:rFonts w:cs="Traditional Arabic"/>
          <w:sz w:val="28"/>
          <w:szCs w:val="28"/>
          <w:rtl/>
          <w:lang w:bidi="ar-JO"/>
        </w:rPr>
        <w:t xml:space="preserve"> </w:t>
      </w:r>
      <w:r w:rsidRPr="00705FC9">
        <w:rPr>
          <w:rFonts w:cs="Traditional Arabic" w:hint="cs"/>
          <w:sz w:val="28"/>
          <w:szCs w:val="28"/>
          <w:rtl/>
          <w:lang w:bidi="ar-JO"/>
        </w:rPr>
        <w:t>تحاول</w:t>
      </w:r>
      <w:r w:rsidRPr="00705FC9">
        <w:rPr>
          <w:rFonts w:cs="Traditional Arabic"/>
          <w:sz w:val="28"/>
          <w:szCs w:val="28"/>
          <w:rtl/>
          <w:lang w:bidi="ar-JO"/>
        </w:rPr>
        <w:t xml:space="preserve"> </w:t>
      </w:r>
      <w:r w:rsidRPr="00705FC9">
        <w:rPr>
          <w:rFonts w:cs="Traditional Arabic" w:hint="cs"/>
          <w:sz w:val="28"/>
          <w:szCs w:val="28"/>
          <w:rtl/>
          <w:lang w:bidi="ar-JO"/>
        </w:rPr>
        <w:t>أن</w:t>
      </w:r>
      <w:r w:rsidRPr="00705FC9">
        <w:rPr>
          <w:rFonts w:cs="Traditional Arabic"/>
          <w:sz w:val="28"/>
          <w:szCs w:val="28"/>
          <w:rtl/>
          <w:lang w:bidi="ar-JO"/>
        </w:rPr>
        <w:t xml:space="preserve"> </w:t>
      </w:r>
      <w:r w:rsidRPr="00705FC9">
        <w:rPr>
          <w:rFonts w:cs="Traditional Arabic" w:hint="cs"/>
          <w:sz w:val="28"/>
          <w:szCs w:val="28"/>
          <w:rtl/>
          <w:lang w:bidi="ar-JO"/>
        </w:rPr>
        <w:t>تجيب</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تساؤل</w:t>
      </w:r>
      <w:r w:rsidRPr="00705FC9">
        <w:rPr>
          <w:rFonts w:cs="Traditional Arabic"/>
          <w:sz w:val="28"/>
          <w:szCs w:val="28"/>
          <w:rtl/>
          <w:lang w:bidi="ar-JO"/>
        </w:rPr>
        <w:t xml:space="preserve">: </w:t>
      </w:r>
      <w:r w:rsidRPr="00705FC9">
        <w:rPr>
          <w:rFonts w:cs="Traditional Arabic" w:hint="cs"/>
          <w:sz w:val="28"/>
          <w:szCs w:val="28"/>
          <w:rtl/>
          <w:lang w:bidi="ar-JO"/>
        </w:rPr>
        <w:t>هل</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المستحسن</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ضوء</w:t>
      </w:r>
      <w:r w:rsidRPr="00705FC9">
        <w:rPr>
          <w:rFonts w:cs="Traditional Arabic"/>
          <w:sz w:val="28"/>
          <w:szCs w:val="28"/>
          <w:rtl/>
          <w:lang w:bidi="ar-JO"/>
        </w:rPr>
        <w:t xml:space="preserve"> </w:t>
      </w:r>
      <w:r w:rsidRPr="00705FC9">
        <w:rPr>
          <w:rFonts w:cs="Traditional Arabic" w:hint="cs"/>
          <w:sz w:val="28"/>
          <w:szCs w:val="28"/>
          <w:rtl/>
          <w:lang w:bidi="ar-JO"/>
        </w:rPr>
        <w:t>الأهداف</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وضعت،</w:t>
      </w:r>
      <w:r w:rsidRPr="00705FC9">
        <w:rPr>
          <w:rFonts w:cs="Traditional Arabic"/>
          <w:sz w:val="28"/>
          <w:szCs w:val="28"/>
          <w:rtl/>
          <w:lang w:bidi="ar-JO"/>
        </w:rPr>
        <w:t xml:space="preserve"> </w:t>
      </w:r>
      <w:r w:rsidRPr="00705FC9">
        <w:rPr>
          <w:rFonts w:cs="Traditional Arabic" w:hint="cs"/>
          <w:sz w:val="28"/>
          <w:szCs w:val="28"/>
          <w:rtl/>
          <w:lang w:bidi="ar-JO"/>
        </w:rPr>
        <w:t>القيام</w:t>
      </w:r>
      <w:r w:rsidRPr="00705FC9">
        <w:rPr>
          <w:rFonts w:cs="Traditional Arabic"/>
          <w:sz w:val="28"/>
          <w:szCs w:val="28"/>
          <w:rtl/>
          <w:lang w:bidi="ar-JO"/>
        </w:rPr>
        <w:t xml:space="preserve"> </w:t>
      </w:r>
      <w:r w:rsidRPr="00705FC9">
        <w:rPr>
          <w:rFonts w:cs="Traditional Arabic" w:hint="cs"/>
          <w:sz w:val="28"/>
          <w:szCs w:val="28"/>
          <w:rtl/>
          <w:lang w:bidi="ar-JO"/>
        </w:rPr>
        <w:t>ببحث</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دعم</w:t>
      </w:r>
      <w:r w:rsidRPr="00705FC9">
        <w:rPr>
          <w:rFonts w:cs="Traditional Arabic"/>
          <w:sz w:val="28"/>
          <w:szCs w:val="28"/>
          <w:rtl/>
          <w:lang w:bidi="ar-JO"/>
        </w:rPr>
        <w:t xml:space="preserve"> </w:t>
      </w:r>
      <w:r w:rsidRPr="00705FC9">
        <w:rPr>
          <w:rFonts w:cs="Traditional Arabic" w:hint="cs"/>
          <w:sz w:val="28"/>
          <w:szCs w:val="28"/>
          <w:rtl/>
          <w:lang w:bidi="ar-JO"/>
        </w:rPr>
        <w:t>مشروع</w:t>
      </w:r>
      <w:r w:rsidRPr="00705FC9">
        <w:rPr>
          <w:rFonts w:cs="Traditional Arabic"/>
          <w:sz w:val="28"/>
          <w:szCs w:val="28"/>
          <w:rtl/>
          <w:lang w:bidi="ar-JO"/>
        </w:rPr>
        <w:t xml:space="preserve"> </w:t>
      </w:r>
      <w:r w:rsidRPr="00705FC9">
        <w:rPr>
          <w:rFonts w:cs="Traditional Arabic" w:hint="cs"/>
          <w:sz w:val="28"/>
          <w:szCs w:val="28"/>
          <w:rtl/>
          <w:lang w:bidi="ar-JO"/>
        </w:rPr>
        <w:t>علمي</w:t>
      </w:r>
      <w:r w:rsidRPr="00705FC9">
        <w:rPr>
          <w:rFonts w:cs="Traditional Arabic"/>
          <w:sz w:val="28"/>
          <w:szCs w:val="28"/>
          <w:rtl/>
          <w:lang w:bidi="ar-JO"/>
        </w:rPr>
        <w:t xml:space="preserve"> </w:t>
      </w:r>
      <w:r w:rsidRPr="00705FC9">
        <w:rPr>
          <w:rFonts w:cs="Traditional Arabic" w:hint="cs"/>
          <w:sz w:val="28"/>
          <w:szCs w:val="28"/>
          <w:rtl/>
          <w:lang w:bidi="ar-JO"/>
        </w:rPr>
        <w:t>أم</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فإذا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الجواب</w:t>
      </w:r>
      <w:r w:rsidRPr="00705FC9">
        <w:rPr>
          <w:rFonts w:cs="Traditional Arabic"/>
          <w:sz w:val="28"/>
          <w:szCs w:val="28"/>
          <w:rtl/>
          <w:lang w:bidi="ar-JO"/>
        </w:rPr>
        <w:t xml:space="preserve"> </w:t>
      </w:r>
      <w:r w:rsidRPr="00705FC9">
        <w:rPr>
          <w:rFonts w:cs="Traditional Arabic" w:hint="cs"/>
          <w:sz w:val="28"/>
          <w:szCs w:val="28"/>
          <w:rtl/>
          <w:lang w:bidi="ar-JO"/>
        </w:rPr>
        <w:t>نعم،</w:t>
      </w:r>
      <w:r w:rsidRPr="00705FC9">
        <w:rPr>
          <w:rFonts w:cs="Traditional Arabic"/>
          <w:sz w:val="28"/>
          <w:szCs w:val="28"/>
          <w:rtl/>
          <w:lang w:bidi="ar-JO"/>
        </w:rPr>
        <w:t xml:space="preserve"> </w:t>
      </w:r>
      <w:r w:rsidRPr="00705FC9">
        <w:rPr>
          <w:rFonts w:cs="Traditional Arabic" w:hint="cs"/>
          <w:sz w:val="28"/>
          <w:szCs w:val="28"/>
          <w:rtl/>
          <w:lang w:bidi="ar-JO"/>
        </w:rPr>
        <w:t>فما</w:t>
      </w:r>
      <w:r w:rsidRPr="00705FC9">
        <w:rPr>
          <w:rFonts w:cs="Traditional Arabic"/>
          <w:sz w:val="28"/>
          <w:szCs w:val="28"/>
          <w:rtl/>
          <w:lang w:bidi="ar-JO"/>
        </w:rPr>
        <w:t xml:space="preserve"> </w:t>
      </w:r>
      <w:r w:rsidRPr="00705FC9">
        <w:rPr>
          <w:rFonts w:cs="Traditional Arabic" w:hint="cs"/>
          <w:sz w:val="28"/>
          <w:szCs w:val="28"/>
          <w:rtl/>
          <w:lang w:bidi="ar-JO"/>
        </w:rPr>
        <w:t>هي</w:t>
      </w:r>
      <w:r w:rsidRPr="00705FC9">
        <w:rPr>
          <w:rFonts w:cs="Traditional Arabic"/>
          <w:sz w:val="28"/>
          <w:szCs w:val="28"/>
          <w:rtl/>
          <w:lang w:bidi="ar-JO"/>
        </w:rPr>
        <w:t xml:space="preserve"> </w:t>
      </w:r>
      <w:r w:rsidRPr="00705FC9">
        <w:rPr>
          <w:rFonts w:cs="Traditional Arabic" w:hint="cs"/>
          <w:sz w:val="28"/>
          <w:szCs w:val="28"/>
          <w:rtl/>
          <w:lang w:bidi="ar-JO"/>
        </w:rPr>
        <w:t>أفضل</w:t>
      </w:r>
      <w:r w:rsidRPr="00705FC9">
        <w:rPr>
          <w:rFonts w:cs="Traditional Arabic"/>
          <w:sz w:val="28"/>
          <w:szCs w:val="28"/>
          <w:rtl/>
          <w:lang w:bidi="ar-JO"/>
        </w:rPr>
        <w:t xml:space="preserve"> </w:t>
      </w:r>
      <w:r w:rsidRPr="00705FC9">
        <w:rPr>
          <w:rFonts w:cs="Traditional Arabic" w:hint="cs"/>
          <w:sz w:val="28"/>
          <w:szCs w:val="28"/>
          <w:rtl/>
          <w:lang w:bidi="ar-JO"/>
        </w:rPr>
        <w:t>طريقة</w:t>
      </w:r>
      <w:r w:rsidRPr="00705FC9">
        <w:rPr>
          <w:rFonts w:cs="Traditional Arabic"/>
          <w:sz w:val="28"/>
          <w:szCs w:val="28"/>
          <w:rtl/>
          <w:lang w:bidi="ar-JO"/>
        </w:rPr>
        <w:t xml:space="preserve"> </w:t>
      </w:r>
      <w:r w:rsidRPr="00705FC9">
        <w:rPr>
          <w:rFonts w:cs="Traditional Arabic" w:hint="cs"/>
          <w:sz w:val="28"/>
          <w:szCs w:val="28"/>
          <w:rtl/>
          <w:lang w:bidi="ar-JO"/>
        </w:rPr>
        <w:t>لتنفيذه؟</w:t>
      </w:r>
      <w:r w:rsidRPr="00705FC9">
        <w:rPr>
          <w:rFonts w:cs="Traditional Arabic"/>
          <w:sz w:val="28"/>
          <w:szCs w:val="28"/>
          <w:rtl/>
          <w:lang w:bidi="ar-JO"/>
        </w:rPr>
        <w:t xml:space="preserve"> </w:t>
      </w:r>
      <w:r w:rsidRPr="00705FC9">
        <w:rPr>
          <w:rFonts w:cs="Traditional Arabic" w:hint="cs"/>
          <w:sz w:val="28"/>
          <w:szCs w:val="28"/>
          <w:rtl/>
          <w:lang w:bidi="ar-JO"/>
        </w:rPr>
        <w:t>وهل</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النهاية</w:t>
      </w:r>
      <w:r w:rsidRPr="00705FC9">
        <w:rPr>
          <w:rFonts w:cs="Traditional Arabic"/>
          <w:sz w:val="28"/>
          <w:szCs w:val="28"/>
          <w:rtl/>
          <w:lang w:bidi="ar-JO"/>
        </w:rPr>
        <w:t xml:space="preserve"> </w:t>
      </w:r>
      <w:r w:rsidRPr="00705FC9">
        <w:rPr>
          <w:rFonts w:cs="Traditional Arabic" w:hint="cs"/>
          <w:sz w:val="28"/>
          <w:szCs w:val="28"/>
          <w:rtl/>
          <w:lang w:bidi="ar-JO"/>
        </w:rPr>
        <w:t>يحقق</w:t>
      </w:r>
      <w:r w:rsidRPr="00705FC9">
        <w:rPr>
          <w:rFonts w:cs="Traditional Arabic"/>
          <w:sz w:val="28"/>
          <w:szCs w:val="28"/>
          <w:rtl/>
          <w:lang w:bidi="ar-JO"/>
        </w:rPr>
        <w:t xml:space="preserve"> </w:t>
      </w:r>
      <w:r w:rsidRPr="00705FC9">
        <w:rPr>
          <w:rFonts w:cs="Traditional Arabic" w:hint="cs"/>
          <w:sz w:val="28"/>
          <w:szCs w:val="28"/>
          <w:rtl/>
          <w:lang w:bidi="ar-JO"/>
        </w:rPr>
        <w:t>منفعة</w:t>
      </w:r>
      <w:r w:rsidRPr="00705FC9">
        <w:rPr>
          <w:rFonts w:cs="Traditional Arabic"/>
          <w:sz w:val="28"/>
          <w:szCs w:val="28"/>
          <w:rtl/>
          <w:lang w:bidi="ar-JO"/>
        </w:rPr>
        <w:t xml:space="preserve"> </w:t>
      </w:r>
      <w:r w:rsidRPr="00705FC9">
        <w:rPr>
          <w:rFonts w:cs="Traditional Arabic" w:hint="cs"/>
          <w:sz w:val="28"/>
          <w:szCs w:val="28"/>
          <w:rtl/>
          <w:lang w:bidi="ar-JO"/>
        </w:rPr>
        <w:t>للأمة</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مجموعة</w:t>
      </w:r>
      <w:r w:rsidRPr="00705FC9">
        <w:rPr>
          <w:rFonts w:cs="Traditional Arabic"/>
          <w:sz w:val="28"/>
          <w:szCs w:val="28"/>
          <w:rtl/>
          <w:lang w:bidi="ar-JO"/>
        </w:rPr>
        <w:t xml:space="preserve"> </w:t>
      </w:r>
      <w:r w:rsidRPr="00705FC9">
        <w:rPr>
          <w:rFonts w:cs="Traditional Arabic" w:hint="cs"/>
          <w:sz w:val="28"/>
          <w:szCs w:val="28"/>
          <w:rtl/>
          <w:lang w:bidi="ar-JO"/>
        </w:rPr>
        <w:t>منها</w:t>
      </w:r>
      <w:r w:rsidRPr="00705FC9">
        <w:rPr>
          <w:rFonts w:cs="Traditional Arabic"/>
          <w:sz w:val="28"/>
          <w:szCs w:val="28"/>
          <w:rtl/>
          <w:lang w:bidi="ar-JO"/>
        </w:rPr>
        <w:t xml:space="preserve"> </w:t>
      </w:r>
      <w:r w:rsidRPr="00705FC9">
        <w:rPr>
          <w:rFonts w:cs="Traditional Arabic" w:hint="cs"/>
          <w:sz w:val="28"/>
          <w:szCs w:val="28"/>
          <w:rtl/>
          <w:lang w:bidi="ar-JO"/>
        </w:rPr>
        <w:t>استثماريا،</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عائدا</w:t>
      </w:r>
      <w:r w:rsidRPr="00705FC9">
        <w:rPr>
          <w:rFonts w:cs="Traditional Arabic"/>
          <w:sz w:val="28"/>
          <w:szCs w:val="28"/>
          <w:rtl/>
          <w:lang w:bidi="ar-JO"/>
        </w:rPr>
        <w:t xml:space="preserve"> </w:t>
      </w:r>
      <w:r w:rsidRPr="00705FC9">
        <w:rPr>
          <w:rFonts w:cs="Traditional Arabic" w:hint="cs"/>
          <w:sz w:val="28"/>
          <w:szCs w:val="28"/>
          <w:rtl/>
          <w:lang w:bidi="ar-JO"/>
        </w:rPr>
        <w:t>اجتماعيا،</w:t>
      </w:r>
      <w:r w:rsidRPr="00705FC9">
        <w:rPr>
          <w:rFonts w:cs="Traditional Arabic"/>
          <w:sz w:val="28"/>
          <w:szCs w:val="28"/>
          <w:rtl/>
          <w:lang w:bidi="ar-JO"/>
        </w:rPr>
        <w:t xml:space="preserve"> </w:t>
      </w:r>
      <w:r w:rsidRPr="00705FC9">
        <w:rPr>
          <w:rFonts w:cs="Traditional Arabic" w:hint="cs"/>
          <w:sz w:val="28"/>
          <w:szCs w:val="28"/>
          <w:rtl/>
          <w:lang w:bidi="ar-JO"/>
        </w:rPr>
        <w:t>يتناسب</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طبيعة</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وحجم</w:t>
      </w:r>
      <w:r w:rsidRPr="00705FC9">
        <w:rPr>
          <w:rFonts w:cs="Traditional Arabic"/>
          <w:sz w:val="28"/>
          <w:szCs w:val="28"/>
          <w:rtl/>
          <w:lang w:bidi="ar-JO"/>
        </w:rPr>
        <w:t xml:space="preserve"> </w:t>
      </w:r>
      <w:r w:rsidRPr="00705FC9">
        <w:rPr>
          <w:rFonts w:cs="Traditional Arabic" w:hint="cs"/>
          <w:sz w:val="28"/>
          <w:szCs w:val="28"/>
          <w:rtl/>
          <w:lang w:bidi="ar-JO"/>
        </w:rPr>
        <w:t>تمويله؟</w:t>
      </w:r>
      <w:r w:rsidRPr="00705FC9">
        <w:rPr>
          <w:rFonts w:cs="Traditional Arabic"/>
          <w:sz w:val="28"/>
          <w:szCs w:val="28"/>
          <w:rtl/>
          <w:lang w:bidi="ar-JO"/>
        </w:rPr>
        <w:t xml:space="preserve"> </w:t>
      </w:r>
      <w:r w:rsidRPr="00705FC9">
        <w:rPr>
          <w:rFonts w:cs="Traditional Arabic" w:hint="cs"/>
          <w:sz w:val="28"/>
          <w:szCs w:val="28"/>
          <w:rtl/>
          <w:lang w:bidi="ar-JO"/>
        </w:rPr>
        <w:t>وهل</w:t>
      </w:r>
      <w:r w:rsidRPr="00705FC9">
        <w:rPr>
          <w:rFonts w:cs="Traditional Arabic"/>
          <w:sz w:val="28"/>
          <w:szCs w:val="28"/>
          <w:rtl/>
          <w:lang w:bidi="ar-JO"/>
        </w:rPr>
        <w:t xml:space="preserve"> </w:t>
      </w:r>
      <w:r w:rsidRPr="00705FC9">
        <w:rPr>
          <w:rFonts w:cs="Traditional Arabic" w:hint="cs"/>
          <w:sz w:val="28"/>
          <w:szCs w:val="28"/>
          <w:rtl/>
          <w:lang w:bidi="ar-JO"/>
        </w:rPr>
        <w:t>يساهم</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تحقيق</w:t>
      </w:r>
      <w:r w:rsidRPr="00705FC9">
        <w:rPr>
          <w:rFonts w:cs="Traditional Arabic"/>
          <w:sz w:val="28"/>
          <w:szCs w:val="28"/>
          <w:rtl/>
          <w:lang w:bidi="ar-JO"/>
        </w:rPr>
        <w:t xml:space="preserve"> </w:t>
      </w:r>
      <w:r w:rsidRPr="00705FC9">
        <w:rPr>
          <w:rFonts w:cs="Traditional Arabic" w:hint="cs"/>
          <w:sz w:val="28"/>
          <w:szCs w:val="28"/>
          <w:rtl/>
          <w:lang w:bidi="ar-JO"/>
        </w:rPr>
        <w:t>أهداف</w:t>
      </w:r>
      <w:r w:rsidRPr="00705FC9">
        <w:rPr>
          <w:rFonts w:cs="Traditional Arabic"/>
          <w:sz w:val="28"/>
          <w:szCs w:val="28"/>
          <w:rtl/>
          <w:lang w:bidi="ar-JO"/>
        </w:rPr>
        <w:t xml:space="preserve"> </w:t>
      </w:r>
      <w:r w:rsidRPr="00705FC9">
        <w:rPr>
          <w:rFonts w:cs="Traditional Arabic" w:hint="cs"/>
          <w:sz w:val="28"/>
          <w:szCs w:val="28"/>
          <w:rtl/>
          <w:lang w:bidi="ar-JO"/>
        </w:rPr>
        <w:t>التنمية</w:t>
      </w:r>
      <w:r w:rsidRPr="00705FC9">
        <w:rPr>
          <w:rFonts w:cs="Traditional Arabic"/>
          <w:sz w:val="28"/>
          <w:szCs w:val="28"/>
          <w:rtl/>
          <w:lang w:bidi="ar-JO"/>
        </w:rPr>
        <w:t xml:space="preserve"> </w:t>
      </w:r>
      <w:r w:rsidRPr="00705FC9">
        <w:rPr>
          <w:rFonts w:cs="Traditional Arabic" w:hint="cs"/>
          <w:sz w:val="28"/>
          <w:szCs w:val="28"/>
          <w:rtl/>
          <w:lang w:bidi="ar-JO"/>
        </w:rPr>
        <w:t>الأساسية،</w:t>
      </w:r>
      <w:r w:rsidRPr="00705FC9">
        <w:rPr>
          <w:rFonts w:cs="Traditional Arabic"/>
          <w:sz w:val="28"/>
          <w:szCs w:val="28"/>
          <w:rtl/>
          <w:lang w:bidi="ar-JO"/>
        </w:rPr>
        <w:t xml:space="preserve"> </w:t>
      </w:r>
      <w:r w:rsidRPr="00705FC9">
        <w:rPr>
          <w:rFonts w:cs="Traditional Arabic" w:hint="cs"/>
          <w:sz w:val="28"/>
          <w:szCs w:val="28"/>
          <w:rtl/>
          <w:lang w:bidi="ar-JO"/>
        </w:rPr>
        <w:t>مع</w:t>
      </w:r>
      <w:r w:rsidRPr="00705FC9">
        <w:rPr>
          <w:rFonts w:cs="Traditional Arabic"/>
          <w:sz w:val="28"/>
          <w:szCs w:val="28"/>
          <w:rtl/>
          <w:lang w:bidi="ar-JO"/>
        </w:rPr>
        <w:t xml:space="preserve"> </w:t>
      </w:r>
      <w:r w:rsidRPr="00705FC9">
        <w:rPr>
          <w:rFonts w:cs="Traditional Arabic" w:hint="cs"/>
          <w:sz w:val="28"/>
          <w:szCs w:val="28"/>
          <w:rtl/>
          <w:lang w:bidi="ar-JO"/>
        </w:rPr>
        <w:t>المحافظة</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أموال</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32"/>
      </w:r>
    </w:p>
    <w:p w:rsidR="00D46D77" w:rsidRPr="00705FC9" w:rsidRDefault="00D46D77" w:rsidP="00C92B49">
      <w:pPr>
        <w:bidi/>
        <w:ind w:left="720" w:right="720"/>
        <w:jc w:val="lowKashida"/>
        <w:rPr>
          <w:rFonts w:cs="Traditional Arabic"/>
          <w:sz w:val="28"/>
          <w:szCs w:val="28"/>
          <w:rtl/>
          <w:lang w:bidi="ar-JO"/>
        </w:rPr>
      </w:pPr>
      <w:r w:rsidRPr="00705FC9">
        <w:rPr>
          <w:rFonts w:cs="Traditional Arabic"/>
          <w:sz w:val="28"/>
          <w:szCs w:val="28"/>
          <w:rtl/>
          <w:lang w:bidi="ar-JO"/>
        </w:rPr>
        <w:t xml:space="preserve">  </w:t>
      </w:r>
      <w:r>
        <w:rPr>
          <w:rFonts w:cs="Traditional Arabic"/>
          <w:sz w:val="28"/>
          <w:szCs w:val="28"/>
          <w:rtl/>
          <w:lang w:bidi="ar-JO"/>
        </w:rPr>
        <w:t xml:space="preserve">        </w:t>
      </w:r>
      <w:r w:rsidRPr="00705FC9">
        <w:rPr>
          <w:rFonts w:cs="Traditional Arabic" w:hint="cs"/>
          <w:sz w:val="28"/>
          <w:szCs w:val="28"/>
          <w:rtl/>
          <w:lang w:bidi="ar-JO"/>
        </w:rPr>
        <w:t>فدراسة</w:t>
      </w:r>
      <w:r w:rsidRPr="00705FC9">
        <w:rPr>
          <w:rFonts w:cs="Traditional Arabic"/>
          <w:sz w:val="28"/>
          <w:szCs w:val="28"/>
          <w:rtl/>
          <w:lang w:bidi="ar-JO"/>
        </w:rPr>
        <w:t xml:space="preserve"> </w:t>
      </w:r>
      <w:r w:rsidRPr="00705FC9">
        <w:rPr>
          <w:rFonts w:cs="Traditional Arabic" w:hint="cs"/>
          <w:sz w:val="28"/>
          <w:szCs w:val="28"/>
          <w:rtl/>
          <w:lang w:bidi="ar-JO"/>
        </w:rPr>
        <w:t>الجدوى</w:t>
      </w:r>
      <w:r w:rsidRPr="00705FC9">
        <w:rPr>
          <w:rFonts w:cs="Traditional Arabic"/>
          <w:sz w:val="28"/>
          <w:szCs w:val="28"/>
          <w:rtl/>
          <w:lang w:bidi="ar-JO"/>
        </w:rPr>
        <w:t xml:space="preserve"> </w:t>
      </w:r>
      <w:r w:rsidRPr="00705FC9">
        <w:rPr>
          <w:rFonts w:cs="Traditional Arabic" w:hint="cs"/>
          <w:sz w:val="28"/>
          <w:szCs w:val="28"/>
          <w:rtl/>
          <w:lang w:bidi="ar-JO"/>
        </w:rPr>
        <w:t>تعين</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التعرف</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المقومات</w:t>
      </w:r>
      <w:r w:rsidRPr="00705FC9">
        <w:rPr>
          <w:rFonts w:cs="Traditional Arabic"/>
          <w:sz w:val="28"/>
          <w:szCs w:val="28"/>
          <w:rtl/>
          <w:lang w:bidi="ar-JO"/>
        </w:rPr>
        <w:t xml:space="preserve"> </w:t>
      </w:r>
      <w:r w:rsidRPr="00705FC9">
        <w:rPr>
          <w:rFonts w:cs="Traditional Arabic" w:hint="cs"/>
          <w:sz w:val="28"/>
          <w:szCs w:val="28"/>
          <w:rtl/>
          <w:lang w:bidi="ar-JO"/>
        </w:rPr>
        <w:t>لنجاح</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مختلف</w:t>
      </w:r>
      <w:r w:rsidRPr="00705FC9">
        <w:rPr>
          <w:rFonts w:cs="Traditional Arabic"/>
          <w:sz w:val="28"/>
          <w:szCs w:val="28"/>
          <w:rtl/>
          <w:lang w:bidi="ar-JO"/>
        </w:rPr>
        <w:t xml:space="preserve"> </w:t>
      </w:r>
      <w:r w:rsidRPr="00705FC9">
        <w:rPr>
          <w:rFonts w:cs="Traditional Arabic" w:hint="cs"/>
          <w:sz w:val="28"/>
          <w:szCs w:val="28"/>
          <w:rtl/>
          <w:lang w:bidi="ar-JO"/>
        </w:rPr>
        <w:t>النواحي</w:t>
      </w:r>
      <w:r w:rsidRPr="00705FC9">
        <w:rPr>
          <w:rFonts w:cs="Traditional Arabic"/>
          <w:sz w:val="28"/>
          <w:szCs w:val="28"/>
          <w:rtl/>
          <w:lang w:bidi="ar-JO"/>
        </w:rPr>
        <w:t xml:space="preserve"> </w:t>
      </w:r>
      <w:r w:rsidRPr="00705FC9">
        <w:rPr>
          <w:rFonts w:cs="Traditional Arabic" w:hint="cs"/>
          <w:sz w:val="28"/>
          <w:szCs w:val="28"/>
          <w:rtl/>
          <w:lang w:bidi="ar-JO"/>
        </w:rPr>
        <w:t>المالية</w:t>
      </w:r>
      <w:r w:rsidRPr="00705FC9">
        <w:rPr>
          <w:rFonts w:cs="Traditional Arabic"/>
          <w:sz w:val="28"/>
          <w:szCs w:val="28"/>
          <w:rtl/>
          <w:lang w:bidi="ar-JO"/>
        </w:rPr>
        <w:t xml:space="preserve"> </w:t>
      </w:r>
      <w:r w:rsidRPr="00705FC9">
        <w:rPr>
          <w:rFonts w:cs="Traditional Arabic" w:hint="cs"/>
          <w:sz w:val="28"/>
          <w:szCs w:val="28"/>
          <w:rtl/>
          <w:lang w:bidi="ar-JO"/>
        </w:rPr>
        <w:t>والفنية</w:t>
      </w:r>
      <w:r w:rsidRPr="00705FC9">
        <w:rPr>
          <w:rFonts w:cs="Traditional Arabic"/>
          <w:sz w:val="28"/>
          <w:szCs w:val="28"/>
          <w:rtl/>
          <w:lang w:bidi="ar-JO"/>
        </w:rPr>
        <w:t xml:space="preserve"> </w:t>
      </w:r>
      <w:r w:rsidRPr="00705FC9">
        <w:rPr>
          <w:rFonts w:cs="Traditional Arabic" w:hint="cs"/>
          <w:sz w:val="28"/>
          <w:szCs w:val="28"/>
          <w:rtl/>
          <w:lang w:bidi="ar-JO"/>
        </w:rPr>
        <w:t>والإدارية،</w:t>
      </w:r>
      <w:r w:rsidRPr="00705FC9">
        <w:rPr>
          <w:rFonts w:cs="Traditional Arabic"/>
          <w:sz w:val="28"/>
          <w:szCs w:val="28"/>
          <w:rtl/>
          <w:lang w:bidi="ar-JO"/>
        </w:rPr>
        <w:t xml:space="preserve"> </w:t>
      </w:r>
      <w:r w:rsidRPr="00705FC9">
        <w:rPr>
          <w:rFonts w:cs="Traditional Arabic" w:hint="cs"/>
          <w:sz w:val="28"/>
          <w:szCs w:val="28"/>
          <w:rtl/>
          <w:lang w:bidi="ar-JO"/>
        </w:rPr>
        <w:t>وعلى</w:t>
      </w:r>
      <w:r w:rsidRPr="00705FC9">
        <w:rPr>
          <w:rFonts w:cs="Traditional Arabic"/>
          <w:sz w:val="28"/>
          <w:szCs w:val="28"/>
          <w:rtl/>
          <w:lang w:bidi="ar-JO"/>
        </w:rPr>
        <w:t xml:space="preserve"> </w:t>
      </w:r>
      <w:r w:rsidRPr="00705FC9">
        <w:rPr>
          <w:rFonts w:cs="Traditional Arabic" w:hint="cs"/>
          <w:sz w:val="28"/>
          <w:szCs w:val="28"/>
          <w:rtl/>
          <w:lang w:bidi="ar-JO"/>
        </w:rPr>
        <w:t>قدرته</w:t>
      </w:r>
      <w:r w:rsidRPr="00705FC9">
        <w:rPr>
          <w:rFonts w:cs="Traditional Arabic"/>
          <w:sz w:val="28"/>
          <w:szCs w:val="28"/>
          <w:rtl/>
          <w:lang w:bidi="ar-JO"/>
        </w:rPr>
        <w:t xml:space="preserve"> </w:t>
      </w:r>
      <w:r w:rsidRPr="00705FC9">
        <w:rPr>
          <w:rFonts w:cs="Traditional Arabic" w:hint="cs"/>
          <w:sz w:val="28"/>
          <w:szCs w:val="28"/>
          <w:rtl/>
          <w:lang w:bidi="ar-JO"/>
        </w:rPr>
        <w:t>رد</w:t>
      </w:r>
      <w:r w:rsidRPr="00705FC9">
        <w:rPr>
          <w:rFonts w:cs="Traditional Arabic"/>
          <w:sz w:val="28"/>
          <w:szCs w:val="28"/>
          <w:rtl/>
          <w:lang w:bidi="ar-JO"/>
        </w:rPr>
        <w:t xml:space="preserve"> </w:t>
      </w:r>
      <w:r w:rsidRPr="00705FC9">
        <w:rPr>
          <w:rFonts w:cs="Traditional Arabic" w:hint="cs"/>
          <w:sz w:val="28"/>
          <w:szCs w:val="28"/>
          <w:rtl/>
          <w:lang w:bidi="ar-JO"/>
        </w:rPr>
        <w:t>تكاليفه</w:t>
      </w:r>
      <w:r w:rsidRPr="00705FC9">
        <w:rPr>
          <w:rFonts w:cs="Traditional Arabic"/>
          <w:sz w:val="28"/>
          <w:szCs w:val="28"/>
          <w:rtl/>
          <w:lang w:bidi="ar-JO"/>
        </w:rPr>
        <w:t xml:space="preserve"> </w:t>
      </w:r>
      <w:r w:rsidRPr="00705FC9">
        <w:rPr>
          <w:rFonts w:cs="Traditional Arabic" w:hint="cs"/>
          <w:sz w:val="28"/>
          <w:szCs w:val="28"/>
          <w:rtl/>
          <w:lang w:bidi="ar-JO"/>
        </w:rPr>
        <w:t>وتحقيق</w:t>
      </w:r>
      <w:r w:rsidRPr="00705FC9">
        <w:rPr>
          <w:rFonts w:cs="Traditional Arabic"/>
          <w:sz w:val="28"/>
          <w:szCs w:val="28"/>
          <w:rtl/>
          <w:lang w:bidi="ar-JO"/>
        </w:rPr>
        <w:t xml:space="preserve"> </w:t>
      </w:r>
      <w:r w:rsidRPr="00705FC9">
        <w:rPr>
          <w:rFonts w:cs="Traditional Arabic" w:hint="cs"/>
          <w:sz w:val="28"/>
          <w:szCs w:val="28"/>
          <w:rtl/>
          <w:lang w:bidi="ar-JO"/>
        </w:rPr>
        <w:t>النفع</w:t>
      </w:r>
      <w:r w:rsidRPr="00705FC9">
        <w:rPr>
          <w:rFonts w:cs="Traditional Arabic"/>
          <w:sz w:val="28"/>
          <w:szCs w:val="28"/>
          <w:rtl/>
          <w:lang w:bidi="ar-JO"/>
        </w:rPr>
        <w:t>.</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33"/>
      </w:r>
    </w:p>
    <w:p w:rsidR="00D46D77" w:rsidRPr="00705FC9" w:rsidRDefault="00D46D77" w:rsidP="00C92B49">
      <w:pPr>
        <w:bidi/>
        <w:ind w:left="720" w:right="720"/>
        <w:jc w:val="lowKashida"/>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وتختلف</w:t>
      </w:r>
      <w:r w:rsidRPr="00705FC9">
        <w:rPr>
          <w:rFonts w:cs="Traditional Arabic"/>
          <w:sz w:val="28"/>
          <w:szCs w:val="28"/>
          <w:rtl/>
          <w:lang w:bidi="ar-JO"/>
        </w:rPr>
        <w:t xml:space="preserve"> </w:t>
      </w:r>
      <w:r w:rsidRPr="00705FC9">
        <w:rPr>
          <w:rFonts w:cs="Traditional Arabic" w:hint="cs"/>
          <w:sz w:val="28"/>
          <w:szCs w:val="28"/>
          <w:rtl/>
          <w:lang w:bidi="ar-JO"/>
        </w:rPr>
        <w:t>عملية</w:t>
      </w:r>
      <w:r w:rsidRPr="00705FC9">
        <w:rPr>
          <w:rFonts w:cs="Traditional Arabic"/>
          <w:sz w:val="28"/>
          <w:szCs w:val="28"/>
          <w:rtl/>
          <w:lang w:bidi="ar-JO"/>
        </w:rPr>
        <w:t xml:space="preserve"> </w:t>
      </w:r>
      <w:r w:rsidRPr="00705FC9">
        <w:rPr>
          <w:rFonts w:cs="Traditional Arabic" w:hint="cs"/>
          <w:sz w:val="28"/>
          <w:szCs w:val="28"/>
          <w:rtl/>
          <w:lang w:bidi="ar-JO"/>
        </w:rPr>
        <w:t>تقييم</w:t>
      </w:r>
      <w:r w:rsidRPr="00705FC9">
        <w:rPr>
          <w:rFonts w:cs="Traditional Arabic"/>
          <w:sz w:val="28"/>
          <w:szCs w:val="28"/>
          <w:rtl/>
          <w:lang w:bidi="ar-JO"/>
        </w:rPr>
        <w:t xml:space="preserve"> </w:t>
      </w:r>
      <w:r w:rsidRPr="00705FC9">
        <w:rPr>
          <w:rFonts w:cs="Traditional Arabic" w:hint="cs"/>
          <w:sz w:val="28"/>
          <w:szCs w:val="28"/>
          <w:rtl/>
          <w:lang w:bidi="ar-JO"/>
        </w:rPr>
        <w:t>واختيار</w:t>
      </w:r>
      <w:r w:rsidRPr="00705FC9">
        <w:rPr>
          <w:rFonts w:cs="Traditional Arabic"/>
          <w:sz w:val="28"/>
          <w:szCs w:val="28"/>
          <w:rtl/>
          <w:lang w:bidi="ar-JO"/>
        </w:rPr>
        <w:t xml:space="preserve"> </w:t>
      </w:r>
      <w:r w:rsidRPr="00705FC9">
        <w:rPr>
          <w:rFonts w:cs="Traditional Arabic" w:hint="cs"/>
          <w:sz w:val="28"/>
          <w:szCs w:val="28"/>
          <w:rtl/>
          <w:lang w:bidi="ar-JO"/>
        </w:rPr>
        <w:t>مشروعات</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باختلاف</w:t>
      </w:r>
      <w:r w:rsidRPr="00705FC9">
        <w:rPr>
          <w:rFonts w:cs="Traditional Arabic"/>
          <w:sz w:val="28"/>
          <w:szCs w:val="28"/>
          <w:rtl/>
          <w:lang w:bidi="ar-JO"/>
        </w:rPr>
        <w:t xml:space="preserve"> </w:t>
      </w:r>
      <w:r w:rsidRPr="00705FC9">
        <w:rPr>
          <w:rFonts w:cs="Traditional Arabic" w:hint="cs"/>
          <w:sz w:val="28"/>
          <w:szCs w:val="28"/>
          <w:rtl/>
          <w:lang w:bidi="ar-JO"/>
        </w:rPr>
        <w:t>الهدف</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القيام</w:t>
      </w:r>
      <w:r w:rsidRPr="00705FC9">
        <w:rPr>
          <w:rFonts w:cs="Traditional Arabic"/>
          <w:sz w:val="28"/>
          <w:szCs w:val="28"/>
          <w:rtl/>
          <w:lang w:bidi="ar-JO"/>
        </w:rPr>
        <w:t xml:space="preserve"> </w:t>
      </w:r>
      <w:r w:rsidRPr="00705FC9">
        <w:rPr>
          <w:rFonts w:cs="Traditional Arabic" w:hint="cs"/>
          <w:sz w:val="28"/>
          <w:szCs w:val="28"/>
          <w:rtl/>
          <w:lang w:bidi="ar-JO"/>
        </w:rPr>
        <w:t>بها،</w:t>
      </w:r>
      <w:r w:rsidRPr="00705FC9">
        <w:rPr>
          <w:rFonts w:cs="Traditional Arabic"/>
          <w:sz w:val="28"/>
          <w:szCs w:val="28"/>
          <w:rtl/>
          <w:lang w:bidi="ar-JO"/>
        </w:rPr>
        <w:t xml:space="preserve"> </w:t>
      </w:r>
      <w:r w:rsidRPr="00705FC9">
        <w:rPr>
          <w:rFonts w:cs="Traditional Arabic" w:hint="cs"/>
          <w:sz w:val="28"/>
          <w:szCs w:val="28"/>
          <w:rtl/>
          <w:lang w:bidi="ar-JO"/>
        </w:rPr>
        <w:t>فهي</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وجهة</w:t>
      </w:r>
      <w:r w:rsidRPr="00705FC9">
        <w:rPr>
          <w:rFonts w:cs="Traditional Arabic"/>
          <w:sz w:val="28"/>
          <w:szCs w:val="28"/>
          <w:rtl/>
          <w:lang w:bidi="ar-JO"/>
        </w:rPr>
        <w:t xml:space="preserve"> </w:t>
      </w:r>
      <w:r w:rsidRPr="00705FC9">
        <w:rPr>
          <w:rFonts w:cs="Traditional Arabic" w:hint="cs"/>
          <w:sz w:val="28"/>
          <w:szCs w:val="28"/>
          <w:rtl/>
          <w:lang w:bidi="ar-JO"/>
        </w:rPr>
        <w:t>نظر</w:t>
      </w:r>
      <w:r w:rsidRPr="00705FC9">
        <w:rPr>
          <w:rFonts w:cs="Traditional Arabic"/>
          <w:sz w:val="28"/>
          <w:szCs w:val="28"/>
          <w:rtl/>
          <w:lang w:bidi="ar-JO"/>
        </w:rPr>
        <w:t xml:space="preserve"> </w:t>
      </w:r>
      <w:r w:rsidRPr="00705FC9">
        <w:rPr>
          <w:rFonts w:cs="Traditional Arabic" w:hint="cs"/>
          <w:sz w:val="28"/>
          <w:szCs w:val="28"/>
          <w:rtl/>
          <w:lang w:bidi="ar-JO"/>
        </w:rPr>
        <w:t>الباحث</w:t>
      </w:r>
      <w:r w:rsidRPr="00705FC9">
        <w:rPr>
          <w:rFonts w:cs="Traditional Arabic"/>
          <w:sz w:val="28"/>
          <w:szCs w:val="28"/>
          <w:rtl/>
          <w:lang w:bidi="ar-JO"/>
        </w:rPr>
        <w:t xml:space="preserve"> (</w:t>
      </w:r>
      <w:r w:rsidRPr="00705FC9">
        <w:rPr>
          <w:rFonts w:cs="Traditional Arabic" w:hint="cs"/>
          <w:sz w:val="28"/>
          <w:szCs w:val="28"/>
          <w:rtl/>
          <w:lang w:bidi="ar-JO"/>
        </w:rPr>
        <w:t>الفرد</w:t>
      </w:r>
      <w:r w:rsidRPr="00705FC9">
        <w:rPr>
          <w:rFonts w:cs="Traditional Arabic"/>
          <w:sz w:val="28"/>
          <w:szCs w:val="28"/>
          <w:rtl/>
          <w:lang w:bidi="ar-JO"/>
        </w:rPr>
        <w:t xml:space="preserve">) </w:t>
      </w:r>
      <w:r w:rsidRPr="00705FC9">
        <w:rPr>
          <w:rFonts w:cs="Traditional Arabic" w:hint="cs"/>
          <w:sz w:val="28"/>
          <w:szCs w:val="28"/>
          <w:rtl/>
          <w:lang w:bidi="ar-JO"/>
        </w:rPr>
        <w:t>تتمثل</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قياس</w:t>
      </w:r>
      <w:r w:rsidRPr="00705FC9">
        <w:rPr>
          <w:rFonts w:cs="Traditional Arabic"/>
          <w:sz w:val="28"/>
          <w:szCs w:val="28"/>
          <w:rtl/>
          <w:lang w:bidi="ar-JO"/>
        </w:rPr>
        <w:t xml:space="preserve"> </w:t>
      </w:r>
      <w:r w:rsidRPr="00705FC9">
        <w:rPr>
          <w:rFonts w:cs="Traditional Arabic" w:hint="cs"/>
          <w:sz w:val="28"/>
          <w:szCs w:val="28"/>
          <w:rtl/>
          <w:lang w:bidi="ar-JO"/>
        </w:rPr>
        <w:t>منفعته</w:t>
      </w:r>
      <w:r w:rsidRPr="00705FC9">
        <w:rPr>
          <w:rFonts w:cs="Traditional Arabic"/>
          <w:sz w:val="28"/>
          <w:szCs w:val="28"/>
          <w:rtl/>
          <w:lang w:bidi="ar-JO"/>
        </w:rPr>
        <w:t xml:space="preserve"> </w:t>
      </w:r>
      <w:r w:rsidRPr="00705FC9">
        <w:rPr>
          <w:rFonts w:cs="Traditional Arabic" w:hint="cs"/>
          <w:sz w:val="28"/>
          <w:szCs w:val="28"/>
          <w:rtl/>
          <w:lang w:bidi="ar-JO"/>
        </w:rPr>
        <w:t>الخاصة</w:t>
      </w:r>
      <w:r w:rsidRPr="00705FC9">
        <w:rPr>
          <w:rFonts w:cs="Traditional Arabic"/>
          <w:sz w:val="28"/>
          <w:szCs w:val="28"/>
          <w:rtl/>
          <w:lang w:bidi="ar-JO"/>
        </w:rPr>
        <w:t xml:space="preserve"> </w:t>
      </w:r>
      <w:r w:rsidRPr="00705FC9">
        <w:rPr>
          <w:rFonts w:cs="Traditional Arabic" w:hint="cs"/>
          <w:sz w:val="28"/>
          <w:szCs w:val="28"/>
          <w:rtl/>
          <w:lang w:bidi="ar-JO"/>
        </w:rPr>
        <w:t>،</w:t>
      </w:r>
      <w:r w:rsidRPr="00705FC9">
        <w:rPr>
          <w:rFonts w:cs="Traditional Arabic"/>
          <w:sz w:val="28"/>
          <w:szCs w:val="28"/>
          <w:rtl/>
          <w:lang w:bidi="ar-JO"/>
        </w:rPr>
        <w:t xml:space="preserve"> </w:t>
      </w:r>
      <w:r w:rsidRPr="00705FC9">
        <w:rPr>
          <w:rFonts w:cs="Traditional Arabic" w:hint="cs"/>
          <w:sz w:val="28"/>
          <w:szCs w:val="28"/>
          <w:rtl/>
          <w:lang w:bidi="ar-JO"/>
        </w:rPr>
        <w:t>حيث</w:t>
      </w:r>
      <w:r w:rsidRPr="00705FC9">
        <w:rPr>
          <w:rFonts w:cs="Traditional Arabic"/>
          <w:sz w:val="28"/>
          <w:szCs w:val="28"/>
          <w:rtl/>
          <w:lang w:bidi="ar-JO"/>
        </w:rPr>
        <w:t xml:space="preserve"> </w:t>
      </w:r>
      <w:r w:rsidRPr="00705FC9">
        <w:rPr>
          <w:rFonts w:cs="Traditional Arabic" w:hint="cs"/>
          <w:sz w:val="28"/>
          <w:szCs w:val="28"/>
          <w:rtl/>
          <w:lang w:bidi="ar-JO"/>
        </w:rPr>
        <w:t>يكون</w:t>
      </w:r>
      <w:r w:rsidRPr="00705FC9">
        <w:rPr>
          <w:rFonts w:cs="Traditional Arabic"/>
          <w:sz w:val="28"/>
          <w:szCs w:val="28"/>
          <w:rtl/>
          <w:lang w:bidi="ar-JO"/>
        </w:rPr>
        <w:t xml:space="preserve"> </w:t>
      </w:r>
      <w:r w:rsidRPr="00705FC9">
        <w:rPr>
          <w:rFonts w:cs="Traditional Arabic" w:hint="cs"/>
          <w:sz w:val="28"/>
          <w:szCs w:val="28"/>
          <w:rtl/>
          <w:lang w:bidi="ar-JO"/>
        </w:rPr>
        <w:t>الهدف</w:t>
      </w:r>
      <w:r w:rsidRPr="00705FC9">
        <w:rPr>
          <w:rFonts w:cs="Traditional Arabic"/>
          <w:sz w:val="28"/>
          <w:szCs w:val="28"/>
          <w:rtl/>
          <w:lang w:bidi="ar-JO"/>
        </w:rPr>
        <w:t xml:space="preserve"> </w:t>
      </w:r>
      <w:r w:rsidRPr="00705FC9">
        <w:rPr>
          <w:rFonts w:cs="Traditional Arabic" w:hint="cs"/>
          <w:sz w:val="28"/>
          <w:szCs w:val="28"/>
          <w:rtl/>
          <w:lang w:bidi="ar-JO"/>
        </w:rPr>
        <w:t>النهائي</w:t>
      </w:r>
      <w:r w:rsidRPr="00705FC9">
        <w:rPr>
          <w:rFonts w:cs="Traditional Arabic"/>
          <w:sz w:val="28"/>
          <w:szCs w:val="28"/>
          <w:rtl/>
          <w:lang w:bidi="ar-JO"/>
        </w:rPr>
        <w:t xml:space="preserve"> </w:t>
      </w:r>
      <w:r w:rsidRPr="00705FC9">
        <w:rPr>
          <w:rFonts w:cs="Traditional Arabic" w:hint="cs"/>
          <w:sz w:val="28"/>
          <w:szCs w:val="28"/>
          <w:rtl/>
          <w:lang w:bidi="ar-JO"/>
        </w:rPr>
        <w:t>هو</w:t>
      </w:r>
      <w:r w:rsidRPr="00705FC9">
        <w:rPr>
          <w:rFonts w:cs="Traditional Arabic"/>
          <w:sz w:val="28"/>
          <w:szCs w:val="28"/>
          <w:rtl/>
          <w:lang w:bidi="ar-JO"/>
        </w:rPr>
        <w:t xml:space="preserve"> </w:t>
      </w:r>
      <w:r w:rsidRPr="00705FC9">
        <w:rPr>
          <w:rFonts w:cs="Traditional Arabic" w:hint="cs"/>
          <w:sz w:val="28"/>
          <w:szCs w:val="28"/>
          <w:rtl/>
          <w:lang w:bidi="ar-JO"/>
        </w:rPr>
        <w:t>تعظيم</w:t>
      </w:r>
      <w:r w:rsidRPr="00705FC9">
        <w:rPr>
          <w:rFonts w:cs="Traditional Arabic"/>
          <w:sz w:val="28"/>
          <w:szCs w:val="28"/>
          <w:rtl/>
          <w:lang w:bidi="ar-JO"/>
        </w:rPr>
        <w:t xml:space="preserve"> </w:t>
      </w:r>
      <w:r w:rsidRPr="00705FC9">
        <w:rPr>
          <w:rFonts w:cs="Traditional Arabic" w:hint="cs"/>
          <w:sz w:val="28"/>
          <w:szCs w:val="28"/>
          <w:rtl/>
          <w:lang w:bidi="ar-JO"/>
        </w:rPr>
        <w:t>النفع</w:t>
      </w:r>
      <w:r w:rsidRPr="00705FC9">
        <w:rPr>
          <w:rFonts w:cs="Traditional Arabic"/>
          <w:sz w:val="28"/>
          <w:szCs w:val="28"/>
          <w:rtl/>
          <w:lang w:bidi="ar-JO"/>
        </w:rPr>
        <w:t xml:space="preserve"> </w:t>
      </w:r>
      <w:r w:rsidRPr="00705FC9">
        <w:rPr>
          <w:rFonts w:cs="Traditional Arabic" w:hint="cs"/>
          <w:sz w:val="28"/>
          <w:szCs w:val="28"/>
          <w:rtl/>
          <w:lang w:bidi="ar-JO"/>
        </w:rPr>
        <w:t>الخاص،</w:t>
      </w:r>
      <w:r w:rsidRPr="00705FC9">
        <w:rPr>
          <w:rFonts w:cs="Traditional Arabic"/>
          <w:sz w:val="28"/>
          <w:szCs w:val="28"/>
          <w:rtl/>
          <w:lang w:bidi="ar-JO"/>
        </w:rPr>
        <w:t xml:space="preserve"> </w:t>
      </w:r>
      <w:r w:rsidRPr="00705FC9">
        <w:rPr>
          <w:rFonts w:cs="Traditional Arabic" w:hint="cs"/>
          <w:sz w:val="28"/>
          <w:szCs w:val="28"/>
          <w:rtl/>
          <w:lang w:bidi="ar-JO"/>
        </w:rPr>
        <w:t>بينما</w:t>
      </w:r>
      <w:r w:rsidRPr="00705FC9">
        <w:rPr>
          <w:rFonts w:cs="Traditional Arabic"/>
          <w:sz w:val="28"/>
          <w:szCs w:val="28"/>
          <w:rtl/>
          <w:lang w:bidi="ar-JO"/>
        </w:rPr>
        <w:t xml:space="preserve"> </w:t>
      </w:r>
      <w:r w:rsidRPr="00705FC9">
        <w:rPr>
          <w:rFonts w:cs="Traditional Arabic" w:hint="cs"/>
          <w:sz w:val="28"/>
          <w:szCs w:val="28"/>
          <w:rtl/>
          <w:lang w:bidi="ar-JO"/>
        </w:rPr>
        <w:t>يكون</w:t>
      </w:r>
      <w:r w:rsidRPr="00705FC9">
        <w:rPr>
          <w:rFonts w:cs="Traditional Arabic"/>
          <w:sz w:val="28"/>
          <w:szCs w:val="28"/>
          <w:rtl/>
          <w:lang w:bidi="ar-JO"/>
        </w:rPr>
        <w:t xml:space="preserve"> </w:t>
      </w:r>
      <w:r w:rsidRPr="00705FC9">
        <w:rPr>
          <w:rFonts w:cs="Traditional Arabic" w:hint="cs"/>
          <w:sz w:val="28"/>
          <w:szCs w:val="28"/>
          <w:rtl/>
          <w:lang w:bidi="ar-JO"/>
        </w:rPr>
        <w:t>الهدف</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وجهة</w:t>
      </w:r>
      <w:r w:rsidRPr="00705FC9">
        <w:rPr>
          <w:rFonts w:cs="Traditional Arabic"/>
          <w:sz w:val="28"/>
          <w:szCs w:val="28"/>
          <w:rtl/>
          <w:lang w:bidi="ar-JO"/>
        </w:rPr>
        <w:t xml:space="preserve"> </w:t>
      </w:r>
      <w:r w:rsidRPr="00705FC9">
        <w:rPr>
          <w:rFonts w:cs="Traditional Arabic" w:hint="cs"/>
          <w:sz w:val="28"/>
          <w:szCs w:val="28"/>
          <w:rtl/>
          <w:lang w:bidi="ar-JO"/>
        </w:rPr>
        <w:t>نظر</w:t>
      </w:r>
      <w:r w:rsidRPr="00705FC9">
        <w:rPr>
          <w:rFonts w:cs="Traditional Arabic"/>
          <w:sz w:val="28"/>
          <w:szCs w:val="28"/>
          <w:rtl/>
          <w:lang w:bidi="ar-JO"/>
        </w:rPr>
        <w:t xml:space="preserve"> </w:t>
      </w:r>
      <w:r w:rsidRPr="00705FC9">
        <w:rPr>
          <w:rFonts w:cs="Traditional Arabic" w:hint="cs"/>
          <w:sz w:val="28"/>
          <w:szCs w:val="28"/>
          <w:rtl/>
          <w:lang w:bidi="ar-JO"/>
        </w:rPr>
        <w:t>المجتمع</w:t>
      </w:r>
      <w:r w:rsidRPr="00705FC9">
        <w:rPr>
          <w:rFonts w:cs="Traditional Arabic"/>
          <w:sz w:val="28"/>
          <w:szCs w:val="28"/>
          <w:rtl/>
          <w:lang w:bidi="ar-JO"/>
        </w:rPr>
        <w:t xml:space="preserve"> </w:t>
      </w:r>
      <w:r w:rsidRPr="00705FC9">
        <w:rPr>
          <w:rFonts w:cs="Traditional Arabic" w:hint="cs"/>
          <w:sz w:val="28"/>
          <w:szCs w:val="28"/>
          <w:rtl/>
          <w:lang w:bidi="ar-JO"/>
        </w:rPr>
        <w:t>هو</w:t>
      </w:r>
      <w:r w:rsidRPr="00705FC9">
        <w:rPr>
          <w:rFonts w:cs="Traditional Arabic"/>
          <w:sz w:val="28"/>
          <w:szCs w:val="28"/>
          <w:rtl/>
          <w:lang w:bidi="ar-JO"/>
        </w:rPr>
        <w:t xml:space="preserve"> </w:t>
      </w:r>
      <w:r w:rsidRPr="00705FC9">
        <w:rPr>
          <w:rFonts w:cs="Traditional Arabic" w:hint="cs"/>
          <w:sz w:val="28"/>
          <w:szCs w:val="28"/>
          <w:rtl/>
          <w:lang w:bidi="ar-JO"/>
        </w:rPr>
        <w:t>قياس</w:t>
      </w:r>
      <w:r w:rsidRPr="00705FC9">
        <w:rPr>
          <w:rFonts w:cs="Traditional Arabic"/>
          <w:sz w:val="28"/>
          <w:szCs w:val="28"/>
          <w:rtl/>
          <w:lang w:bidi="ar-JO"/>
        </w:rPr>
        <w:t xml:space="preserve"> </w:t>
      </w:r>
      <w:r w:rsidRPr="00705FC9">
        <w:rPr>
          <w:rFonts w:cs="Traditional Arabic" w:hint="cs"/>
          <w:sz w:val="28"/>
          <w:szCs w:val="28"/>
          <w:rtl/>
          <w:lang w:bidi="ar-JO"/>
        </w:rPr>
        <w:t>الأثر</w:t>
      </w:r>
      <w:r w:rsidRPr="00705FC9">
        <w:rPr>
          <w:rFonts w:cs="Traditional Arabic"/>
          <w:sz w:val="28"/>
          <w:szCs w:val="28"/>
          <w:rtl/>
          <w:lang w:bidi="ar-JO"/>
        </w:rPr>
        <w:t xml:space="preserve"> </w:t>
      </w:r>
      <w:r w:rsidRPr="00705FC9">
        <w:rPr>
          <w:rFonts w:cs="Traditional Arabic" w:hint="cs"/>
          <w:sz w:val="28"/>
          <w:szCs w:val="28"/>
          <w:rtl/>
          <w:lang w:bidi="ar-JO"/>
        </w:rPr>
        <w:t>الكلي</w:t>
      </w:r>
      <w:r w:rsidRPr="00705FC9">
        <w:rPr>
          <w:rFonts w:cs="Traditional Arabic"/>
          <w:sz w:val="28"/>
          <w:szCs w:val="28"/>
          <w:rtl/>
          <w:lang w:bidi="ar-JO"/>
        </w:rPr>
        <w:t xml:space="preserve"> </w:t>
      </w:r>
      <w:r w:rsidRPr="00705FC9">
        <w:rPr>
          <w:rFonts w:cs="Traditional Arabic" w:hint="cs"/>
          <w:sz w:val="28"/>
          <w:szCs w:val="28"/>
          <w:rtl/>
          <w:lang w:bidi="ar-JO"/>
        </w:rPr>
        <w:t>للبحث</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مجموع</w:t>
      </w:r>
      <w:r w:rsidRPr="00705FC9">
        <w:rPr>
          <w:rFonts w:cs="Traditional Arabic"/>
          <w:sz w:val="28"/>
          <w:szCs w:val="28"/>
          <w:rtl/>
          <w:lang w:bidi="ar-JO"/>
        </w:rPr>
        <w:t xml:space="preserve"> </w:t>
      </w:r>
      <w:r w:rsidRPr="00705FC9">
        <w:rPr>
          <w:rFonts w:cs="Traditional Arabic" w:hint="cs"/>
          <w:sz w:val="28"/>
          <w:szCs w:val="28"/>
          <w:rtl/>
          <w:lang w:bidi="ar-JO"/>
        </w:rPr>
        <w:t>الناس،</w:t>
      </w:r>
      <w:r w:rsidRPr="00705FC9">
        <w:rPr>
          <w:rFonts w:cs="Traditional Arabic"/>
          <w:sz w:val="28"/>
          <w:szCs w:val="28"/>
          <w:rtl/>
          <w:lang w:bidi="ar-JO"/>
        </w:rPr>
        <w:t xml:space="preserve"> </w:t>
      </w:r>
      <w:r w:rsidRPr="00705FC9">
        <w:rPr>
          <w:rFonts w:cs="Traditional Arabic" w:hint="cs"/>
          <w:sz w:val="28"/>
          <w:szCs w:val="28"/>
          <w:rtl/>
          <w:lang w:bidi="ar-JO"/>
        </w:rPr>
        <w:t>أي</w:t>
      </w:r>
      <w:r w:rsidRPr="00705FC9">
        <w:rPr>
          <w:rFonts w:cs="Traditional Arabic"/>
          <w:sz w:val="28"/>
          <w:szCs w:val="28"/>
          <w:rtl/>
          <w:lang w:bidi="ar-JO"/>
        </w:rPr>
        <w:t xml:space="preserve"> </w:t>
      </w:r>
      <w:r w:rsidRPr="00705FC9">
        <w:rPr>
          <w:rFonts w:cs="Traditional Arabic" w:hint="cs"/>
          <w:sz w:val="28"/>
          <w:szCs w:val="28"/>
          <w:rtl/>
          <w:lang w:bidi="ar-JO"/>
        </w:rPr>
        <w:t>قياس</w:t>
      </w:r>
      <w:r w:rsidRPr="00705FC9">
        <w:rPr>
          <w:rFonts w:cs="Traditional Arabic"/>
          <w:sz w:val="28"/>
          <w:szCs w:val="28"/>
          <w:rtl/>
          <w:lang w:bidi="ar-JO"/>
        </w:rPr>
        <w:t xml:space="preserve"> </w:t>
      </w:r>
      <w:r w:rsidRPr="00705FC9">
        <w:rPr>
          <w:rFonts w:cs="Traditional Arabic" w:hint="cs"/>
          <w:sz w:val="28"/>
          <w:szCs w:val="28"/>
          <w:rtl/>
          <w:lang w:bidi="ar-JO"/>
        </w:rPr>
        <w:t>نفعه</w:t>
      </w:r>
      <w:r w:rsidRPr="00705FC9">
        <w:rPr>
          <w:rFonts w:cs="Traditional Arabic"/>
          <w:sz w:val="28"/>
          <w:szCs w:val="28"/>
          <w:rtl/>
          <w:lang w:bidi="ar-JO"/>
        </w:rPr>
        <w:t xml:space="preserve"> </w:t>
      </w:r>
      <w:r w:rsidRPr="00705FC9">
        <w:rPr>
          <w:rFonts w:cs="Traditional Arabic" w:hint="cs"/>
          <w:sz w:val="28"/>
          <w:szCs w:val="28"/>
          <w:rtl/>
          <w:lang w:bidi="ar-JO"/>
        </w:rPr>
        <w:t>العام</w:t>
      </w:r>
      <w:r w:rsidRPr="00705FC9">
        <w:rPr>
          <w:rFonts w:cs="Traditional Arabic"/>
          <w:sz w:val="28"/>
          <w:szCs w:val="28"/>
          <w:rtl/>
          <w:lang w:bidi="ar-JO"/>
        </w:rPr>
        <w:t>).</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34"/>
      </w:r>
    </w:p>
    <w:p w:rsidR="00D46D77" w:rsidRPr="00705FC9" w:rsidRDefault="00D46D77" w:rsidP="00C92B49">
      <w:pPr>
        <w:bidi/>
        <w:ind w:left="720" w:right="720"/>
        <w:jc w:val="lowKashida"/>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إذن</w:t>
      </w:r>
      <w:r w:rsidRPr="00705FC9">
        <w:rPr>
          <w:rFonts w:cs="Traditional Arabic"/>
          <w:sz w:val="28"/>
          <w:szCs w:val="28"/>
          <w:rtl/>
          <w:lang w:bidi="ar-JO"/>
        </w:rPr>
        <w:t xml:space="preserve"> </w:t>
      </w:r>
      <w:r w:rsidRPr="00705FC9">
        <w:rPr>
          <w:rFonts w:cs="Traditional Arabic" w:hint="cs"/>
          <w:sz w:val="28"/>
          <w:szCs w:val="28"/>
          <w:rtl/>
          <w:lang w:bidi="ar-JO"/>
        </w:rPr>
        <w:t>فهذه</w:t>
      </w:r>
      <w:r w:rsidRPr="00705FC9">
        <w:rPr>
          <w:rFonts w:cs="Traditional Arabic"/>
          <w:sz w:val="28"/>
          <w:szCs w:val="28"/>
          <w:rtl/>
          <w:lang w:bidi="ar-JO"/>
        </w:rPr>
        <w:t xml:space="preserve"> </w:t>
      </w:r>
      <w:r w:rsidRPr="00705FC9">
        <w:rPr>
          <w:rFonts w:cs="Traditional Arabic" w:hint="cs"/>
          <w:sz w:val="28"/>
          <w:szCs w:val="28"/>
          <w:rtl/>
          <w:lang w:bidi="ar-JO"/>
        </w:rPr>
        <w:t>الدراسة</w:t>
      </w:r>
      <w:r w:rsidRPr="00705FC9">
        <w:rPr>
          <w:rFonts w:cs="Traditional Arabic"/>
          <w:sz w:val="28"/>
          <w:szCs w:val="28"/>
          <w:rtl/>
          <w:lang w:bidi="ar-JO"/>
        </w:rPr>
        <w:t xml:space="preserve"> </w:t>
      </w:r>
      <w:r w:rsidRPr="00705FC9">
        <w:rPr>
          <w:rFonts w:cs="Traditional Arabic" w:hint="cs"/>
          <w:sz w:val="28"/>
          <w:szCs w:val="28"/>
          <w:rtl/>
          <w:lang w:bidi="ar-JO"/>
        </w:rPr>
        <w:t>توضح</w:t>
      </w:r>
      <w:r w:rsidRPr="00705FC9">
        <w:rPr>
          <w:rFonts w:cs="Traditional Arabic"/>
          <w:sz w:val="28"/>
          <w:szCs w:val="28"/>
          <w:rtl/>
          <w:lang w:bidi="ar-JO"/>
        </w:rPr>
        <w:t xml:space="preserve"> </w:t>
      </w:r>
      <w:r w:rsidRPr="00705FC9">
        <w:rPr>
          <w:rFonts w:cs="Traditional Arabic" w:hint="cs"/>
          <w:sz w:val="28"/>
          <w:szCs w:val="28"/>
          <w:rtl/>
          <w:lang w:bidi="ar-JO"/>
        </w:rPr>
        <w:t>العائد</w:t>
      </w:r>
      <w:r w:rsidRPr="00705FC9">
        <w:rPr>
          <w:rFonts w:cs="Traditional Arabic"/>
          <w:sz w:val="28"/>
          <w:szCs w:val="28"/>
          <w:rtl/>
          <w:lang w:bidi="ar-JO"/>
        </w:rPr>
        <w:t xml:space="preserve"> </w:t>
      </w:r>
      <w:r w:rsidRPr="00705FC9">
        <w:rPr>
          <w:rFonts w:cs="Traditional Arabic" w:hint="cs"/>
          <w:sz w:val="28"/>
          <w:szCs w:val="28"/>
          <w:rtl/>
          <w:lang w:bidi="ar-JO"/>
        </w:rPr>
        <w:t>الخاص</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العائد</w:t>
      </w:r>
      <w:r w:rsidRPr="00705FC9">
        <w:rPr>
          <w:rFonts w:cs="Traditional Arabic"/>
          <w:sz w:val="28"/>
          <w:szCs w:val="28"/>
          <w:rtl/>
          <w:lang w:bidi="ar-JO"/>
        </w:rPr>
        <w:t xml:space="preserve"> </w:t>
      </w:r>
      <w:r w:rsidRPr="00705FC9">
        <w:rPr>
          <w:rFonts w:cs="Traditional Arabic" w:hint="cs"/>
          <w:sz w:val="28"/>
          <w:szCs w:val="28"/>
          <w:rtl/>
          <w:lang w:bidi="ar-JO"/>
        </w:rPr>
        <w:t>الاجتماعي</w:t>
      </w:r>
      <w:r w:rsidRPr="00705FC9">
        <w:rPr>
          <w:rFonts w:cs="Traditional Arabic"/>
          <w:sz w:val="28"/>
          <w:szCs w:val="28"/>
          <w:rtl/>
          <w:lang w:bidi="ar-JO"/>
        </w:rPr>
        <w:t xml:space="preserve"> </w:t>
      </w:r>
      <w:r w:rsidRPr="00705FC9">
        <w:rPr>
          <w:rFonts w:cs="Traditional Arabic" w:hint="cs"/>
          <w:sz w:val="28"/>
          <w:szCs w:val="28"/>
          <w:rtl/>
          <w:lang w:bidi="ar-JO"/>
        </w:rPr>
        <w:t>الذي</w:t>
      </w:r>
      <w:r w:rsidRPr="00705FC9">
        <w:rPr>
          <w:rFonts w:cs="Traditional Arabic"/>
          <w:sz w:val="28"/>
          <w:szCs w:val="28"/>
          <w:rtl/>
          <w:lang w:bidi="ar-JO"/>
        </w:rPr>
        <w:t xml:space="preserve"> </w:t>
      </w:r>
      <w:r w:rsidRPr="00705FC9">
        <w:rPr>
          <w:rFonts w:cs="Traditional Arabic" w:hint="cs"/>
          <w:sz w:val="28"/>
          <w:szCs w:val="28"/>
          <w:rtl/>
          <w:lang w:bidi="ar-JO"/>
        </w:rPr>
        <w:t>ينتج</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بما</w:t>
      </w:r>
      <w:r w:rsidRPr="00705FC9">
        <w:rPr>
          <w:rFonts w:cs="Traditional Arabic"/>
          <w:sz w:val="28"/>
          <w:szCs w:val="28"/>
          <w:rtl/>
          <w:lang w:bidi="ar-JO"/>
        </w:rPr>
        <w:t xml:space="preserve"> </w:t>
      </w:r>
      <w:r w:rsidRPr="00705FC9">
        <w:rPr>
          <w:rFonts w:cs="Traditional Arabic" w:hint="cs"/>
          <w:sz w:val="28"/>
          <w:szCs w:val="28"/>
          <w:rtl/>
          <w:lang w:bidi="ar-JO"/>
        </w:rPr>
        <w:t>يتناسب</w:t>
      </w:r>
      <w:r w:rsidRPr="00705FC9">
        <w:rPr>
          <w:rFonts w:cs="Traditional Arabic"/>
          <w:sz w:val="28"/>
          <w:szCs w:val="28"/>
          <w:rtl/>
          <w:lang w:bidi="ar-JO"/>
        </w:rPr>
        <w:t xml:space="preserve"> </w:t>
      </w:r>
      <w:r w:rsidRPr="00705FC9">
        <w:rPr>
          <w:rFonts w:cs="Traditional Arabic" w:hint="cs"/>
          <w:sz w:val="28"/>
          <w:szCs w:val="28"/>
          <w:rtl/>
          <w:lang w:bidi="ar-JO"/>
        </w:rPr>
        <w:t>وحجم</w:t>
      </w:r>
      <w:r w:rsidRPr="00705FC9">
        <w:rPr>
          <w:rFonts w:cs="Traditional Arabic"/>
          <w:sz w:val="28"/>
          <w:szCs w:val="28"/>
          <w:rtl/>
          <w:lang w:bidi="ar-JO"/>
        </w:rPr>
        <w:t xml:space="preserve"> </w:t>
      </w:r>
      <w:r w:rsidRPr="00705FC9">
        <w:rPr>
          <w:rFonts w:cs="Traditional Arabic" w:hint="cs"/>
          <w:sz w:val="28"/>
          <w:szCs w:val="28"/>
          <w:rtl/>
          <w:lang w:bidi="ar-JO"/>
        </w:rPr>
        <w:t>تمويله،</w:t>
      </w:r>
      <w:r w:rsidRPr="00705FC9">
        <w:rPr>
          <w:rFonts w:cs="Traditional Arabic"/>
          <w:sz w:val="28"/>
          <w:szCs w:val="28"/>
          <w:rtl/>
          <w:lang w:bidi="ar-JO"/>
        </w:rPr>
        <w:t xml:space="preserve"> </w:t>
      </w:r>
      <w:r w:rsidRPr="00705FC9">
        <w:rPr>
          <w:rFonts w:cs="Traditional Arabic" w:hint="cs"/>
          <w:sz w:val="28"/>
          <w:szCs w:val="28"/>
          <w:rtl/>
          <w:lang w:bidi="ar-JO"/>
        </w:rPr>
        <w:t>وللتعرف</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مدى</w:t>
      </w:r>
      <w:r w:rsidRPr="00705FC9">
        <w:rPr>
          <w:rFonts w:cs="Traditional Arabic"/>
          <w:sz w:val="28"/>
          <w:szCs w:val="28"/>
          <w:rtl/>
          <w:lang w:bidi="ar-JO"/>
        </w:rPr>
        <w:t xml:space="preserve"> </w:t>
      </w:r>
      <w:r w:rsidRPr="00705FC9">
        <w:rPr>
          <w:rFonts w:cs="Traditional Arabic" w:hint="cs"/>
          <w:sz w:val="28"/>
          <w:szCs w:val="28"/>
          <w:rtl/>
          <w:lang w:bidi="ar-JO"/>
        </w:rPr>
        <w:t>مساهمة</w:t>
      </w:r>
      <w:r w:rsidRPr="00705FC9">
        <w:rPr>
          <w:rFonts w:cs="Traditional Arabic"/>
          <w:sz w:val="28"/>
          <w:szCs w:val="28"/>
          <w:rtl/>
          <w:lang w:bidi="ar-JO"/>
        </w:rPr>
        <w:t xml:space="preserve"> </w:t>
      </w:r>
      <w:r w:rsidRPr="00705FC9">
        <w:rPr>
          <w:rFonts w:cs="Traditional Arabic" w:hint="cs"/>
          <w:sz w:val="28"/>
          <w:szCs w:val="28"/>
          <w:rtl/>
          <w:lang w:bidi="ar-JO"/>
        </w:rPr>
        <w:t>المشروع</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تحقيق</w:t>
      </w:r>
      <w:r w:rsidRPr="00705FC9">
        <w:rPr>
          <w:rFonts w:cs="Traditional Arabic"/>
          <w:sz w:val="28"/>
          <w:szCs w:val="28"/>
          <w:rtl/>
          <w:lang w:bidi="ar-JO"/>
        </w:rPr>
        <w:t xml:space="preserve"> </w:t>
      </w:r>
      <w:r w:rsidRPr="00705FC9">
        <w:rPr>
          <w:rFonts w:cs="Traditional Arabic" w:hint="cs"/>
          <w:sz w:val="28"/>
          <w:szCs w:val="28"/>
          <w:rtl/>
          <w:lang w:bidi="ar-JO"/>
        </w:rPr>
        <w:t>أهداف</w:t>
      </w:r>
      <w:r w:rsidRPr="00705FC9">
        <w:rPr>
          <w:rFonts w:cs="Traditional Arabic"/>
          <w:sz w:val="28"/>
          <w:szCs w:val="28"/>
          <w:rtl/>
          <w:lang w:bidi="ar-JO"/>
        </w:rPr>
        <w:t xml:space="preserve"> </w:t>
      </w:r>
      <w:r w:rsidRPr="00705FC9">
        <w:rPr>
          <w:rFonts w:cs="Traditional Arabic" w:hint="cs"/>
          <w:sz w:val="28"/>
          <w:szCs w:val="28"/>
          <w:rtl/>
          <w:lang w:bidi="ar-JO"/>
        </w:rPr>
        <w:t>التنمية</w:t>
      </w:r>
      <w:r w:rsidRPr="00705FC9">
        <w:rPr>
          <w:rFonts w:cs="Traditional Arabic"/>
          <w:sz w:val="28"/>
          <w:szCs w:val="28"/>
          <w:rtl/>
          <w:lang w:bidi="ar-JO"/>
        </w:rPr>
        <w:t xml:space="preserve">. </w:t>
      </w:r>
      <w:r w:rsidRPr="00705FC9">
        <w:rPr>
          <w:rFonts w:cs="Traditional Arabic" w:hint="cs"/>
          <w:sz w:val="28"/>
          <w:szCs w:val="28"/>
          <w:rtl/>
          <w:lang w:bidi="ar-JO"/>
        </w:rPr>
        <w:t>ومن</w:t>
      </w:r>
      <w:r w:rsidRPr="00705FC9">
        <w:rPr>
          <w:rFonts w:cs="Traditional Arabic"/>
          <w:sz w:val="28"/>
          <w:szCs w:val="28"/>
          <w:rtl/>
          <w:lang w:bidi="ar-JO"/>
        </w:rPr>
        <w:t xml:space="preserve"> </w:t>
      </w:r>
      <w:r w:rsidRPr="00705FC9">
        <w:rPr>
          <w:rFonts w:cs="Traditional Arabic" w:hint="cs"/>
          <w:sz w:val="28"/>
          <w:szCs w:val="28"/>
          <w:rtl/>
          <w:lang w:bidi="ar-JO"/>
        </w:rPr>
        <w:t>هنا</w:t>
      </w:r>
      <w:r w:rsidRPr="00705FC9">
        <w:rPr>
          <w:rFonts w:cs="Traditional Arabic"/>
          <w:sz w:val="28"/>
          <w:szCs w:val="28"/>
          <w:rtl/>
          <w:lang w:bidi="ar-JO"/>
        </w:rPr>
        <w:t xml:space="preserve"> </w:t>
      </w:r>
      <w:r w:rsidRPr="00705FC9">
        <w:rPr>
          <w:rFonts w:cs="Traditional Arabic" w:hint="cs"/>
          <w:sz w:val="28"/>
          <w:szCs w:val="28"/>
          <w:rtl/>
          <w:lang w:bidi="ar-JO"/>
        </w:rPr>
        <w:t>لا</w:t>
      </w:r>
      <w:r w:rsidRPr="00705FC9">
        <w:rPr>
          <w:rFonts w:cs="Traditional Arabic"/>
          <w:sz w:val="28"/>
          <w:szCs w:val="28"/>
          <w:rtl/>
          <w:lang w:bidi="ar-JO"/>
        </w:rPr>
        <w:t xml:space="preserve"> </w:t>
      </w:r>
      <w:r w:rsidRPr="00705FC9">
        <w:rPr>
          <w:rFonts w:cs="Traditional Arabic" w:hint="cs"/>
          <w:sz w:val="28"/>
          <w:szCs w:val="28"/>
          <w:rtl/>
          <w:lang w:bidi="ar-JO"/>
        </w:rPr>
        <w:t>بد</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تحديد</w:t>
      </w:r>
      <w:r w:rsidRPr="00705FC9">
        <w:rPr>
          <w:rFonts w:cs="Traditional Arabic"/>
          <w:sz w:val="28"/>
          <w:szCs w:val="28"/>
          <w:rtl/>
          <w:lang w:bidi="ar-JO"/>
        </w:rPr>
        <w:t xml:space="preserve"> </w:t>
      </w:r>
      <w:r w:rsidRPr="00705FC9">
        <w:rPr>
          <w:rFonts w:cs="Traditional Arabic" w:hint="cs"/>
          <w:sz w:val="28"/>
          <w:szCs w:val="28"/>
          <w:rtl/>
          <w:lang w:bidi="ar-JO"/>
        </w:rPr>
        <w:t>وتقييم</w:t>
      </w:r>
      <w:r w:rsidRPr="00705FC9">
        <w:rPr>
          <w:rFonts w:cs="Traditional Arabic"/>
          <w:sz w:val="28"/>
          <w:szCs w:val="28"/>
          <w:rtl/>
          <w:lang w:bidi="ar-JO"/>
        </w:rPr>
        <w:t xml:space="preserve"> </w:t>
      </w:r>
      <w:r w:rsidRPr="00705FC9">
        <w:rPr>
          <w:rFonts w:cs="Traditional Arabic" w:hint="cs"/>
          <w:sz w:val="28"/>
          <w:szCs w:val="28"/>
          <w:rtl/>
          <w:lang w:bidi="ar-JO"/>
        </w:rPr>
        <w:t>المنافع</w:t>
      </w:r>
      <w:r w:rsidRPr="00705FC9">
        <w:rPr>
          <w:rFonts w:cs="Traditional Arabic"/>
          <w:sz w:val="28"/>
          <w:szCs w:val="28"/>
          <w:rtl/>
          <w:lang w:bidi="ar-JO"/>
        </w:rPr>
        <w:t xml:space="preserve"> </w:t>
      </w:r>
      <w:r w:rsidRPr="00705FC9">
        <w:rPr>
          <w:rFonts w:cs="Traditional Arabic" w:hint="cs"/>
          <w:sz w:val="28"/>
          <w:szCs w:val="28"/>
          <w:rtl/>
          <w:lang w:bidi="ar-JO"/>
        </w:rPr>
        <w:t>والتكاليف</w:t>
      </w:r>
      <w:r w:rsidRPr="00705FC9">
        <w:rPr>
          <w:rFonts w:cs="Traditional Arabic"/>
          <w:sz w:val="28"/>
          <w:szCs w:val="28"/>
          <w:rtl/>
          <w:lang w:bidi="ar-JO"/>
        </w:rPr>
        <w:t xml:space="preserve"> </w:t>
      </w:r>
      <w:r w:rsidRPr="00705FC9">
        <w:rPr>
          <w:rFonts w:cs="Traditional Arabic" w:hint="cs"/>
          <w:sz w:val="28"/>
          <w:szCs w:val="28"/>
          <w:rtl/>
          <w:lang w:bidi="ar-JO"/>
        </w:rPr>
        <w:t>المتوقعة</w:t>
      </w:r>
      <w:r w:rsidRPr="00705FC9">
        <w:rPr>
          <w:rFonts w:cs="Traditional Arabic"/>
          <w:sz w:val="28"/>
          <w:szCs w:val="28"/>
          <w:rtl/>
          <w:lang w:bidi="ar-JO"/>
        </w:rPr>
        <w:t xml:space="preserve"> </w:t>
      </w:r>
      <w:r w:rsidRPr="00705FC9">
        <w:rPr>
          <w:rFonts w:cs="Traditional Arabic" w:hint="cs"/>
          <w:sz w:val="28"/>
          <w:szCs w:val="28"/>
          <w:rtl/>
          <w:lang w:bidi="ar-JO"/>
        </w:rPr>
        <w:t>طبقا</w:t>
      </w:r>
      <w:r w:rsidRPr="00705FC9">
        <w:rPr>
          <w:rFonts w:cs="Traditional Arabic"/>
          <w:sz w:val="28"/>
          <w:szCs w:val="28"/>
          <w:rtl/>
          <w:lang w:bidi="ar-JO"/>
        </w:rPr>
        <w:t xml:space="preserve"> </w:t>
      </w:r>
      <w:r w:rsidRPr="00705FC9">
        <w:rPr>
          <w:rFonts w:cs="Traditional Arabic" w:hint="cs"/>
          <w:sz w:val="28"/>
          <w:szCs w:val="28"/>
          <w:rtl/>
          <w:lang w:bidi="ar-JO"/>
        </w:rPr>
        <w:t>لمجموعة</w:t>
      </w:r>
      <w:r w:rsidRPr="00705FC9">
        <w:rPr>
          <w:rFonts w:cs="Traditional Arabic"/>
          <w:sz w:val="28"/>
          <w:szCs w:val="28"/>
          <w:rtl/>
          <w:lang w:bidi="ar-JO"/>
        </w:rPr>
        <w:t xml:space="preserve"> </w:t>
      </w:r>
      <w:r w:rsidRPr="00705FC9">
        <w:rPr>
          <w:rFonts w:cs="Traditional Arabic" w:hint="cs"/>
          <w:sz w:val="28"/>
          <w:szCs w:val="28"/>
          <w:rtl/>
          <w:lang w:bidi="ar-JO"/>
        </w:rPr>
        <w:t>من</w:t>
      </w:r>
      <w:r w:rsidRPr="00705FC9">
        <w:rPr>
          <w:rFonts w:cs="Traditional Arabic"/>
          <w:sz w:val="28"/>
          <w:szCs w:val="28"/>
          <w:rtl/>
          <w:lang w:bidi="ar-JO"/>
        </w:rPr>
        <w:t xml:space="preserve"> </w:t>
      </w:r>
      <w:r w:rsidRPr="00705FC9">
        <w:rPr>
          <w:rFonts w:cs="Traditional Arabic" w:hint="cs"/>
          <w:sz w:val="28"/>
          <w:szCs w:val="28"/>
          <w:rtl/>
          <w:lang w:bidi="ar-JO"/>
        </w:rPr>
        <w:t>الأهداف</w:t>
      </w:r>
      <w:r w:rsidRPr="00705FC9">
        <w:rPr>
          <w:rFonts w:cs="Traditional Arabic"/>
          <w:sz w:val="28"/>
          <w:szCs w:val="28"/>
          <w:rtl/>
          <w:lang w:bidi="ar-JO"/>
        </w:rPr>
        <w:t xml:space="preserve"> </w:t>
      </w:r>
      <w:r w:rsidRPr="00705FC9">
        <w:rPr>
          <w:rFonts w:cs="Traditional Arabic" w:hint="cs"/>
          <w:sz w:val="28"/>
          <w:szCs w:val="28"/>
          <w:rtl/>
          <w:lang w:bidi="ar-JO"/>
        </w:rPr>
        <w:t>والأولويات،</w:t>
      </w:r>
      <w:r w:rsidRPr="00705FC9">
        <w:rPr>
          <w:rFonts w:cs="Traditional Arabic"/>
          <w:sz w:val="28"/>
          <w:szCs w:val="28"/>
          <w:rtl/>
          <w:lang w:bidi="ar-JO"/>
        </w:rPr>
        <w:t xml:space="preserve"> </w:t>
      </w:r>
      <w:r w:rsidRPr="00705FC9">
        <w:rPr>
          <w:rFonts w:cs="Traditional Arabic" w:hint="cs"/>
          <w:sz w:val="28"/>
          <w:szCs w:val="28"/>
          <w:rtl/>
          <w:lang w:bidi="ar-JO"/>
        </w:rPr>
        <w:t>ثم</w:t>
      </w:r>
      <w:r w:rsidRPr="00705FC9">
        <w:rPr>
          <w:rFonts w:cs="Traditional Arabic"/>
          <w:sz w:val="28"/>
          <w:szCs w:val="28"/>
          <w:rtl/>
          <w:lang w:bidi="ar-JO"/>
        </w:rPr>
        <w:t xml:space="preserve"> </w:t>
      </w:r>
      <w:r w:rsidRPr="00705FC9">
        <w:rPr>
          <w:rFonts w:cs="Traditional Arabic" w:hint="cs"/>
          <w:sz w:val="28"/>
          <w:szCs w:val="28"/>
          <w:rtl/>
          <w:lang w:bidi="ar-JO"/>
        </w:rPr>
        <w:t>قياس</w:t>
      </w:r>
      <w:r w:rsidRPr="00705FC9">
        <w:rPr>
          <w:rFonts w:cs="Traditional Arabic"/>
          <w:sz w:val="28"/>
          <w:szCs w:val="28"/>
          <w:rtl/>
          <w:lang w:bidi="ar-JO"/>
        </w:rPr>
        <w:t xml:space="preserve"> </w:t>
      </w:r>
      <w:r w:rsidRPr="00705FC9">
        <w:rPr>
          <w:rFonts w:cs="Traditional Arabic" w:hint="cs"/>
          <w:sz w:val="28"/>
          <w:szCs w:val="28"/>
          <w:rtl/>
          <w:lang w:bidi="ar-JO"/>
        </w:rPr>
        <w:t>المنفعة</w:t>
      </w:r>
      <w:r w:rsidRPr="00705FC9">
        <w:rPr>
          <w:rFonts w:cs="Traditional Arabic"/>
          <w:sz w:val="28"/>
          <w:szCs w:val="28"/>
          <w:rtl/>
          <w:lang w:bidi="ar-JO"/>
        </w:rPr>
        <w:t xml:space="preserve"> </w:t>
      </w:r>
      <w:r w:rsidRPr="00705FC9">
        <w:rPr>
          <w:rFonts w:cs="Traditional Arabic" w:hint="cs"/>
          <w:sz w:val="28"/>
          <w:szCs w:val="28"/>
          <w:rtl/>
          <w:lang w:bidi="ar-JO"/>
        </w:rPr>
        <w:t>المجتمعية</w:t>
      </w:r>
      <w:r w:rsidRPr="00705FC9">
        <w:rPr>
          <w:rFonts w:cs="Traditional Arabic"/>
          <w:sz w:val="28"/>
          <w:szCs w:val="28"/>
          <w:rtl/>
          <w:lang w:bidi="ar-JO"/>
        </w:rPr>
        <w:t xml:space="preserve"> </w:t>
      </w:r>
      <w:r w:rsidRPr="00705FC9">
        <w:rPr>
          <w:rFonts w:cs="Traditional Arabic" w:hint="cs"/>
          <w:sz w:val="28"/>
          <w:szCs w:val="28"/>
          <w:rtl/>
          <w:lang w:bidi="ar-JO"/>
        </w:rPr>
        <w:t>التي</w:t>
      </w:r>
      <w:r w:rsidRPr="00705FC9">
        <w:rPr>
          <w:rFonts w:cs="Traditional Arabic"/>
          <w:sz w:val="28"/>
          <w:szCs w:val="28"/>
          <w:rtl/>
          <w:lang w:bidi="ar-JO"/>
        </w:rPr>
        <w:t xml:space="preserve"> </w:t>
      </w:r>
      <w:r w:rsidRPr="00705FC9">
        <w:rPr>
          <w:rFonts w:cs="Traditional Arabic" w:hint="cs"/>
          <w:sz w:val="28"/>
          <w:szCs w:val="28"/>
          <w:rtl/>
          <w:lang w:bidi="ar-JO"/>
        </w:rPr>
        <w:t>يتم</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أساسها</w:t>
      </w:r>
      <w:r w:rsidRPr="00705FC9">
        <w:rPr>
          <w:rFonts w:cs="Traditional Arabic"/>
          <w:sz w:val="28"/>
          <w:szCs w:val="28"/>
          <w:rtl/>
          <w:lang w:bidi="ar-JO"/>
        </w:rPr>
        <w:t xml:space="preserve"> </w:t>
      </w:r>
      <w:r w:rsidRPr="00705FC9">
        <w:rPr>
          <w:rFonts w:cs="Traditional Arabic" w:hint="cs"/>
          <w:sz w:val="28"/>
          <w:szCs w:val="28"/>
          <w:rtl/>
          <w:lang w:bidi="ar-JO"/>
        </w:rPr>
        <w:t>قبول</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رفضه</w:t>
      </w:r>
      <w:r w:rsidRPr="00705FC9">
        <w:rPr>
          <w:rFonts w:cs="Traditional Arabic"/>
          <w:sz w:val="28"/>
          <w:szCs w:val="28"/>
          <w:rtl/>
          <w:lang w:bidi="ar-JO"/>
        </w:rPr>
        <w:t xml:space="preserve">. </w:t>
      </w:r>
      <w:r w:rsidRPr="00705FC9">
        <w:rPr>
          <w:rFonts w:cs="Traditional Arabic" w:hint="cs"/>
          <w:sz w:val="28"/>
          <w:szCs w:val="28"/>
          <w:rtl/>
          <w:lang w:bidi="ar-JO"/>
        </w:rPr>
        <w:t>ويتم</w:t>
      </w:r>
      <w:r w:rsidRPr="00705FC9">
        <w:rPr>
          <w:rFonts w:cs="Traditional Arabic"/>
          <w:sz w:val="28"/>
          <w:szCs w:val="28"/>
          <w:rtl/>
          <w:lang w:bidi="ar-JO"/>
        </w:rPr>
        <w:t xml:space="preserve"> </w:t>
      </w:r>
      <w:r w:rsidRPr="00705FC9">
        <w:rPr>
          <w:rFonts w:cs="Traditional Arabic" w:hint="cs"/>
          <w:sz w:val="28"/>
          <w:szCs w:val="28"/>
          <w:rtl/>
          <w:lang w:bidi="ar-JO"/>
        </w:rPr>
        <w:t>على</w:t>
      </w:r>
      <w:r w:rsidRPr="00705FC9">
        <w:rPr>
          <w:rFonts w:cs="Traditional Arabic"/>
          <w:sz w:val="28"/>
          <w:szCs w:val="28"/>
          <w:rtl/>
          <w:lang w:bidi="ar-JO"/>
        </w:rPr>
        <w:t xml:space="preserve"> </w:t>
      </w:r>
      <w:r w:rsidRPr="00705FC9">
        <w:rPr>
          <w:rFonts w:cs="Traditional Arabic" w:hint="cs"/>
          <w:sz w:val="28"/>
          <w:szCs w:val="28"/>
          <w:rtl/>
          <w:lang w:bidi="ar-JO"/>
        </w:rPr>
        <w:t>أساسها</w:t>
      </w:r>
      <w:r w:rsidRPr="00705FC9">
        <w:rPr>
          <w:rFonts w:cs="Traditional Arabic"/>
          <w:sz w:val="28"/>
          <w:szCs w:val="28"/>
          <w:rtl/>
          <w:lang w:bidi="ar-JO"/>
        </w:rPr>
        <w:t xml:space="preserve"> </w:t>
      </w:r>
      <w:r w:rsidRPr="00705FC9">
        <w:rPr>
          <w:rFonts w:cs="Traditional Arabic" w:hint="cs"/>
          <w:sz w:val="28"/>
          <w:szCs w:val="28"/>
          <w:rtl/>
          <w:lang w:bidi="ar-JO"/>
        </w:rPr>
        <w:t>أيضا</w:t>
      </w:r>
      <w:r w:rsidRPr="00705FC9">
        <w:rPr>
          <w:rFonts w:cs="Traditional Arabic"/>
          <w:sz w:val="28"/>
          <w:szCs w:val="28"/>
          <w:rtl/>
          <w:lang w:bidi="ar-JO"/>
        </w:rPr>
        <w:t xml:space="preserve"> </w:t>
      </w:r>
      <w:r w:rsidRPr="00705FC9">
        <w:rPr>
          <w:rFonts w:cs="Traditional Arabic" w:hint="cs"/>
          <w:sz w:val="28"/>
          <w:szCs w:val="28"/>
          <w:rtl/>
          <w:lang w:bidi="ar-JO"/>
        </w:rPr>
        <w:t>ترتيب</w:t>
      </w:r>
      <w:r w:rsidRPr="00705FC9">
        <w:rPr>
          <w:rFonts w:cs="Traditional Arabic"/>
          <w:sz w:val="28"/>
          <w:szCs w:val="28"/>
          <w:rtl/>
          <w:lang w:bidi="ar-JO"/>
        </w:rPr>
        <w:t xml:space="preserve"> </w:t>
      </w:r>
      <w:r w:rsidRPr="00705FC9">
        <w:rPr>
          <w:rFonts w:cs="Traditional Arabic" w:hint="cs"/>
          <w:sz w:val="28"/>
          <w:szCs w:val="28"/>
          <w:rtl/>
          <w:lang w:bidi="ar-JO"/>
        </w:rPr>
        <w:t>أولوية</w:t>
      </w:r>
      <w:r w:rsidRPr="00705FC9">
        <w:rPr>
          <w:rFonts w:cs="Traditional Arabic"/>
          <w:sz w:val="28"/>
          <w:szCs w:val="28"/>
          <w:rtl/>
          <w:lang w:bidi="ar-JO"/>
        </w:rPr>
        <w:t xml:space="preserve"> </w:t>
      </w:r>
      <w:r w:rsidRPr="00705FC9">
        <w:rPr>
          <w:rFonts w:cs="Traditional Arabic" w:hint="cs"/>
          <w:sz w:val="28"/>
          <w:szCs w:val="28"/>
          <w:rtl/>
          <w:lang w:bidi="ar-JO"/>
        </w:rPr>
        <w:t>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Style w:val="EndnoteReference"/>
          <w:rFonts w:cs="Traditional Arabic"/>
          <w:sz w:val="28"/>
          <w:szCs w:val="28"/>
          <w:rtl/>
          <w:lang w:bidi="ar-JO"/>
        </w:rPr>
        <w:t xml:space="preserve"> </w:t>
      </w:r>
      <w:r w:rsidRPr="00705FC9">
        <w:rPr>
          <w:rStyle w:val="FootnoteReference"/>
          <w:rFonts w:cs="Traditional Arabic"/>
          <w:sz w:val="28"/>
          <w:szCs w:val="28"/>
          <w:rtl/>
          <w:lang w:bidi="ar-JO"/>
        </w:rPr>
        <w:footnoteReference w:id="35"/>
      </w:r>
    </w:p>
    <w:p w:rsidR="00D46D77" w:rsidRPr="002F5CCF" w:rsidRDefault="00D46D77" w:rsidP="002F5CCF">
      <w:pPr>
        <w:bidi/>
        <w:ind w:left="720" w:right="720"/>
        <w:jc w:val="lowKashida"/>
        <w:rPr>
          <w:rFonts w:cs="Traditional Arabic"/>
          <w:sz w:val="28"/>
          <w:szCs w:val="28"/>
          <w:rtl/>
          <w:lang w:bidi="ar-JO"/>
        </w:rPr>
      </w:pPr>
      <w:r>
        <w:rPr>
          <w:rFonts w:cs="Traditional Arabic"/>
          <w:sz w:val="28"/>
          <w:szCs w:val="28"/>
          <w:rtl/>
          <w:lang w:bidi="ar-JO"/>
        </w:rPr>
        <w:t xml:space="preserve">         </w:t>
      </w:r>
      <w:r w:rsidRPr="00705FC9">
        <w:rPr>
          <w:rFonts w:cs="Traditional Arabic" w:hint="cs"/>
          <w:sz w:val="28"/>
          <w:szCs w:val="28"/>
          <w:rtl/>
          <w:lang w:bidi="ar-JO"/>
        </w:rPr>
        <w:t>إذن</w:t>
      </w:r>
      <w:r w:rsidRPr="00705FC9">
        <w:rPr>
          <w:rFonts w:cs="Traditional Arabic"/>
          <w:sz w:val="28"/>
          <w:szCs w:val="28"/>
          <w:rtl/>
          <w:lang w:bidi="ar-JO"/>
        </w:rPr>
        <w:t xml:space="preserve"> </w:t>
      </w:r>
      <w:r w:rsidRPr="00705FC9">
        <w:rPr>
          <w:rFonts w:cs="Traditional Arabic" w:hint="cs"/>
          <w:sz w:val="28"/>
          <w:szCs w:val="28"/>
          <w:rtl/>
          <w:lang w:bidi="ar-JO"/>
        </w:rPr>
        <w:t>ما</w:t>
      </w:r>
      <w:r w:rsidRPr="00705FC9">
        <w:rPr>
          <w:rFonts w:cs="Traditional Arabic"/>
          <w:sz w:val="28"/>
          <w:szCs w:val="28"/>
          <w:rtl/>
          <w:lang w:bidi="ar-JO"/>
        </w:rPr>
        <w:t xml:space="preserve"> </w:t>
      </w:r>
      <w:r w:rsidRPr="00705FC9">
        <w:rPr>
          <w:rFonts w:cs="Traditional Arabic" w:hint="cs"/>
          <w:sz w:val="28"/>
          <w:szCs w:val="28"/>
          <w:rtl/>
          <w:lang w:bidi="ar-JO"/>
        </w:rPr>
        <w:t>دام</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يحقق</w:t>
      </w:r>
      <w:r w:rsidRPr="00705FC9">
        <w:rPr>
          <w:rFonts w:cs="Traditional Arabic"/>
          <w:sz w:val="28"/>
          <w:szCs w:val="28"/>
          <w:rtl/>
          <w:lang w:bidi="ar-JO"/>
        </w:rPr>
        <w:t xml:space="preserve"> </w:t>
      </w:r>
      <w:r w:rsidRPr="00705FC9">
        <w:rPr>
          <w:rFonts w:cs="Traditional Arabic" w:hint="cs"/>
          <w:sz w:val="28"/>
          <w:szCs w:val="28"/>
          <w:rtl/>
          <w:lang w:bidi="ar-JO"/>
        </w:rPr>
        <w:t>مصلحة</w:t>
      </w:r>
      <w:r w:rsidRPr="00705FC9">
        <w:rPr>
          <w:rFonts w:cs="Traditional Arabic"/>
          <w:sz w:val="28"/>
          <w:szCs w:val="28"/>
          <w:rtl/>
          <w:lang w:bidi="ar-JO"/>
        </w:rPr>
        <w:t xml:space="preserve"> </w:t>
      </w:r>
      <w:r w:rsidRPr="00705FC9">
        <w:rPr>
          <w:rFonts w:cs="Traditional Arabic" w:hint="cs"/>
          <w:sz w:val="28"/>
          <w:szCs w:val="28"/>
          <w:rtl/>
          <w:lang w:bidi="ar-JO"/>
        </w:rPr>
        <w:t>للمجتمع</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لفئة</w:t>
      </w:r>
      <w:r w:rsidRPr="00705FC9">
        <w:rPr>
          <w:rFonts w:cs="Traditional Arabic"/>
          <w:sz w:val="28"/>
          <w:szCs w:val="28"/>
          <w:rtl/>
          <w:lang w:bidi="ar-JO"/>
        </w:rPr>
        <w:t xml:space="preserve"> </w:t>
      </w:r>
      <w:r w:rsidRPr="00705FC9">
        <w:rPr>
          <w:rFonts w:cs="Traditional Arabic" w:hint="cs"/>
          <w:sz w:val="28"/>
          <w:szCs w:val="28"/>
          <w:rtl/>
          <w:lang w:bidi="ar-JO"/>
        </w:rPr>
        <w:t>منه</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أي</w:t>
      </w:r>
      <w:r w:rsidRPr="00705FC9">
        <w:rPr>
          <w:rFonts w:cs="Traditional Arabic"/>
          <w:sz w:val="28"/>
          <w:szCs w:val="28"/>
          <w:rtl/>
          <w:lang w:bidi="ar-JO"/>
        </w:rPr>
        <w:t xml:space="preserve"> </w:t>
      </w:r>
      <w:r w:rsidRPr="00705FC9">
        <w:rPr>
          <w:rFonts w:cs="Traditional Arabic" w:hint="cs"/>
          <w:sz w:val="28"/>
          <w:szCs w:val="28"/>
          <w:rtl/>
          <w:lang w:bidi="ar-JO"/>
        </w:rPr>
        <w:t>نشاط</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فيجوز</w:t>
      </w:r>
      <w:r w:rsidRPr="00705FC9">
        <w:rPr>
          <w:rFonts w:cs="Traditional Arabic"/>
          <w:sz w:val="28"/>
          <w:szCs w:val="28"/>
          <w:rtl/>
          <w:lang w:bidi="ar-JO"/>
        </w:rPr>
        <w:t xml:space="preserve"> </w:t>
      </w:r>
      <w:r w:rsidRPr="00705FC9">
        <w:rPr>
          <w:rFonts w:cs="Traditional Arabic" w:hint="cs"/>
          <w:sz w:val="28"/>
          <w:szCs w:val="28"/>
          <w:rtl/>
          <w:lang w:bidi="ar-JO"/>
        </w:rPr>
        <w:t>الوقف</w:t>
      </w:r>
      <w:r w:rsidRPr="00705FC9">
        <w:rPr>
          <w:rFonts w:cs="Traditional Arabic"/>
          <w:sz w:val="28"/>
          <w:szCs w:val="28"/>
          <w:rtl/>
          <w:lang w:bidi="ar-JO"/>
        </w:rPr>
        <w:t xml:space="preserve"> </w:t>
      </w:r>
      <w:r w:rsidRPr="00705FC9">
        <w:rPr>
          <w:rFonts w:cs="Traditional Arabic" w:hint="cs"/>
          <w:sz w:val="28"/>
          <w:szCs w:val="28"/>
          <w:rtl/>
          <w:lang w:bidi="ar-JO"/>
        </w:rPr>
        <w:t>عليه</w:t>
      </w:r>
      <w:r w:rsidRPr="00705FC9">
        <w:rPr>
          <w:rFonts w:cs="Traditional Arabic"/>
          <w:sz w:val="28"/>
          <w:szCs w:val="28"/>
          <w:rtl/>
          <w:lang w:bidi="ar-JO"/>
        </w:rPr>
        <w:t xml:space="preserve"> . </w:t>
      </w:r>
      <w:r w:rsidRPr="00705FC9">
        <w:rPr>
          <w:rFonts w:cs="Traditional Arabic" w:hint="cs"/>
          <w:sz w:val="28"/>
          <w:szCs w:val="28"/>
          <w:rtl/>
          <w:lang w:bidi="ar-JO"/>
        </w:rPr>
        <w:t>والبحث</w:t>
      </w:r>
      <w:r w:rsidRPr="00705FC9">
        <w:rPr>
          <w:rFonts w:cs="Traditional Arabic"/>
          <w:sz w:val="28"/>
          <w:szCs w:val="28"/>
          <w:rtl/>
          <w:lang w:bidi="ar-JO"/>
        </w:rPr>
        <w:t xml:space="preserve"> </w:t>
      </w:r>
      <w:r w:rsidRPr="00705FC9">
        <w:rPr>
          <w:rFonts w:cs="Traditional Arabic" w:hint="cs"/>
          <w:sz w:val="28"/>
          <w:szCs w:val="28"/>
          <w:rtl/>
          <w:lang w:bidi="ar-JO"/>
        </w:rPr>
        <w:t>العلمي</w:t>
      </w:r>
      <w:r w:rsidRPr="00705FC9">
        <w:rPr>
          <w:rFonts w:cs="Traditional Arabic"/>
          <w:sz w:val="28"/>
          <w:szCs w:val="28"/>
          <w:rtl/>
          <w:lang w:bidi="ar-JO"/>
        </w:rPr>
        <w:t xml:space="preserve"> </w:t>
      </w:r>
      <w:r w:rsidRPr="00705FC9">
        <w:rPr>
          <w:rFonts w:cs="Traditional Arabic" w:hint="cs"/>
          <w:sz w:val="28"/>
          <w:szCs w:val="28"/>
          <w:rtl/>
          <w:lang w:bidi="ar-JO"/>
        </w:rPr>
        <w:t>يحقق</w:t>
      </w:r>
      <w:r w:rsidRPr="00705FC9">
        <w:rPr>
          <w:rFonts w:cs="Traditional Arabic"/>
          <w:sz w:val="28"/>
          <w:szCs w:val="28"/>
          <w:rtl/>
          <w:lang w:bidi="ar-JO"/>
        </w:rPr>
        <w:t xml:space="preserve"> </w:t>
      </w:r>
      <w:r w:rsidRPr="00705FC9">
        <w:rPr>
          <w:rFonts w:cs="Traditional Arabic" w:hint="cs"/>
          <w:sz w:val="28"/>
          <w:szCs w:val="28"/>
          <w:rtl/>
          <w:lang w:bidi="ar-JO"/>
        </w:rPr>
        <w:t>مصلحة</w:t>
      </w:r>
      <w:r w:rsidRPr="00705FC9">
        <w:rPr>
          <w:rFonts w:cs="Traditional Arabic"/>
          <w:sz w:val="28"/>
          <w:szCs w:val="28"/>
          <w:rtl/>
          <w:lang w:bidi="ar-JO"/>
        </w:rPr>
        <w:t xml:space="preserve"> </w:t>
      </w:r>
      <w:r w:rsidRPr="00705FC9">
        <w:rPr>
          <w:rFonts w:cs="Traditional Arabic" w:hint="cs"/>
          <w:sz w:val="28"/>
          <w:szCs w:val="28"/>
          <w:rtl/>
          <w:lang w:bidi="ar-JO"/>
        </w:rPr>
        <w:t>للأمة</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لفئات</w:t>
      </w:r>
      <w:r w:rsidRPr="00705FC9">
        <w:rPr>
          <w:rFonts w:cs="Traditional Arabic"/>
          <w:sz w:val="28"/>
          <w:szCs w:val="28"/>
          <w:rtl/>
          <w:lang w:bidi="ar-JO"/>
        </w:rPr>
        <w:t xml:space="preserve"> </w:t>
      </w:r>
      <w:r w:rsidRPr="00705FC9">
        <w:rPr>
          <w:rFonts w:cs="Traditional Arabic" w:hint="cs"/>
          <w:sz w:val="28"/>
          <w:szCs w:val="28"/>
          <w:rtl/>
          <w:lang w:bidi="ar-JO"/>
        </w:rPr>
        <w:t>الباحثين</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المؤسسات</w:t>
      </w:r>
      <w:r w:rsidRPr="00705FC9">
        <w:rPr>
          <w:rFonts w:cs="Traditional Arabic"/>
          <w:sz w:val="28"/>
          <w:szCs w:val="28"/>
          <w:rtl/>
          <w:lang w:bidi="ar-JO"/>
        </w:rPr>
        <w:t xml:space="preserve"> </w:t>
      </w:r>
      <w:r w:rsidRPr="00705FC9">
        <w:rPr>
          <w:rFonts w:cs="Traditional Arabic" w:hint="cs"/>
          <w:sz w:val="28"/>
          <w:szCs w:val="28"/>
          <w:rtl/>
          <w:lang w:bidi="ar-JO"/>
        </w:rPr>
        <w:t>التعليمية</w:t>
      </w:r>
      <w:r w:rsidRPr="00705FC9">
        <w:rPr>
          <w:rFonts w:cs="Traditional Arabic"/>
          <w:sz w:val="28"/>
          <w:szCs w:val="28"/>
          <w:rtl/>
          <w:lang w:bidi="ar-JO"/>
        </w:rPr>
        <w:t xml:space="preserve"> </w:t>
      </w:r>
      <w:r w:rsidRPr="00705FC9">
        <w:rPr>
          <w:rFonts w:cs="Traditional Arabic" w:hint="cs"/>
          <w:sz w:val="28"/>
          <w:szCs w:val="28"/>
          <w:rtl/>
          <w:lang w:bidi="ar-JO"/>
        </w:rPr>
        <w:t>والبحثية</w:t>
      </w:r>
      <w:r w:rsidRPr="00705FC9">
        <w:rPr>
          <w:rFonts w:cs="Traditional Arabic"/>
          <w:sz w:val="28"/>
          <w:szCs w:val="28"/>
          <w:rtl/>
          <w:lang w:bidi="ar-JO"/>
        </w:rPr>
        <w:t xml:space="preserve"> </w:t>
      </w:r>
      <w:r w:rsidRPr="00705FC9">
        <w:rPr>
          <w:rFonts w:cs="Traditional Arabic" w:hint="cs"/>
          <w:sz w:val="28"/>
          <w:szCs w:val="28"/>
          <w:rtl/>
          <w:lang w:bidi="ar-JO"/>
        </w:rPr>
        <w:t>،</w:t>
      </w:r>
      <w:r w:rsidRPr="00705FC9">
        <w:rPr>
          <w:rFonts w:cs="Traditional Arabic"/>
          <w:sz w:val="28"/>
          <w:szCs w:val="28"/>
          <w:rtl/>
          <w:lang w:bidi="ar-JO"/>
        </w:rPr>
        <w:t xml:space="preserve"> </w:t>
      </w:r>
      <w:r w:rsidRPr="00705FC9">
        <w:rPr>
          <w:rFonts w:cs="Traditional Arabic" w:hint="cs"/>
          <w:sz w:val="28"/>
          <w:szCs w:val="28"/>
          <w:rtl/>
          <w:lang w:bidi="ar-JO"/>
        </w:rPr>
        <w:t>وقد</w:t>
      </w:r>
      <w:r w:rsidRPr="00705FC9">
        <w:rPr>
          <w:rFonts w:cs="Traditional Arabic"/>
          <w:sz w:val="28"/>
          <w:szCs w:val="28"/>
          <w:rtl/>
          <w:lang w:bidi="ar-JO"/>
        </w:rPr>
        <w:t xml:space="preserve"> </w:t>
      </w:r>
      <w:r w:rsidRPr="00705FC9">
        <w:rPr>
          <w:rFonts w:cs="Traditional Arabic" w:hint="cs"/>
          <w:sz w:val="28"/>
          <w:szCs w:val="28"/>
          <w:rtl/>
          <w:lang w:bidi="ar-JO"/>
        </w:rPr>
        <w:t>يمتد</w:t>
      </w:r>
      <w:r w:rsidRPr="00705FC9">
        <w:rPr>
          <w:rFonts w:cs="Traditional Arabic"/>
          <w:sz w:val="28"/>
          <w:szCs w:val="28"/>
          <w:rtl/>
          <w:lang w:bidi="ar-JO"/>
        </w:rPr>
        <w:t xml:space="preserve"> </w:t>
      </w:r>
      <w:r w:rsidRPr="00705FC9">
        <w:rPr>
          <w:rFonts w:cs="Traditional Arabic" w:hint="cs"/>
          <w:sz w:val="28"/>
          <w:szCs w:val="28"/>
          <w:rtl/>
          <w:lang w:bidi="ar-JO"/>
        </w:rPr>
        <w:t>نفعه</w:t>
      </w:r>
      <w:r w:rsidRPr="00705FC9">
        <w:rPr>
          <w:rFonts w:cs="Traditional Arabic"/>
          <w:sz w:val="28"/>
          <w:szCs w:val="28"/>
          <w:rtl/>
          <w:lang w:bidi="ar-JO"/>
        </w:rPr>
        <w:t xml:space="preserve"> </w:t>
      </w:r>
      <w:r w:rsidRPr="00705FC9">
        <w:rPr>
          <w:rFonts w:cs="Traditional Arabic" w:hint="cs"/>
          <w:sz w:val="28"/>
          <w:szCs w:val="28"/>
          <w:rtl/>
          <w:lang w:bidi="ar-JO"/>
        </w:rPr>
        <w:t>إلى</w:t>
      </w:r>
      <w:r w:rsidRPr="00705FC9">
        <w:rPr>
          <w:rFonts w:cs="Traditional Arabic"/>
          <w:sz w:val="28"/>
          <w:szCs w:val="28"/>
          <w:rtl/>
          <w:lang w:bidi="ar-JO"/>
        </w:rPr>
        <w:t xml:space="preserve"> </w:t>
      </w:r>
      <w:r w:rsidRPr="00705FC9">
        <w:rPr>
          <w:rFonts w:cs="Traditional Arabic" w:hint="cs"/>
          <w:sz w:val="28"/>
          <w:szCs w:val="28"/>
          <w:rtl/>
          <w:lang w:bidi="ar-JO"/>
        </w:rPr>
        <w:t>كل</w:t>
      </w:r>
      <w:r w:rsidRPr="00705FC9">
        <w:rPr>
          <w:rFonts w:cs="Traditional Arabic"/>
          <w:sz w:val="28"/>
          <w:szCs w:val="28"/>
          <w:rtl/>
          <w:lang w:bidi="ar-JO"/>
        </w:rPr>
        <w:t xml:space="preserve"> </w:t>
      </w:r>
      <w:r w:rsidRPr="00705FC9">
        <w:rPr>
          <w:rFonts w:cs="Traditional Arabic" w:hint="cs"/>
          <w:sz w:val="28"/>
          <w:szCs w:val="28"/>
          <w:rtl/>
          <w:lang w:bidi="ar-JO"/>
        </w:rPr>
        <w:t>الناس</w:t>
      </w:r>
      <w:r w:rsidRPr="00705FC9">
        <w:rPr>
          <w:rFonts w:cs="Traditional Arabic"/>
          <w:sz w:val="28"/>
          <w:szCs w:val="28"/>
          <w:rtl/>
          <w:lang w:bidi="ar-JO"/>
        </w:rPr>
        <w:t xml:space="preserve"> </w:t>
      </w:r>
      <w:r w:rsidRPr="00705FC9">
        <w:rPr>
          <w:rFonts w:cs="Traditional Arabic" w:hint="cs"/>
          <w:sz w:val="28"/>
          <w:szCs w:val="28"/>
          <w:rtl/>
          <w:lang w:bidi="ar-JO"/>
        </w:rPr>
        <w:t>وخاصة</w:t>
      </w:r>
      <w:r w:rsidRPr="00705FC9">
        <w:rPr>
          <w:rFonts w:cs="Traditional Arabic"/>
          <w:sz w:val="28"/>
          <w:szCs w:val="28"/>
          <w:rtl/>
          <w:lang w:bidi="ar-JO"/>
        </w:rPr>
        <w:t xml:space="preserve"> </w:t>
      </w:r>
      <w:r w:rsidRPr="00705FC9">
        <w:rPr>
          <w:rFonts w:cs="Traditional Arabic" w:hint="cs"/>
          <w:sz w:val="28"/>
          <w:szCs w:val="28"/>
          <w:rtl/>
          <w:lang w:bidi="ar-JO"/>
        </w:rPr>
        <w:t>إذا</w:t>
      </w:r>
      <w:r w:rsidRPr="00705FC9">
        <w:rPr>
          <w:rFonts w:cs="Traditional Arabic"/>
          <w:sz w:val="28"/>
          <w:szCs w:val="28"/>
          <w:rtl/>
          <w:lang w:bidi="ar-JO"/>
        </w:rPr>
        <w:t xml:space="preserve"> </w:t>
      </w:r>
      <w:r w:rsidRPr="00705FC9">
        <w:rPr>
          <w:rFonts w:cs="Traditional Arabic" w:hint="cs"/>
          <w:sz w:val="28"/>
          <w:szCs w:val="28"/>
          <w:rtl/>
          <w:lang w:bidi="ar-JO"/>
        </w:rPr>
        <w:t>كان</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مجال</w:t>
      </w:r>
      <w:r w:rsidRPr="00705FC9">
        <w:rPr>
          <w:rFonts w:cs="Traditional Arabic"/>
          <w:sz w:val="28"/>
          <w:szCs w:val="28"/>
          <w:rtl/>
          <w:lang w:bidi="ar-JO"/>
        </w:rPr>
        <w:t xml:space="preserve"> </w:t>
      </w:r>
      <w:r w:rsidRPr="00705FC9">
        <w:rPr>
          <w:rFonts w:cs="Traditional Arabic" w:hint="cs"/>
          <w:sz w:val="28"/>
          <w:szCs w:val="28"/>
          <w:rtl/>
          <w:lang w:bidi="ar-JO"/>
        </w:rPr>
        <w:t>العلوم</w:t>
      </w:r>
      <w:r w:rsidRPr="00705FC9">
        <w:rPr>
          <w:rFonts w:cs="Traditional Arabic"/>
          <w:sz w:val="28"/>
          <w:szCs w:val="28"/>
          <w:rtl/>
          <w:lang w:bidi="ar-JO"/>
        </w:rPr>
        <w:t xml:space="preserve"> </w:t>
      </w:r>
      <w:r w:rsidRPr="00705FC9">
        <w:rPr>
          <w:rFonts w:cs="Traditional Arabic" w:hint="cs"/>
          <w:sz w:val="28"/>
          <w:szCs w:val="28"/>
          <w:rtl/>
          <w:lang w:bidi="ar-JO"/>
        </w:rPr>
        <w:t>النافعةـ</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العلوم</w:t>
      </w:r>
      <w:r w:rsidRPr="00705FC9">
        <w:rPr>
          <w:rFonts w:cs="Traditional Arabic"/>
          <w:sz w:val="28"/>
          <w:szCs w:val="28"/>
          <w:rtl/>
          <w:lang w:bidi="ar-JO"/>
        </w:rPr>
        <w:t xml:space="preserve"> </w:t>
      </w:r>
      <w:r w:rsidRPr="00705FC9">
        <w:rPr>
          <w:rFonts w:cs="Traditional Arabic" w:hint="cs"/>
          <w:sz w:val="28"/>
          <w:szCs w:val="28"/>
          <w:rtl/>
          <w:lang w:bidi="ar-JO"/>
        </w:rPr>
        <w:t>التجريبية</w:t>
      </w:r>
      <w:r w:rsidRPr="00705FC9">
        <w:rPr>
          <w:rFonts w:cs="Traditional Arabic"/>
          <w:sz w:val="28"/>
          <w:szCs w:val="28"/>
          <w:rtl/>
          <w:lang w:bidi="ar-JO"/>
        </w:rPr>
        <w:t xml:space="preserve"> </w:t>
      </w:r>
      <w:r w:rsidRPr="00705FC9">
        <w:rPr>
          <w:rFonts w:cs="Traditional Arabic" w:hint="cs"/>
          <w:sz w:val="28"/>
          <w:szCs w:val="28"/>
          <w:rtl/>
          <w:lang w:bidi="ar-JO"/>
        </w:rPr>
        <w:t>كصناعة</w:t>
      </w:r>
      <w:r w:rsidRPr="00705FC9">
        <w:rPr>
          <w:rFonts w:cs="Traditional Arabic"/>
          <w:sz w:val="28"/>
          <w:szCs w:val="28"/>
          <w:rtl/>
          <w:lang w:bidi="ar-JO"/>
        </w:rPr>
        <w:t xml:space="preserve"> </w:t>
      </w:r>
      <w:r w:rsidRPr="00705FC9">
        <w:rPr>
          <w:rFonts w:cs="Traditional Arabic" w:hint="cs"/>
          <w:sz w:val="28"/>
          <w:szCs w:val="28"/>
          <w:rtl/>
          <w:lang w:bidi="ar-JO"/>
        </w:rPr>
        <w:t>الأدوية</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المواد</w:t>
      </w:r>
      <w:r w:rsidRPr="00705FC9">
        <w:rPr>
          <w:rFonts w:cs="Traditional Arabic"/>
          <w:sz w:val="28"/>
          <w:szCs w:val="28"/>
          <w:rtl/>
          <w:lang w:bidi="ar-JO"/>
        </w:rPr>
        <w:t xml:space="preserve"> </w:t>
      </w:r>
      <w:r w:rsidRPr="00705FC9">
        <w:rPr>
          <w:rFonts w:cs="Traditional Arabic" w:hint="cs"/>
          <w:sz w:val="28"/>
          <w:szCs w:val="28"/>
          <w:rtl/>
          <w:lang w:bidi="ar-JO"/>
        </w:rPr>
        <w:t>الكيماوية</w:t>
      </w:r>
      <w:r w:rsidRPr="00705FC9">
        <w:rPr>
          <w:rFonts w:cs="Traditional Arabic"/>
          <w:sz w:val="28"/>
          <w:szCs w:val="28"/>
          <w:rtl/>
          <w:lang w:bidi="ar-JO"/>
        </w:rPr>
        <w:t xml:space="preserve"> </w:t>
      </w:r>
      <w:r w:rsidRPr="00705FC9">
        <w:rPr>
          <w:rFonts w:cs="Traditional Arabic" w:hint="cs"/>
          <w:sz w:val="28"/>
          <w:szCs w:val="28"/>
          <w:rtl/>
          <w:lang w:bidi="ar-JO"/>
        </w:rPr>
        <w:t>أو</w:t>
      </w:r>
      <w:r w:rsidRPr="00705FC9">
        <w:rPr>
          <w:rFonts w:cs="Traditional Arabic"/>
          <w:sz w:val="28"/>
          <w:szCs w:val="28"/>
          <w:rtl/>
          <w:lang w:bidi="ar-JO"/>
        </w:rPr>
        <w:t xml:space="preserve"> </w:t>
      </w:r>
      <w:r w:rsidRPr="00705FC9">
        <w:rPr>
          <w:rFonts w:cs="Traditional Arabic" w:hint="cs"/>
          <w:sz w:val="28"/>
          <w:szCs w:val="28"/>
          <w:rtl/>
          <w:lang w:bidi="ar-JO"/>
        </w:rPr>
        <w:t>غيرها</w:t>
      </w:r>
      <w:r w:rsidRPr="00705FC9">
        <w:rPr>
          <w:rFonts w:cs="Traditional Arabic"/>
          <w:sz w:val="28"/>
          <w:szCs w:val="28"/>
          <w:rtl/>
          <w:lang w:bidi="ar-JO"/>
        </w:rPr>
        <w:t xml:space="preserve"> </w:t>
      </w:r>
      <w:r w:rsidRPr="00705FC9">
        <w:rPr>
          <w:rFonts w:cs="Traditional Arabic" w:hint="cs"/>
          <w:sz w:val="28"/>
          <w:szCs w:val="28"/>
          <w:rtl/>
          <w:lang w:bidi="ar-JO"/>
        </w:rPr>
        <w:t>مما</w:t>
      </w:r>
      <w:r w:rsidRPr="00705FC9">
        <w:rPr>
          <w:rFonts w:cs="Traditional Arabic"/>
          <w:sz w:val="28"/>
          <w:szCs w:val="28"/>
          <w:rtl/>
          <w:lang w:bidi="ar-JO"/>
        </w:rPr>
        <w:t xml:space="preserve"> </w:t>
      </w:r>
      <w:r w:rsidRPr="00705FC9">
        <w:rPr>
          <w:rFonts w:cs="Traditional Arabic" w:hint="cs"/>
          <w:sz w:val="28"/>
          <w:szCs w:val="28"/>
          <w:rtl/>
          <w:lang w:bidi="ar-JO"/>
        </w:rPr>
        <w:t>يفيد</w:t>
      </w:r>
      <w:r w:rsidRPr="00705FC9">
        <w:rPr>
          <w:rFonts w:cs="Traditional Arabic"/>
          <w:sz w:val="28"/>
          <w:szCs w:val="28"/>
          <w:rtl/>
          <w:lang w:bidi="ar-JO"/>
        </w:rPr>
        <w:t xml:space="preserve"> </w:t>
      </w:r>
      <w:r w:rsidRPr="00705FC9">
        <w:rPr>
          <w:rFonts w:cs="Traditional Arabic" w:hint="cs"/>
          <w:sz w:val="28"/>
          <w:szCs w:val="28"/>
          <w:rtl/>
          <w:lang w:bidi="ar-JO"/>
        </w:rPr>
        <w:t>الناس</w:t>
      </w:r>
      <w:r w:rsidRPr="00705FC9">
        <w:rPr>
          <w:rFonts w:cs="Traditional Arabic"/>
          <w:sz w:val="28"/>
          <w:szCs w:val="28"/>
          <w:rtl/>
          <w:lang w:bidi="ar-JO"/>
        </w:rPr>
        <w:t xml:space="preserve"> </w:t>
      </w:r>
      <w:r w:rsidRPr="00705FC9">
        <w:rPr>
          <w:rFonts w:cs="Traditional Arabic" w:hint="cs"/>
          <w:sz w:val="28"/>
          <w:szCs w:val="28"/>
          <w:rtl/>
          <w:lang w:bidi="ar-JO"/>
        </w:rPr>
        <w:t>والبيئة</w:t>
      </w:r>
      <w:r w:rsidRPr="00705FC9">
        <w:rPr>
          <w:rFonts w:cs="Traditional Arabic"/>
          <w:sz w:val="28"/>
          <w:szCs w:val="28"/>
          <w:rtl/>
          <w:lang w:bidi="ar-JO"/>
        </w:rPr>
        <w:t xml:space="preserve"> </w:t>
      </w:r>
      <w:r w:rsidRPr="00705FC9">
        <w:rPr>
          <w:rFonts w:cs="Traditional Arabic" w:hint="cs"/>
          <w:sz w:val="28"/>
          <w:szCs w:val="28"/>
          <w:rtl/>
          <w:lang w:bidi="ar-JO"/>
        </w:rPr>
        <w:t>والشركات</w:t>
      </w:r>
      <w:r w:rsidRPr="00705FC9">
        <w:rPr>
          <w:rFonts w:cs="Traditional Arabic"/>
          <w:sz w:val="28"/>
          <w:szCs w:val="28"/>
          <w:rtl/>
          <w:lang w:bidi="ar-JO"/>
        </w:rPr>
        <w:t xml:space="preserve"> </w:t>
      </w:r>
      <w:r w:rsidRPr="00705FC9">
        <w:rPr>
          <w:rFonts w:cs="Traditional Arabic" w:hint="cs"/>
          <w:sz w:val="28"/>
          <w:szCs w:val="28"/>
          <w:rtl/>
          <w:lang w:bidi="ar-JO"/>
        </w:rPr>
        <w:t>والمؤسسات</w:t>
      </w:r>
      <w:r w:rsidRPr="00705FC9">
        <w:rPr>
          <w:rFonts w:cs="Traditional Arabic"/>
          <w:sz w:val="28"/>
          <w:szCs w:val="28"/>
          <w:rtl/>
          <w:lang w:bidi="ar-JO"/>
        </w:rPr>
        <w:t xml:space="preserve"> </w:t>
      </w:r>
      <w:r w:rsidRPr="00705FC9">
        <w:rPr>
          <w:rFonts w:cs="Traditional Arabic" w:hint="cs"/>
          <w:sz w:val="28"/>
          <w:szCs w:val="28"/>
          <w:rtl/>
          <w:lang w:bidi="ar-JO"/>
        </w:rPr>
        <w:t>في</w:t>
      </w:r>
      <w:r w:rsidRPr="00705FC9">
        <w:rPr>
          <w:rFonts w:cs="Traditional Arabic"/>
          <w:sz w:val="28"/>
          <w:szCs w:val="28"/>
          <w:rtl/>
          <w:lang w:bidi="ar-JO"/>
        </w:rPr>
        <w:t xml:space="preserve"> </w:t>
      </w:r>
      <w:r w:rsidRPr="00705FC9">
        <w:rPr>
          <w:rFonts w:cs="Traditional Arabic" w:hint="cs"/>
          <w:sz w:val="28"/>
          <w:szCs w:val="28"/>
          <w:rtl/>
          <w:lang w:bidi="ar-JO"/>
        </w:rPr>
        <w:t>تسهيل</w:t>
      </w:r>
      <w:r w:rsidRPr="00705FC9">
        <w:rPr>
          <w:rFonts w:cs="Traditional Arabic"/>
          <w:sz w:val="28"/>
          <w:szCs w:val="28"/>
          <w:rtl/>
          <w:lang w:bidi="ar-JO"/>
        </w:rPr>
        <w:t xml:space="preserve"> </w:t>
      </w:r>
      <w:r w:rsidRPr="00705FC9">
        <w:rPr>
          <w:rFonts w:cs="Traditional Arabic" w:hint="cs"/>
          <w:sz w:val="28"/>
          <w:szCs w:val="28"/>
          <w:rtl/>
          <w:lang w:bidi="ar-JO"/>
        </w:rPr>
        <w:t>أمورها</w:t>
      </w:r>
      <w:r w:rsidRPr="00705FC9">
        <w:rPr>
          <w:rFonts w:cs="Traditional Arabic"/>
          <w:sz w:val="28"/>
          <w:szCs w:val="28"/>
          <w:rtl/>
          <w:lang w:bidi="ar-JO"/>
        </w:rPr>
        <w:t xml:space="preserve"> </w:t>
      </w:r>
      <w:r w:rsidRPr="00705FC9">
        <w:rPr>
          <w:rFonts w:cs="Traditional Arabic" w:hint="cs"/>
          <w:sz w:val="28"/>
          <w:szCs w:val="28"/>
          <w:rtl/>
          <w:lang w:bidi="ar-JO"/>
        </w:rPr>
        <w:t>وزيادة</w:t>
      </w:r>
      <w:r w:rsidRPr="00705FC9">
        <w:rPr>
          <w:rFonts w:cs="Traditional Arabic"/>
          <w:sz w:val="28"/>
          <w:szCs w:val="28"/>
          <w:rtl/>
          <w:lang w:bidi="ar-JO"/>
        </w:rPr>
        <w:t xml:space="preserve"> </w:t>
      </w:r>
      <w:r w:rsidRPr="00705FC9">
        <w:rPr>
          <w:rFonts w:cs="Traditional Arabic" w:hint="cs"/>
          <w:sz w:val="28"/>
          <w:szCs w:val="28"/>
          <w:rtl/>
          <w:lang w:bidi="ar-JO"/>
        </w:rPr>
        <w:t>إنتاجها</w:t>
      </w:r>
      <w:r w:rsidRPr="00705FC9">
        <w:rPr>
          <w:rFonts w:cs="Traditional Arabic"/>
          <w:sz w:val="28"/>
          <w:szCs w:val="28"/>
          <w:rtl/>
          <w:lang w:bidi="ar-JO"/>
        </w:rPr>
        <w:t xml:space="preserve"> </w:t>
      </w:r>
      <w:r w:rsidRPr="00705FC9">
        <w:rPr>
          <w:rFonts w:cs="Traditional Arabic" w:hint="cs"/>
          <w:sz w:val="28"/>
          <w:szCs w:val="28"/>
          <w:rtl/>
          <w:lang w:bidi="ar-JO"/>
        </w:rPr>
        <w:t>وتوفير</w:t>
      </w:r>
      <w:r w:rsidRPr="00705FC9">
        <w:rPr>
          <w:rFonts w:cs="Traditional Arabic"/>
          <w:sz w:val="28"/>
          <w:szCs w:val="28"/>
          <w:rtl/>
          <w:lang w:bidi="ar-JO"/>
        </w:rPr>
        <w:t xml:space="preserve"> </w:t>
      </w:r>
      <w:r w:rsidRPr="00705FC9">
        <w:rPr>
          <w:rFonts w:cs="Traditional Arabic" w:hint="cs"/>
          <w:sz w:val="28"/>
          <w:szCs w:val="28"/>
          <w:rtl/>
          <w:lang w:bidi="ar-JO"/>
        </w:rPr>
        <w:t>الحاجات</w:t>
      </w:r>
      <w:r w:rsidRPr="00705FC9">
        <w:rPr>
          <w:rFonts w:cs="Traditional Arabic"/>
          <w:sz w:val="28"/>
          <w:szCs w:val="28"/>
          <w:rtl/>
          <w:lang w:bidi="ar-JO"/>
        </w:rPr>
        <w:t xml:space="preserve"> </w:t>
      </w:r>
      <w:r w:rsidRPr="00705FC9">
        <w:rPr>
          <w:rFonts w:cs="Traditional Arabic" w:hint="cs"/>
          <w:sz w:val="28"/>
          <w:szCs w:val="28"/>
          <w:rtl/>
          <w:lang w:bidi="ar-JO"/>
        </w:rPr>
        <w:t>للناس</w:t>
      </w:r>
      <w:r w:rsidRPr="00705FC9">
        <w:rPr>
          <w:rFonts w:cs="Traditional Arabic"/>
          <w:sz w:val="28"/>
          <w:szCs w:val="28"/>
          <w:rtl/>
          <w:lang w:bidi="ar-JO"/>
        </w:rPr>
        <w:t xml:space="preserve">.  </w:t>
      </w:r>
    </w:p>
    <w:p w:rsidR="00D46D77" w:rsidRDefault="00D46D77" w:rsidP="00853115">
      <w:pPr>
        <w:pStyle w:val="NoSpacing"/>
        <w:bidi/>
        <w:spacing w:line="36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المطلب</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الثالث</w:t>
      </w:r>
      <w:r w:rsidRPr="00E30EA3">
        <w:rPr>
          <w:rFonts w:ascii="Traditional Arabic" w:hAnsi="Traditional Arabic" w:cs="Traditional Arabic"/>
          <w:b/>
          <w:bCs/>
          <w:sz w:val="36"/>
          <w:szCs w:val="36"/>
          <w:rtl/>
        </w:rPr>
        <w:t xml:space="preserve">: </w:t>
      </w:r>
      <w:r w:rsidRPr="00E30EA3">
        <w:rPr>
          <w:rFonts w:ascii="Traditional Arabic" w:hAnsi="Traditional Arabic" w:cs="Traditional Arabic" w:hint="cs"/>
          <w:b/>
          <w:bCs/>
          <w:sz w:val="36"/>
          <w:szCs w:val="36"/>
          <w:rtl/>
        </w:rPr>
        <w:t>آليات</w:t>
      </w:r>
      <w:r w:rsidRPr="00E30EA3">
        <w:rPr>
          <w:rFonts w:ascii="Traditional Arabic" w:hAnsi="Traditional Arabic" w:cs="Traditional Arabic"/>
          <w:b/>
          <w:bCs/>
          <w:sz w:val="36"/>
          <w:szCs w:val="36"/>
          <w:rtl/>
        </w:rPr>
        <w:t xml:space="preserve"> </w:t>
      </w:r>
      <w:r w:rsidRPr="00E30EA3">
        <w:rPr>
          <w:rFonts w:ascii="Traditional Arabic" w:hAnsi="Traditional Arabic" w:cs="Traditional Arabic" w:hint="cs"/>
          <w:b/>
          <w:bCs/>
          <w:sz w:val="36"/>
          <w:szCs w:val="36"/>
          <w:rtl/>
        </w:rPr>
        <w:t>الوقف</w:t>
      </w:r>
      <w:r w:rsidRPr="00E30EA3">
        <w:rPr>
          <w:rFonts w:ascii="Traditional Arabic" w:hAnsi="Traditional Arabic" w:cs="Traditional Arabic"/>
          <w:b/>
          <w:bCs/>
          <w:sz w:val="36"/>
          <w:szCs w:val="36"/>
          <w:rtl/>
        </w:rPr>
        <w:t xml:space="preserve"> </w:t>
      </w:r>
      <w:r w:rsidRPr="00E30EA3">
        <w:rPr>
          <w:rFonts w:ascii="Traditional Arabic" w:hAnsi="Traditional Arabic" w:cs="Traditional Arabic" w:hint="cs"/>
          <w:b/>
          <w:bCs/>
          <w:sz w:val="36"/>
          <w:szCs w:val="36"/>
          <w:rtl/>
        </w:rPr>
        <w:t>على</w:t>
      </w:r>
      <w:r w:rsidRPr="00E30EA3">
        <w:rPr>
          <w:rFonts w:ascii="Traditional Arabic" w:hAnsi="Traditional Arabic" w:cs="Traditional Arabic"/>
          <w:b/>
          <w:bCs/>
          <w:sz w:val="36"/>
          <w:szCs w:val="36"/>
          <w:rtl/>
        </w:rPr>
        <w:t xml:space="preserve"> </w:t>
      </w:r>
      <w:r w:rsidRPr="00E30EA3">
        <w:rPr>
          <w:rFonts w:ascii="Traditional Arabic" w:hAnsi="Traditional Arabic" w:cs="Traditional Arabic" w:hint="cs"/>
          <w:b/>
          <w:bCs/>
          <w:sz w:val="36"/>
          <w:szCs w:val="36"/>
          <w:rtl/>
        </w:rPr>
        <w:t>البحث</w:t>
      </w:r>
      <w:r w:rsidRPr="00E30EA3">
        <w:rPr>
          <w:rFonts w:ascii="Traditional Arabic" w:hAnsi="Traditional Arabic" w:cs="Traditional Arabic"/>
          <w:b/>
          <w:bCs/>
          <w:sz w:val="36"/>
          <w:szCs w:val="36"/>
          <w:rtl/>
        </w:rPr>
        <w:t xml:space="preserve"> </w:t>
      </w:r>
      <w:r w:rsidRPr="00E30EA3">
        <w:rPr>
          <w:rFonts w:ascii="Traditional Arabic" w:hAnsi="Traditional Arabic" w:cs="Traditional Arabic" w:hint="cs"/>
          <w:b/>
          <w:bCs/>
          <w:sz w:val="36"/>
          <w:szCs w:val="36"/>
          <w:rtl/>
        </w:rPr>
        <w:t>العلمي</w:t>
      </w:r>
      <w:r w:rsidRPr="00E30EA3">
        <w:rPr>
          <w:rFonts w:ascii="Traditional Arabic" w:hAnsi="Traditional Arabic" w:cs="Traditional Arabic"/>
          <w:b/>
          <w:bCs/>
          <w:sz w:val="36"/>
          <w:szCs w:val="36"/>
          <w:rtl/>
        </w:rPr>
        <w:t xml:space="preserve"> </w:t>
      </w:r>
      <w:r w:rsidRPr="00E30EA3">
        <w:rPr>
          <w:rFonts w:ascii="Traditional Arabic" w:hAnsi="Traditional Arabic" w:cs="Traditional Arabic" w:hint="cs"/>
          <w:b/>
          <w:bCs/>
          <w:sz w:val="36"/>
          <w:szCs w:val="36"/>
          <w:rtl/>
        </w:rPr>
        <w:t>ومجالاته</w:t>
      </w:r>
    </w:p>
    <w:p w:rsidR="00D46D77" w:rsidRDefault="00D46D77" w:rsidP="00642C11">
      <w:pPr>
        <w:pStyle w:val="NoSpacing"/>
        <w:bidi/>
        <w:spacing w:line="360" w:lineRule="auto"/>
        <w:ind w:firstLine="720"/>
        <w:jc w:val="both"/>
        <w:rPr>
          <w:rFonts w:ascii="Traditional Arabic" w:hAnsi="Traditional Arabic" w:cs="Traditional Arabic"/>
          <w:b/>
          <w:bCs/>
          <w:sz w:val="36"/>
          <w:szCs w:val="36"/>
          <w:rtl/>
        </w:rPr>
      </w:pP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جعلت</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المطلب</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C40817">
        <w:rPr>
          <w:rFonts w:ascii="Traditional Arabic" w:hAnsi="Traditional Arabic" w:cs="Traditional Arabic"/>
          <w:sz w:val="36"/>
          <w:szCs w:val="36"/>
          <w:rtl/>
        </w:rPr>
        <w:t xml:space="preserve"> </w:t>
      </w:r>
      <w:r w:rsidRPr="00C40817">
        <w:rPr>
          <w:rFonts w:ascii="Traditional Arabic" w:hAnsi="Traditional Arabic" w:cs="Traditional Arabic" w:hint="cs"/>
          <w:sz w:val="36"/>
          <w:szCs w:val="36"/>
          <w:rtl/>
        </w:rPr>
        <w:t>ثلاثة</w:t>
      </w:r>
      <w:r w:rsidRPr="00C40817">
        <w:rPr>
          <w:rFonts w:ascii="Traditional Arabic" w:hAnsi="Traditional Arabic" w:cs="Traditional Arabic"/>
          <w:sz w:val="36"/>
          <w:szCs w:val="36"/>
          <w:rtl/>
        </w:rPr>
        <w:t xml:space="preserve"> </w:t>
      </w:r>
      <w:r w:rsidRPr="00C40817">
        <w:rPr>
          <w:rFonts w:ascii="Traditional Arabic" w:hAnsi="Traditional Arabic" w:cs="Traditional Arabic" w:hint="cs"/>
          <w:sz w:val="36"/>
          <w:szCs w:val="36"/>
          <w:rtl/>
        </w:rPr>
        <w:t>فروع</w:t>
      </w:r>
      <w:r>
        <w:rPr>
          <w:rFonts w:ascii="Traditional Arabic" w:hAnsi="Traditional Arabic" w:cs="Traditional Arabic"/>
          <w:b/>
          <w:bCs/>
          <w:sz w:val="36"/>
          <w:szCs w:val="36"/>
          <w:rtl/>
        </w:rPr>
        <w:t>:</w:t>
      </w:r>
    </w:p>
    <w:p w:rsidR="00D46D77" w:rsidRPr="00F16582" w:rsidRDefault="00D46D77" w:rsidP="00093FDB">
      <w:pPr>
        <w:pStyle w:val="NoSpacing"/>
        <w:bidi/>
        <w:spacing w:line="360" w:lineRule="auto"/>
        <w:rPr>
          <w:rFonts w:ascii="Traditional Arabic" w:hAnsi="Traditional Arabic" w:cs="Traditional Arabic"/>
          <w:b/>
          <w:bCs/>
          <w:sz w:val="28"/>
          <w:szCs w:val="28"/>
          <w:rtl/>
        </w:rPr>
      </w:pPr>
      <w:r>
        <w:rPr>
          <w:rFonts w:ascii="Traditional Arabic" w:hAnsi="Traditional Arabic" w:cs="Traditional Arabic"/>
          <w:b/>
          <w:bCs/>
          <w:sz w:val="36"/>
          <w:szCs w:val="36"/>
          <w:rtl/>
        </w:rPr>
        <w:tab/>
      </w:r>
      <w:r w:rsidRPr="00F16582">
        <w:rPr>
          <w:rFonts w:ascii="Traditional Arabic" w:hAnsi="Traditional Arabic" w:cs="Traditional Arabic" w:hint="cs"/>
          <w:b/>
          <w:bCs/>
          <w:sz w:val="28"/>
          <w:szCs w:val="28"/>
          <w:rtl/>
        </w:rPr>
        <w:t>الفرع</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الأول</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آليات</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الوقف</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على</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البحث</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العلمي</w:t>
      </w:r>
      <w:r w:rsidRPr="00F16582">
        <w:rPr>
          <w:rFonts w:ascii="Traditional Arabic" w:hAnsi="Traditional Arabic" w:cs="Traditional Arabic"/>
          <w:b/>
          <w:bCs/>
          <w:sz w:val="28"/>
          <w:szCs w:val="28"/>
          <w:rtl/>
        </w:rPr>
        <w:t xml:space="preserve"> </w:t>
      </w:r>
    </w:p>
    <w:p w:rsidR="00D46D77" w:rsidRPr="00F16582" w:rsidRDefault="00D46D77" w:rsidP="00F16582">
      <w:pPr>
        <w:pStyle w:val="NoSpacing"/>
        <w:bidi/>
        <w:spacing w:line="360" w:lineRule="auto"/>
        <w:rPr>
          <w:rFonts w:ascii="Traditional Arabic" w:hAnsi="Traditional Arabic" w:cs="Traditional Arabic"/>
          <w:b/>
          <w:bCs/>
          <w:kern w:val="36"/>
          <w:sz w:val="28"/>
          <w:szCs w:val="28"/>
          <w:rtl/>
        </w:rPr>
      </w:pP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أولا</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kern w:val="36"/>
          <w:sz w:val="28"/>
          <w:szCs w:val="28"/>
          <w:rtl/>
        </w:rPr>
        <w:t>الوقف</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المباشر</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العيني</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على</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البحث</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العلمي</w:t>
      </w:r>
    </w:p>
    <w:p w:rsidR="00D46D77" w:rsidRPr="00F16582" w:rsidRDefault="00D46D77" w:rsidP="00F16582">
      <w:pPr>
        <w:pStyle w:val="NoSpacing"/>
        <w:bidi/>
        <w:spacing w:line="360" w:lineRule="auto"/>
        <w:rPr>
          <w:rFonts w:ascii="Arial" w:hAnsi="Arial"/>
          <w:b/>
          <w:bCs/>
          <w:kern w:val="36"/>
          <w:sz w:val="24"/>
          <w:szCs w:val="24"/>
          <w:rtl/>
        </w:rPr>
      </w:pPr>
      <w:r w:rsidRPr="00F16582">
        <w:rPr>
          <w:rFonts w:ascii="Traditional Arabic" w:hAnsi="Traditional Arabic" w:cs="Traditional Arabic"/>
          <w:b/>
          <w:bCs/>
          <w:sz w:val="24"/>
          <w:szCs w:val="24"/>
          <w:rtl/>
        </w:rPr>
        <w:t xml:space="preserve">      </w:t>
      </w:r>
      <w:r w:rsidRPr="00F16582">
        <w:rPr>
          <w:rFonts w:ascii="Arial" w:hAnsi="Arial"/>
          <w:b/>
          <w:bCs/>
          <w:sz w:val="24"/>
          <w:szCs w:val="24"/>
          <w:rtl/>
        </w:rPr>
        <w:t xml:space="preserve">           </w:t>
      </w:r>
      <w:r>
        <w:rPr>
          <w:rFonts w:ascii="Arial" w:hAnsi="Arial"/>
          <w:b/>
          <w:bCs/>
          <w:sz w:val="24"/>
          <w:szCs w:val="24"/>
          <w:rtl/>
        </w:rPr>
        <w:t xml:space="preserve">     </w:t>
      </w:r>
      <w:r w:rsidRPr="00F16582">
        <w:rPr>
          <w:rFonts w:ascii="Arial" w:hAnsi="Arial"/>
          <w:b/>
          <w:bCs/>
          <w:sz w:val="24"/>
          <w:szCs w:val="24"/>
          <w:rtl/>
        </w:rPr>
        <w:t xml:space="preserve"> ثانيا: </w:t>
      </w:r>
      <w:r w:rsidRPr="00F16582">
        <w:rPr>
          <w:rFonts w:ascii="Arial" w:hAnsi="Arial"/>
          <w:b/>
          <w:bCs/>
          <w:kern w:val="36"/>
          <w:sz w:val="24"/>
          <w:szCs w:val="24"/>
          <w:rtl/>
        </w:rPr>
        <w:t>الوقف الاستثماري لدعم البحث العلمي</w:t>
      </w:r>
      <w:r w:rsidRPr="00F16582">
        <w:rPr>
          <w:rFonts w:ascii="Arial" w:hAnsi="Arial"/>
          <w:b/>
          <w:bCs/>
          <w:sz w:val="24"/>
          <w:szCs w:val="24"/>
          <w:rtl/>
        </w:rPr>
        <w:t> </w:t>
      </w:r>
    </w:p>
    <w:p w:rsidR="00D46D77" w:rsidRPr="00F16582" w:rsidRDefault="00D46D77" w:rsidP="00F16582">
      <w:pPr>
        <w:pStyle w:val="NoSpacing"/>
        <w:bidi/>
        <w:spacing w:line="360" w:lineRule="auto"/>
        <w:rPr>
          <w:rFonts w:ascii="Traditional Arabic" w:hAnsi="Traditional Arabic" w:cs="Traditional Arabic"/>
          <w:b/>
          <w:bCs/>
          <w:sz w:val="28"/>
          <w:szCs w:val="28"/>
          <w:rtl/>
        </w:rPr>
      </w:pPr>
      <w:r w:rsidRPr="00F16582">
        <w:rPr>
          <w:rFonts w:ascii="Traditional Arabic" w:hAnsi="Traditional Arabic" w:cs="Traditional Arabic"/>
          <w:b/>
          <w:bCs/>
          <w:sz w:val="28"/>
          <w:szCs w:val="28"/>
          <w:rtl/>
        </w:rPr>
        <w:t xml:space="preserve">       </w:t>
      </w:r>
      <w:r>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الفرع</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الثاني</w:t>
      </w:r>
      <w:r w:rsidRPr="00F16582">
        <w:rPr>
          <w:rFonts w:ascii="Traditional Arabic" w:hAnsi="Traditional Arabic" w:cs="Traditional Arabic"/>
          <w:b/>
          <w:bCs/>
          <w:sz w:val="28"/>
          <w:szCs w:val="28"/>
          <w:rtl/>
        </w:rPr>
        <w:t>:</w:t>
      </w:r>
      <w:r w:rsidRPr="00F16582">
        <w:rPr>
          <w:rFonts w:ascii="Traditional Arabic" w:hAnsi="Traditional Arabic" w:cs="Traditional Arabic"/>
          <w:sz w:val="28"/>
          <w:szCs w:val="28"/>
          <w:rtl/>
        </w:rPr>
        <w:t xml:space="preserve"> </w:t>
      </w:r>
      <w:r w:rsidRPr="00F16582">
        <w:rPr>
          <w:rFonts w:ascii="Traditional Arabic" w:hAnsi="Traditional Arabic" w:cs="Traditional Arabic" w:hint="cs"/>
          <w:b/>
          <w:bCs/>
          <w:sz w:val="28"/>
          <w:szCs w:val="28"/>
          <w:rtl/>
        </w:rPr>
        <w:t>مجالات</w:t>
      </w:r>
      <w:r w:rsidRPr="00F16582">
        <w:rPr>
          <w:rFonts w:ascii="Traditional Arabic" w:hAnsi="Traditional Arabic" w:cs="Traditional Arabic"/>
          <w:b/>
          <w:bCs/>
          <w:color w:val="0000FF"/>
          <w:kern w:val="36"/>
          <w:sz w:val="28"/>
          <w:szCs w:val="28"/>
          <w:rtl/>
        </w:rPr>
        <w:t xml:space="preserve"> </w:t>
      </w:r>
      <w:r w:rsidRPr="00F16582">
        <w:rPr>
          <w:rFonts w:ascii="Traditional Arabic" w:hAnsi="Traditional Arabic" w:cs="Traditional Arabic" w:hint="cs"/>
          <w:b/>
          <w:bCs/>
          <w:kern w:val="36"/>
          <w:sz w:val="28"/>
          <w:szCs w:val="28"/>
          <w:rtl/>
        </w:rPr>
        <w:t>الأوقاف</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على</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البحث</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العلمي</w:t>
      </w:r>
      <w:r w:rsidRPr="00F16582">
        <w:rPr>
          <w:rFonts w:ascii="Traditional Arabic" w:hAnsi="Traditional Arabic" w:cs="Traditional Arabic"/>
          <w:b/>
          <w:bCs/>
          <w:sz w:val="28"/>
          <w:szCs w:val="28"/>
          <w:rtl/>
        </w:rPr>
        <w:t> </w:t>
      </w:r>
    </w:p>
    <w:p w:rsidR="00D46D77" w:rsidRDefault="00D46D77" w:rsidP="002F5CCF">
      <w:pPr>
        <w:pStyle w:val="NoSpacing"/>
        <w:bidi/>
        <w:ind w:left="720" w:right="720" w:hanging="720"/>
        <w:rPr>
          <w:rFonts w:ascii="Traditional Arabic" w:hAnsi="Traditional Arabic" w:cs="Traditional Arabic"/>
          <w:sz w:val="32"/>
          <w:szCs w:val="32"/>
          <w:rtl/>
        </w:rPr>
      </w:pPr>
      <w:r>
        <w:rPr>
          <w:rFonts w:ascii="Traditional Arabic" w:hAnsi="Traditional Arabic" w:cs="Traditional Arabic"/>
          <w:b/>
          <w:bCs/>
          <w:sz w:val="32"/>
          <w:szCs w:val="32"/>
          <w:rtl/>
        </w:rPr>
        <w:tab/>
        <w:t xml:space="preserve">   </w:t>
      </w:r>
      <w:r w:rsidRPr="00632A75">
        <w:rPr>
          <w:rFonts w:ascii="Traditional Arabic" w:hAnsi="Traditional Arabic" w:cs="Traditional Arabic" w:hint="cs"/>
          <w:sz w:val="32"/>
          <w:szCs w:val="32"/>
          <w:rtl/>
        </w:rPr>
        <w:t>من</w:t>
      </w:r>
      <w:r w:rsidRPr="00632A75">
        <w:rPr>
          <w:rFonts w:ascii="Traditional Arabic" w:hAnsi="Traditional Arabic" w:cs="Traditional Arabic"/>
          <w:sz w:val="32"/>
          <w:szCs w:val="32"/>
          <w:rtl/>
        </w:rPr>
        <w:t xml:space="preserve"> </w:t>
      </w:r>
      <w:r w:rsidRPr="00632A75">
        <w:rPr>
          <w:rFonts w:ascii="Traditional Arabic" w:hAnsi="Traditional Arabic" w:cs="Traditional Arabic" w:hint="cs"/>
          <w:sz w:val="32"/>
          <w:szCs w:val="32"/>
          <w:rtl/>
        </w:rPr>
        <w:t>المعروف</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الأوقاف</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منها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هو</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خدمي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ولا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يدر</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عائدا،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بل</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يستهلك</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إنتاج</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أوقاف</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أخرى،</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ومنها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هو</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استثماري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يدر</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دخلا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ينفق</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منه</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على</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الخدمي،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وكلاهما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يفيد</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مجال</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البحث</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العلمي،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وخاصة</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البحث</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العلمي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يحتاج</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إلى</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نفقات،</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ولذا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سأبدأ</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بالوقف</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العيني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الذي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يخدم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البحث</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العلمي،</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ثم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أتناول</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الوقف</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المدر</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للدخل</w:t>
      </w:r>
      <w:r>
        <w:rPr>
          <w:rFonts w:ascii="Traditional Arabic" w:hAnsi="Traditional Arabic" w:cs="Traditional Arabic"/>
          <w:sz w:val="32"/>
          <w:szCs w:val="32"/>
          <w:rtl/>
        </w:rPr>
        <w:t>(</w:t>
      </w:r>
      <w:r>
        <w:rPr>
          <w:rFonts w:ascii="Traditional Arabic" w:hAnsi="Traditional Arabic" w:cs="Traditional Arabic" w:hint="cs"/>
          <w:sz w:val="32"/>
          <w:szCs w:val="32"/>
          <w:rtl/>
        </w:rPr>
        <w:t>الاستثماري</w:t>
      </w:r>
      <w:r>
        <w:rPr>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وبعدها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أبين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مجالات</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الأوقاف</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على</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البحث</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العلمي</w:t>
      </w:r>
      <w:r>
        <w:rPr>
          <w:rFonts w:ascii="Traditional Arabic" w:hAnsi="Traditional Arabic" w:cs="Traditional Arabic"/>
          <w:sz w:val="32"/>
          <w:szCs w:val="32"/>
          <w:rtl/>
        </w:rPr>
        <w:t>.</w:t>
      </w:r>
    </w:p>
    <w:p w:rsidR="00D46D77" w:rsidRDefault="00D46D77" w:rsidP="002F5CCF">
      <w:pPr>
        <w:pStyle w:val="NoSpacing"/>
        <w:bidi/>
        <w:ind w:left="720" w:right="720" w:hanging="720"/>
        <w:rPr>
          <w:rFonts w:ascii="Traditional Arabic" w:hAnsi="Traditional Arabic" w:cs="Traditional Arabic"/>
          <w:sz w:val="32"/>
          <w:szCs w:val="32"/>
          <w:rtl/>
        </w:rPr>
      </w:pPr>
    </w:p>
    <w:p w:rsidR="00D46D77" w:rsidRDefault="00D46D77" w:rsidP="002F5CCF">
      <w:pPr>
        <w:pStyle w:val="NoSpacing"/>
        <w:bidi/>
        <w:ind w:left="720" w:right="720" w:hanging="720"/>
        <w:rPr>
          <w:rFonts w:ascii="Traditional Arabic" w:hAnsi="Traditional Arabic" w:cs="Traditional Arabic"/>
          <w:sz w:val="32"/>
          <w:szCs w:val="32"/>
          <w:rtl/>
        </w:rPr>
      </w:pPr>
    </w:p>
    <w:p w:rsidR="00D46D77" w:rsidRDefault="00D46D77" w:rsidP="002F5CCF">
      <w:pPr>
        <w:pStyle w:val="NoSpacing"/>
        <w:bidi/>
        <w:ind w:left="720" w:right="720" w:hanging="720"/>
        <w:rPr>
          <w:rFonts w:ascii="Traditional Arabic" w:hAnsi="Traditional Arabic" w:cs="Traditional Arabic"/>
          <w:sz w:val="32"/>
          <w:szCs w:val="32"/>
          <w:rtl/>
        </w:rPr>
      </w:pPr>
    </w:p>
    <w:p w:rsidR="00D46D77" w:rsidRPr="002F5CCF" w:rsidRDefault="00D46D77" w:rsidP="002F5CCF">
      <w:pPr>
        <w:pStyle w:val="NoSpacing"/>
        <w:bidi/>
        <w:ind w:left="720" w:right="720" w:hanging="720"/>
        <w:rPr>
          <w:rFonts w:ascii="Traditional Arabic" w:hAnsi="Traditional Arabic" w:cs="Traditional Arabic"/>
          <w:sz w:val="32"/>
          <w:szCs w:val="32"/>
          <w:rtl/>
        </w:rPr>
      </w:pPr>
    </w:p>
    <w:p w:rsidR="00D46D77" w:rsidRPr="00F16582" w:rsidRDefault="00D46D77" w:rsidP="002F5CCF">
      <w:pPr>
        <w:pStyle w:val="NoSpacing"/>
        <w:bidi/>
        <w:spacing w:line="360" w:lineRule="auto"/>
        <w:ind w:left="720" w:right="720"/>
        <w:rPr>
          <w:rFonts w:ascii="Traditional Arabic" w:hAnsi="Traditional Arabic" w:cs="Traditional Arabic"/>
          <w:b/>
          <w:bCs/>
          <w:sz w:val="28"/>
          <w:szCs w:val="28"/>
          <w:rtl/>
        </w:rPr>
      </w:pPr>
      <w:r w:rsidRPr="00F16582">
        <w:rPr>
          <w:rFonts w:ascii="Traditional Arabic" w:hAnsi="Traditional Arabic" w:cs="Traditional Arabic" w:hint="cs"/>
          <w:b/>
          <w:bCs/>
          <w:sz w:val="28"/>
          <w:szCs w:val="28"/>
          <w:rtl/>
        </w:rPr>
        <w:t>الفرع</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الأول</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sz w:val="28"/>
          <w:szCs w:val="28"/>
          <w:rtl/>
        </w:rPr>
        <w:t>آليات</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الوقف</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على</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البحث</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sz w:val="28"/>
          <w:szCs w:val="28"/>
          <w:rtl/>
        </w:rPr>
        <w:t>العلمي</w:t>
      </w:r>
      <w:r w:rsidRPr="00F16582">
        <w:rPr>
          <w:rFonts w:ascii="Traditional Arabic" w:hAnsi="Traditional Arabic" w:cs="Traditional Arabic"/>
          <w:b/>
          <w:bCs/>
          <w:sz w:val="28"/>
          <w:szCs w:val="28"/>
          <w:rtl/>
        </w:rPr>
        <w:t xml:space="preserve"> </w:t>
      </w:r>
    </w:p>
    <w:p w:rsidR="00D46D77" w:rsidRDefault="00D46D77" w:rsidP="002F5CCF">
      <w:pPr>
        <w:pStyle w:val="NoSpacing"/>
        <w:bidi/>
        <w:spacing w:line="360" w:lineRule="auto"/>
        <w:ind w:left="720" w:right="720"/>
        <w:rPr>
          <w:rFonts w:ascii="Traditional Arabic" w:hAnsi="Traditional Arabic" w:cs="Traditional Arabic"/>
          <w:b/>
          <w:bCs/>
          <w:kern w:val="36"/>
          <w:sz w:val="32"/>
          <w:szCs w:val="32"/>
          <w:rtl/>
        </w:rPr>
      </w:pPr>
      <w:r w:rsidRPr="00F16582">
        <w:rPr>
          <w:rFonts w:ascii="Traditional Arabic" w:hAnsi="Traditional Arabic" w:cs="Traditional Arabic" w:hint="cs"/>
          <w:b/>
          <w:bCs/>
          <w:sz w:val="28"/>
          <w:szCs w:val="28"/>
          <w:rtl/>
        </w:rPr>
        <w:t>أولا</w:t>
      </w:r>
      <w:r w:rsidRPr="00F16582">
        <w:rPr>
          <w:rFonts w:ascii="Traditional Arabic" w:hAnsi="Traditional Arabic" w:cs="Traditional Arabic"/>
          <w:b/>
          <w:bCs/>
          <w:sz w:val="28"/>
          <w:szCs w:val="28"/>
          <w:rtl/>
        </w:rPr>
        <w:t xml:space="preserve">: </w:t>
      </w:r>
      <w:r w:rsidRPr="00F16582">
        <w:rPr>
          <w:rFonts w:ascii="Traditional Arabic" w:hAnsi="Traditional Arabic" w:cs="Traditional Arabic" w:hint="cs"/>
          <w:b/>
          <w:bCs/>
          <w:kern w:val="36"/>
          <w:sz w:val="28"/>
          <w:szCs w:val="28"/>
          <w:rtl/>
        </w:rPr>
        <w:t>الوقف</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المباشر</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العيني</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على</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البحث</w:t>
      </w:r>
      <w:r w:rsidRPr="00F16582">
        <w:rPr>
          <w:rFonts w:ascii="Traditional Arabic" w:hAnsi="Traditional Arabic" w:cs="Traditional Arabic"/>
          <w:b/>
          <w:bCs/>
          <w:kern w:val="36"/>
          <w:sz w:val="28"/>
          <w:szCs w:val="28"/>
          <w:rtl/>
        </w:rPr>
        <w:t xml:space="preserve"> </w:t>
      </w:r>
      <w:r w:rsidRPr="00F16582">
        <w:rPr>
          <w:rFonts w:ascii="Traditional Arabic" w:hAnsi="Traditional Arabic" w:cs="Traditional Arabic" w:hint="cs"/>
          <w:b/>
          <w:bCs/>
          <w:kern w:val="36"/>
          <w:sz w:val="28"/>
          <w:szCs w:val="28"/>
          <w:rtl/>
        </w:rPr>
        <w:t>العلمي</w:t>
      </w:r>
    </w:p>
    <w:p w:rsidR="00D46D77" w:rsidRPr="00FE05E7" w:rsidRDefault="00D46D77" w:rsidP="00F16582">
      <w:pPr>
        <w:pStyle w:val="NoSpacing"/>
        <w:bidi/>
        <w:spacing w:line="360" w:lineRule="auto"/>
        <w:ind w:left="720" w:right="720" w:hanging="720"/>
        <w:rPr>
          <w:rFonts w:ascii="Arial" w:hAnsi="Arial"/>
          <w:sz w:val="28"/>
          <w:szCs w:val="28"/>
          <w:rtl/>
        </w:rPr>
      </w:pPr>
      <w:r w:rsidRPr="00FE05E7">
        <w:rPr>
          <w:rFonts w:ascii="Arial" w:hAnsi="Arial"/>
          <w:sz w:val="28"/>
          <w:szCs w:val="28"/>
          <w:rtl/>
        </w:rPr>
        <w:t xml:space="preserve">      </w:t>
      </w:r>
      <w:r>
        <w:rPr>
          <w:rFonts w:ascii="Arial" w:hAnsi="Arial"/>
          <w:sz w:val="28"/>
          <w:szCs w:val="28"/>
          <w:rtl/>
        </w:rPr>
        <w:t xml:space="preserve">         </w:t>
      </w:r>
      <w:r w:rsidRPr="00FE05E7">
        <w:rPr>
          <w:rFonts w:ascii="Arial" w:hAnsi="Arial"/>
          <w:sz w:val="28"/>
          <w:szCs w:val="28"/>
          <w:rtl/>
        </w:rPr>
        <w:t>هناك صور متعددة للوقف المباشر على البحث العلمي</w:t>
      </w:r>
      <w:bookmarkStart w:id="1" w:name="_ftnref14"/>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"_ftn14"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
      <w:r w:rsidRPr="00FE05E7">
        <w:rPr>
          <w:rFonts w:ascii="Arial" w:hAnsi="Arial"/>
          <w:sz w:val="28"/>
          <w:szCs w:val="28"/>
          <w:rtl/>
        </w:rPr>
        <w:t xml:space="preserve"> (</w:t>
      </w:r>
      <w:r w:rsidRPr="00FE05E7">
        <w:rPr>
          <w:rStyle w:val="FootnoteReference"/>
          <w:rFonts w:ascii="Arial" w:hAnsi="Arial" w:cs="Arial"/>
          <w:sz w:val="28"/>
          <w:szCs w:val="28"/>
          <w:rtl/>
        </w:rPr>
        <w:footnoteReference w:id="36"/>
      </w:r>
      <w:r w:rsidRPr="00FE05E7">
        <w:rPr>
          <w:rFonts w:ascii="Arial" w:hAnsi="Arial"/>
          <w:sz w:val="28"/>
          <w:szCs w:val="28"/>
          <w:rtl/>
        </w:rPr>
        <w:t>)منها:</w:t>
      </w:r>
      <w:r w:rsidRPr="00FE05E7">
        <w:rPr>
          <w:rFonts w:ascii="Arial" w:hAnsi="Arial"/>
          <w:sz w:val="28"/>
          <w:szCs w:val="28"/>
          <w:rtl/>
        </w:rPr>
        <w:br/>
        <w:t>1. وقف الكتب:</w:t>
      </w:r>
      <w:r w:rsidRPr="00FE05E7">
        <w:rPr>
          <w:rFonts w:ascii="Arial" w:hAnsi="Arial"/>
          <w:sz w:val="28"/>
          <w:szCs w:val="28"/>
          <w:rtl/>
        </w:rPr>
        <w:br/>
        <w:t>       وهذا النوع يصدق عليه أنه</w:t>
      </w:r>
      <w:r>
        <w:rPr>
          <w:rFonts w:ascii="Arial" w:hAnsi="Arial"/>
          <w:sz w:val="28"/>
          <w:szCs w:val="28"/>
          <w:rtl/>
        </w:rPr>
        <w:t xml:space="preserve"> تحبيس أصل لينتفع بالاطلاع عليه،</w:t>
      </w:r>
      <w:r w:rsidRPr="00FE05E7">
        <w:rPr>
          <w:rFonts w:ascii="Arial" w:hAnsi="Arial"/>
          <w:sz w:val="28"/>
          <w:szCs w:val="28"/>
          <w:rtl/>
        </w:rPr>
        <w:t xml:space="preserve"> وهو مما يبقى ويدوم وإن كان منقولاً غير ثابت، ويدل على مشروعيته: قول النبي - صلى الله عليه وسلم: ((من احتبس فرسا في سبيل </w:t>
      </w:r>
      <w:r>
        <w:rPr>
          <w:rFonts w:ascii="Arial" w:hAnsi="Arial"/>
          <w:sz w:val="28"/>
          <w:szCs w:val="28"/>
          <w:rtl/>
        </w:rPr>
        <w:t>الله إيمانا بالله وتصديقا بوعده،</w:t>
      </w:r>
      <w:r w:rsidRPr="00FE05E7">
        <w:rPr>
          <w:rFonts w:ascii="Arial" w:hAnsi="Arial"/>
          <w:sz w:val="28"/>
          <w:szCs w:val="28"/>
          <w:rtl/>
        </w:rPr>
        <w:t xml:space="preserve"> فإن شبعه وريه وروثه وبوله في ميزانه يوم القيامة)) </w:t>
      </w:r>
      <w:r w:rsidRPr="00FE05E7">
        <w:rPr>
          <w:rStyle w:val="FootnoteReference"/>
          <w:rFonts w:ascii="Arial" w:hAnsi="Arial" w:cs="Arial"/>
          <w:sz w:val="28"/>
          <w:szCs w:val="28"/>
          <w:rtl/>
        </w:rPr>
        <w:footnoteReference w:id="37"/>
      </w:r>
      <w:r w:rsidRPr="00FE05E7">
        <w:rPr>
          <w:rFonts w:ascii="Arial" w:hAnsi="Arial"/>
          <w:sz w:val="28"/>
          <w:szCs w:val="28"/>
          <w:rtl/>
        </w:rPr>
        <w:br/>
        <w:t xml:space="preserve">      كما أنه متيسر لكثير من الناس أن يشارك في هذا النوع من الوقف نظراً لقلة كلفة الكتاب في هذا العصر، وسهولة الحصول عليه ونشره، هذا ويمكن أن يشجع الناس على هذا النوع من الوقف ببرامج توعوية تثقيفية في المدارس، والجامعات، ووسائل الإعلام المسموعة والمرئية والمقروءة، وعبر المطويات والنشرات التعريفية بأهمية وقف الكتب لطلاب العلم والباحثين من خلال وسائل وطرق متنوعة؛ منها:</w:t>
      </w:r>
      <w:r w:rsidRPr="00FE05E7">
        <w:rPr>
          <w:rFonts w:ascii="Arial" w:hAnsi="Arial"/>
          <w:sz w:val="28"/>
          <w:szCs w:val="28"/>
          <w:rtl/>
        </w:rPr>
        <w:br/>
        <w:t>- أن يشتري الواقف مجموعة من الكتب النافعة،ويقوم بوقفها ووضعها في المكتبات العامة ومكتبات الجامعات.. وغيرها.</w:t>
      </w:r>
      <w:r w:rsidRPr="00FE05E7">
        <w:rPr>
          <w:rFonts w:ascii="Arial" w:hAnsi="Arial"/>
          <w:sz w:val="28"/>
          <w:szCs w:val="28"/>
          <w:rtl/>
        </w:rPr>
        <w:br/>
        <w:t>- أن تعد قائمة بالكتب المهمة التي يحتاج إليها الباح</w:t>
      </w:r>
      <w:r>
        <w:rPr>
          <w:rFonts w:ascii="Arial" w:hAnsi="Arial"/>
          <w:sz w:val="28"/>
          <w:szCs w:val="28"/>
          <w:rtl/>
        </w:rPr>
        <w:t>ثون وطلاب العلم مقرونة بأسعارها،</w:t>
      </w:r>
      <w:r w:rsidRPr="00FE05E7">
        <w:rPr>
          <w:rFonts w:ascii="Arial" w:hAnsi="Arial"/>
          <w:sz w:val="28"/>
          <w:szCs w:val="28"/>
          <w:rtl/>
        </w:rPr>
        <w:t xml:space="preserve"> ومن ثم يتم شراؤها بالتنسيق مع الجهات ذات العلاقة.</w:t>
      </w:r>
      <w:r w:rsidRPr="00FE05E7">
        <w:rPr>
          <w:rFonts w:ascii="Arial" w:hAnsi="Arial"/>
          <w:sz w:val="28"/>
          <w:szCs w:val="28"/>
          <w:rtl/>
        </w:rPr>
        <w:br/>
        <w:t>- أن يشترك من يرغب في الوقف اشتراكا شهريا أو سنويا لوقف الكتب الجديدة.</w:t>
      </w:r>
      <w:r w:rsidRPr="00FE05E7">
        <w:rPr>
          <w:rFonts w:ascii="Arial" w:hAnsi="Arial"/>
          <w:sz w:val="28"/>
          <w:szCs w:val="28"/>
          <w:rtl/>
        </w:rPr>
        <w:br/>
        <w:t>- أن يقوم مؤلف الكتاب بوقف نسخ معينة من كتبه للمكتبات العامة.</w:t>
      </w:r>
      <w:r w:rsidRPr="00FE05E7">
        <w:rPr>
          <w:rFonts w:ascii="Arial" w:hAnsi="Arial"/>
          <w:sz w:val="28"/>
          <w:szCs w:val="28"/>
          <w:rtl/>
        </w:rPr>
        <w:br/>
        <w:t>- أن يقوم المؤلف بوقف حقوق طبع ا</w:t>
      </w:r>
      <w:r>
        <w:rPr>
          <w:rFonts w:ascii="Arial" w:hAnsi="Arial"/>
          <w:sz w:val="28"/>
          <w:szCs w:val="28"/>
          <w:rtl/>
        </w:rPr>
        <w:t>لكتاب ونشره لمن أراد نشره مجانا،</w:t>
      </w:r>
      <w:r w:rsidRPr="00FE05E7">
        <w:rPr>
          <w:rFonts w:ascii="Arial" w:hAnsi="Arial"/>
          <w:sz w:val="28"/>
          <w:szCs w:val="28"/>
          <w:rtl/>
        </w:rPr>
        <w:t xml:space="preserve"> فيكون بذلك قد وقف ما يملكه من حقوق معنوية للكتاب.</w:t>
      </w:r>
    </w:p>
    <w:p w:rsidR="00D46D77" w:rsidRPr="00FE05E7" w:rsidRDefault="00D46D77" w:rsidP="00F16582">
      <w:pPr>
        <w:pStyle w:val="NoSpacing"/>
        <w:bidi/>
        <w:spacing w:line="360" w:lineRule="auto"/>
        <w:ind w:left="720" w:right="720" w:hanging="720"/>
        <w:rPr>
          <w:rFonts w:ascii="Arial" w:hAnsi="Arial"/>
          <w:sz w:val="28"/>
          <w:szCs w:val="28"/>
          <w:rtl/>
        </w:rPr>
      </w:pPr>
      <w:r w:rsidRPr="00FE05E7">
        <w:rPr>
          <w:rFonts w:ascii="Arial" w:hAnsi="Arial"/>
          <w:sz w:val="28"/>
          <w:szCs w:val="28"/>
          <w:rtl/>
        </w:rPr>
        <w:t>2. وقف البرامج الحاسوبية:</w:t>
      </w:r>
      <w:r w:rsidRPr="00FE05E7">
        <w:rPr>
          <w:rFonts w:ascii="Arial" w:hAnsi="Arial"/>
          <w:sz w:val="28"/>
          <w:szCs w:val="28"/>
          <w:rtl/>
        </w:rPr>
        <w:br/>
        <w:t xml:space="preserve">          تحوي البرامج الحاسوبية عدداً كبيراً من الكتب المتخصصة، ويتوفر في هذه البرامج غالباً محرك بحث، يمكن الباحث من الوصول للمعلومة التي يبحث عنها بدقة، وفي كل المواضع، وقد تم إصدار عدد من البرامج المتخصصة في الفقه من الكتب التراثية، أو الكتب والمجلات المعاصرة المتخصصة في الفقه، أو الفتاوى المعاصرة.</w:t>
      </w:r>
      <w:r w:rsidRPr="00FE05E7">
        <w:rPr>
          <w:rFonts w:ascii="Arial" w:hAnsi="Arial"/>
          <w:sz w:val="28"/>
          <w:szCs w:val="28"/>
          <w:rtl/>
        </w:rPr>
        <w:br/>
        <w:t xml:space="preserve">          ويمكن لمن يرغب في الوقف بهذا النوع من البرامج شراء نسخ من البرنامج العلمي، ومن ثم توفيره للمكتبات العامة ومراكز الأبحاث، أو إهداؤه للباحثين وطلاب العلم.</w:t>
      </w:r>
      <w:r w:rsidRPr="00FE05E7">
        <w:rPr>
          <w:rFonts w:ascii="Arial" w:hAnsi="Arial"/>
          <w:sz w:val="28"/>
          <w:szCs w:val="28"/>
          <w:rtl/>
        </w:rPr>
        <w:br/>
        <w:t>3. وقف المكتبات:</w:t>
      </w:r>
      <w:r w:rsidRPr="00FE05E7">
        <w:rPr>
          <w:rFonts w:ascii="Arial" w:hAnsi="Arial"/>
          <w:sz w:val="28"/>
          <w:szCs w:val="28"/>
          <w:rtl/>
        </w:rPr>
        <w:br/>
        <w:t xml:space="preserve">          وذلك بأن يقوم الواقف ببناء مكتبة وتزويدها بالكتب التي يحتاج إليها الباحثون في العلوم النافعة في شتى ا</w:t>
      </w:r>
      <w:r>
        <w:rPr>
          <w:rFonts w:ascii="Arial" w:hAnsi="Arial"/>
          <w:sz w:val="28"/>
          <w:szCs w:val="28"/>
          <w:rtl/>
        </w:rPr>
        <w:t>لتخصصات،</w:t>
      </w:r>
      <w:r w:rsidRPr="00FE05E7">
        <w:rPr>
          <w:rFonts w:ascii="Arial" w:hAnsi="Arial"/>
          <w:sz w:val="28"/>
          <w:szCs w:val="28"/>
          <w:rtl/>
        </w:rPr>
        <w:t xml:space="preserve"> أو في التخصص الذي يحدده الواقف، كما يتم تزويدها بالوسائل التي تخدم الباحثين؛ مثل: أجهزة الحاسب، وبرامجه، وشبكة المعلومات الإنترنت، وقواعد المعلومات، ومحركات البحث</w:t>
      </w:r>
      <w:bookmarkStart w:id="2" w:name="_ftnref16"/>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"_ftn16"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2"/>
      <w:r w:rsidRPr="00FE05E7">
        <w:rPr>
          <w:rFonts w:ascii="Arial" w:hAnsi="Arial"/>
          <w:sz w:val="28"/>
          <w:szCs w:val="28"/>
          <w:rtl/>
        </w:rPr>
        <w:t xml:space="preserve"> (</w:t>
      </w:r>
      <w:r w:rsidRPr="00FE05E7">
        <w:rPr>
          <w:rStyle w:val="FootnoteReference"/>
          <w:rFonts w:ascii="Arial" w:hAnsi="Arial" w:cs="Arial"/>
          <w:sz w:val="28"/>
          <w:szCs w:val="28"/>
          <w:rtl/>
        </w:rPr>
        <w:footnoteReference w:id="38"/>
      </w:r>
      <w:r w:rsidRPr="00FE05E7">
        <w:rPr>
          <w:rFonts w:ascii="Arial" w:hAnsi="Arial"/>
          <w:sz w:val="28"/>
          <w:szCs w:val="28"/>
          <w:rtl/>
        </w:rPr>
        <w:t xml:space="preserve">)، وبذلك يشارك الأفراد والقطاع الخاص في وقف المكتبات كما كان ذلك معهوداً على مر التأريخ. </w:t>
      </w:r>
    </w:p>
    <w:p w:rsidR="00D46D77" w:rsidRDefault="00D46D77" w:rsidP="00F16582">
      <w:pPr>
        <w:pStyle w:val="NoSpacing"/>
        <w:bidi/>
        <w:spacing w:line="360" w:lineRule="auto"/>
        <w:ind w:left="720" w:right="720" w:hanging="720"/>
        <w:rPr>
          <w:rFonts w:ascii="Arial" w:hAnsi="Arial"/>
          <w:sz w:val="28"/>
          <w:szCs w:val="28"/>
          <w:rtl/>
          <w:lang w:bidi="ar-JO"/>
        </w:rPr>
      </w:pPr>
      <w:r w:rsidRPr="00FE05E7">
        <w:rPr>
          <w:rFonts w:ascii="Arial" w:hAnsi="Arial"/>
          <w:sz w:val="28"/>
          <w:szCs w:val="28"/>
          <w:rtl/>
        </w:rPr>
        <w:t>وأقترح في هذا الصدد ما يأتي:</w:t>
      </w:r>
      <w:r w:rsidRPr="00FE05E7">
        <w:rPr>
          <w:rFonts w:ascii="Arial" w:hAnsi="Arial"/>
          <w:sz w:val="28"/>
          <w:szCs w:val="28"/>
          <w:rtl/>
        </w:rPr>
        <w:br/>
        <w:t>- توعية الأفراد والقطاع الخاص بأهمية المشاركة في إنشاء المكتبات الوقفية.</w:t>
      </w:r>
      <w:r w:rsidRPr="00FE05E7">
        <w:rPr>
          <w:rFonts w:ascii="Arial" w:hAnsi="Arial"/>
          <w:sz w:val="28"/>
          <w:szCs w:val="28"/>
          <w:rtl/>
        </w:rPr>
        <w:br/>
        <w:t>- متابعة الإصدارات الجديدة، وتطوير الآليات المناسبة لتزويد المكتبات الوقفية بها.</w:t>
      </w:r>
      <w:r w:rsidRPr="00FE05E7">
        <w:rPr>
          <w:rFonts w:ascii="Arial" w:hAnsi="Arial"/>
          <w:sz w:val="28"/>
          <w:szCs w:val="28"/>
          <w:rtl/>
        </w:rPr>
        <w:br/>
        <w:t>- التواصل مع المكتبات العامة المحلية والعالمية، والاشتراك في الشبكات وقواعد المعلومات التي تخدم الباحثين.</w:t>
      </w:r>
      <w:r w:rsidRPr="00FE05E7">
        <w:rPr>
          <w:rFonts w:ascii="Arial" w:hAnsi="Arial"/>
          <w:sz w:val="28"/>
          <w:szCs w:val="28"/>
          <w:rtl/>
        </w:rPr>
        <w:br/>
        <w:t>- متابعة البرامج الحاسوبية الجديدة.</w:t>
      </w:r>
      <w:r w:rsidRPr="00FE05E7">
        <w:rPr>
          <w:rFonts w:ascii="Arial" w:hAnsi="Arial"/>
          <w:sz w:val="28"/>
          <w:szCs w:val="28"/>
          <w:rtl/>
        </w:rPr>
        <w:br/>
        <w:t>- متابعة الموسوعات الورقية والإلكترونية.</w:t>
      </w:r>
      <w:r w:rsidRPr="00FE05E7">
        <w:rPr>
          <w:rFonts w:ascii="Arial" w:hAnsi="Arial"/>
          <w:sz w:val="28"/>
          <w:szCs w:val="28"/>
          <w:rtl/>
        </w:rPr>
        <w:br/>
        <w:t>- الاشتراك في الدوريات والمجلات ومراكز الأبحاث.</w:t>
      </w:r>
      <w:r w:rsidRPr="00FE05E7">
        <w:rPr>
          <w:rFonts w:ascii="Arial" w:hAnsi="Arial"/>
          <w:sz w:val="28"/>
          <w:szCs w:val="28"/>
          <w:rtl/>
        </w:rPr>
        <w:br/>
        <w:t>- تهيئة المكان المناسب للقراءة، وأوقات الاستراحة.</w:t>
      </w:r>
      <w:r w:rsidRPr="00FE05E7">
        <w:rPr>
          <w:rFonts w:ascii="Arial" w:hAnsi="Arial"/>
          <w:sz w:val="28"/>
          <w:szCs w:val="28"/>
          <w:rtl/>
        </w:rPr>
        <w:br/>
        <w:t xml:space="preserve">            كما أدعو إلى نشر ثقافة وقف المكتبات العلمية داخل الأحياء السكنية، والاهتمام بتوفير كافة الإمكانات اللازمة لجذب الباحثين وعامة الناس للإفادة منها، والتعود على الاطلاع والقراءة، بإشراف من الجهات المختصة بالمكتبات العامة.</w:t>
      </w:r>
      <w:r w:rsidRPr="00FE05E7">
        <w:rPr>
          <w:rFonts w:ascii="Arial" w:hAnsi="Arial"/>
          <w:sz w:val="28"/>
          <w:szCs w:val="28"/>
          <w:rtl/>
        </w:rPr>
        <w:br/>
        <w:t xml:space="preserve">          وتوفير مثل هذه المكتبات في الأحياء له فوائد كبيرة للباحثين من أهمها توفير الوقت في الانتقال إلى المكتبات العامة خاصة في المدن الكبيرة </w:t>
      </w:r>
      <w:bookmarkStart w:id="3" w:name="_ftnref18"/>
      <w:r w:rsidRPr="00FE05E7">
        <w:rPr>
          <w:rFonts w:ascii="Arial" w:hAnsi="Arial"/>
          <w:sz w:val="28"/>
          <w:szCs w:val="28"/>
          <w:rtl/>
        </w:rPr>
        <w:t>(</w:t>
      </w:r>
      <w:r w:rsidRPr="00FE05E7">
        <w:rPr>
          <w:rStyle w:val="FootnoteReference"/>
          <w:rFonts w:ascii="Arial" w:hAnsi="Arial" w:cs="Arial"/>
          <w:sz w:val="28"/>
          <w:szCs w:val="28"/>
          <w:rtl/>
        </w:rPr>
        <w:footnoteReference w:id="39"/>
      </w:r>
      <w:r w:rsidRPr="00FE05E7">
        <w:rPr>
          <w:rFonts w:ascii="Arial" w:hAnsi="Arial"/>
          <w:sz w:val="28"/>
          <w:szCs w:val="28"/>
          <w:rtl/>
        </w:rPr>
        <w:t>)</w:t>
      </w:r>
      <w:hyperlink r:id="rId7" w:anchor="_ftn18" w:history="1"/>
      <w:bookmarkEnd w:id="3"/>
      <w:r w:rsidRPr="00FE05E7">
        <w:rPr>
          <w:rFonts w:ascii="Arial" w:hAnsi="Arial"/>
          <w:sz w:val="28"/>
          <w:szCs w:val="28"/>
          <w:rtl/>
        </w:rPr>
        <w:t xml:space="preserve"> .</w:t>
      </w:r>
    </w:p>
    <w:p w:rsidR="00D46D77" w:rsidRDefault="00D46D77" w:rsidP="004D20A4">
      <w:pPr>
        <w:pStyle w:val="NoSpacing"/>
        <w:bidi/>
        <w:spacing w:line="360" w:lineRule="auto"/>
        <w:ind w:left="720" w:right="720"/>
        <w:rPr>
          <w:rFonts w:ascii="Arial" w:hAnsi="Arial"/>
          <w:sz w:val="28"/>
          <w:szCs w:val="28"/>
          <w:rtl/>
        </w:rPr>
      </w:pPr>
      <w:r w:rsidRPr="00FE05E7">
        <w:rPr>
          <w:rFonts w:ascii="Arial" w:hAnsi="Arial"/>
          <w:sz w:val="28"/>
          <w:szCs w:val="28"/>
          <w:rtl/>
        </w:rPr>
        <w:t>4</w:t>
      </w:r>
      <w:r>
        <w:rPr>
          <w:rFonts w:ascii="Arial" w:hAnsi="Arial"/>
          <w:sz w:val="28"/>
          <w:szCs w:val="28"/>
          <w:rtl/>
        </w:rPr>
        <w:t xml:space="preserve"> - </w:t>
      </w:r>
      <w:r w:rsidRPr="00FE05E7">
        <w:rPr>
          <w:rFonts w:ascii="Arial" w:hAnsi="Arial"/>
          <w:sz w:val="28"/>
          <w:szCs w:val="28"/>
          <w:rtl/>
        </w:rPr>
        <w:t>وقف الأجهزة:</w:t>
      </w:r>
      <w:r w:rsidRPr="00FE05E7">
        <w:rPr>
          <w:rFonts w:ascii="Arial" w:hAnsi="Arial"/>
          <w:sz w:val="28"/>
          <w:szCs w:val="28"/>
          <w:rtl/>
        </w:rPr>
        <w:br/>
        <w:t xml:space="preserve">         يمكن للواقف أن يقف أجهزة الحاسب، أو التجهيزات التي تحتاجها المكتبات، أو المعامل المتخصصة، أو الأدوات والأجهزة التي يحتاج إليها الباحثون، مما يمكن الانتفاع به بعينة لخدمة الباحثين، وتطوير البحث العلمي.</w:t>
      </w:r>
    </w:p>
    <w:p w:rsidR="00D46D77" w:rsidRDefault="00D46D77" w:rsidP="00F16582">
      <w:pPr>
        <w:pStyle w:val="NoSpacing"/>
        <w:bidi/>
        <w:spacing w:line="360" w:lineRule="auto"/>
        <w:ind w:left="720" w:right="720" w:hanging="720"/>
        <w:rPr>
          <w:rFonts w:ascii="Arial" w:hAnsi="Arial"/>
          <w:sz w:val="28"/>
          <w:szCs w:val="28"/>
          <w:rtl/>
        </w:rPr>
      </w:pPr>
      <w:r>
        <w:rPr>
          <w:rFonts w:ascii="Arial" w:hAnsi="Arial"/>
          <w:sz w:val="28"/>
          <w:szCs w:val="28"/>
          <w:rtl/>
        </w:rPr>
        <w:tab/>
        <w:t xml:space="preserve">           ويمكن لتحقيق كل ما سبق أن يتم إنشاء صندوق وقفي  يخصص لشراء الكتب  والبرامج  الحاسوبية وأجهزة الحاسوب وإنشاء مكتبات عامة وقفية يستفيد منها الباحثون وطلاب العلم. ويكون هذا الصندوق على شكل أسهم أو سندات وقفية تطرح للناس يمكن أن يساهم فيها الغني والفقير كل حسب مقدرته .</w:t>
      </w:r>
      <w:r>
        <w:rPr>
          <w:rFonts w:ascii="Arial" w:hAnsi="Arial"/>
          <w:sz w:val="28"/>
          <w:szCs w:val="28"/>
          <w:rtl/>
        </w:rPr>
        <w:tab/>
      </w:r>
    </w:p>
    <w:p w:rsidR="00D46D77" w:rsidRDefault="00D46D77" w:rsidP="00F16582">
      <w:pPr>
        <w:pStyle w:val="NoSpacing"/>
        <w:bidi/>
        <w:spacing w:line="360" w:lineRule="auto"/>
        <w:ind w:left="720" w:right="720" w:hanging="720"/>
        <w:jc w:val="both"/>
        <w:rPr>
          <w:rFonts w:ascii="Arial" w:hAnsi="Arial"/>
          <w:sz w:val="28"/>
          <w:szCs w:val="28"/>
          <w:rtl/>
        </w:rPr>
      </w:pPr>
      <w:r>
        <w:rPr>
          <w:rFonts w:ascii="Arial" w:hAnsi="Arial"/>
          <w:sz w:val="28"/>
          <w:szCs w:val="28"/>
          <w:rtl/>
        </w:rPr>
        <w:tab/>
        <w:t xml:space="preserve">            فالصناديق الوقفية أوعية تتجمع فيها أموال موقوفة تستثمر لأغراض متعددة بتعدد جهات البروالعلاج والتعليم ورعاية الأيتام والإغاثة الطارئة وتمويل المشاريع الصغيرة والمتوسطة. فتعمل هذه الصناديق على توفير الموارد المالية لإقامة المشروعات الوقفية الاجتماعية والاقتصادية الضخمة، وتمكن جميع الفئات من المشاركة في فعل الخير وتكون المشاركة شعبية وتحقق مبدأ التكافل الاجتماعي وتحيي الدور التنموي للوقف من خلال توفير الموارد المالية لإقامة المشروعات الوقفية المتنوعة.</w:t>
      </w:r>
    </w:p>
    <w:p w:rsidR="00D46D77" w:rsidRDefault="00D46D77" w:rsidP="00F16582">
      <w:pPr>
        <w:pStyle w:val="NoSpacing"/>
        <w:bidi/>
        <w:spacing w:line="360" w:lineRule="auto"/>
        <w:ind w:left="720" w:right="720" w:hanging="720"/>
        <w:jc w:val="both"/>
        <w:rPr>
          <w:rFonts w:ascii="Arial" w:hAnsi="Arial"/>
          <w:sz w:val="28"/>
          <w:szCs w:val="28"/>
          <w:rtl/>
        </w:rPr>
      </w:pPr>
      <w:r>
        <w:rPr>
          <w:rFonts w:ascii="Arial" w:hAnsi="Arial"/>
          <w:sz w:val="28"/>
          <w:szCs w:val="28"/>
          <w:rtl/>
        </w:rPr>
        <w:tab/>
        <w:t xml:space="preserve">          تقوم الصناديق الوقفية على مبدأ المشاركة الجماعية أو وقف النقد الجماعي، وتعتبر أموال الصندوق بمثابة وقف خيري لتمويل مشروع، أو خدمة غرض وقفي خيري معين، ويدار الصندوق الوقفي من قبل لجنة مؤلفة من مختصين باستثمار الأموال ومن ذوي الخبرة في أنشطة الصندوق، وتكون اللجنة بمثابة الناظر على أموال الوقف. </w:t>
      </w:r>
    </w:p>
    <w:p w:rsidR="00D46D77" w:rsidRDefault="00D46D77" w:rsidP="00F16582">
      <w:pPr>
        <w:pStyle w:val="NoSpacing"/>
        <w:bidi/>
        <w:spacing w:line="360" w:lineRule="auto"/>
        <w:ind w:left="720" w:right="720" w:hanging="720"/>
        <w:jc w:val="both"/>
        <w:rPr>
          <w:rFonts w:ascii="Arial" w:hAnsi="Arial"/>
          <w:sz w:val="28"/>
          <w:szCs w:val="28"/>
          <w:rtl/>
        </w:rPr>
      </w:pPr>
      <w:r>
        <w:rPr>
          <w:rFonts w:ascii="Arial" w:hAnsi="Arial"/>
          <w:sz w:val="28"/>
          <w:szCs w:val="28"/>
          <w:rtl/>
        </w:rPr>
        <w:t xml:space="preserve">                   ويتم تغطية تكلفة الصندوق من عائد استثمار أموال الصندوق ويكون الإنفاق على المشروعات التي أسس من أجلها الصندوق من عائد استثمار أموال الصندوق وليس من أصل الأموال الموقوفة.</w:t>
      </w:r>
    </w:p>
    <w:p w:rsidR="00D46D77" w:rsidRPr="00FE05E7" w:rsidRDefault="00D46D77" w:rsidP="00F16582">
      <w:pPr>
        <w:pStyle w:val="NoSpacing"/>
        <w:bidi/>
        <w:spacing w:line="360" w:lineRule="auto"/>
        <w:ind w:left="720" w:right="720" w:hanging="720"/>
        <w:jc w:val="both"/>
        <w:rPr>
          <w:rFonts w:ascii="Arial" w:hAnsi="Arial"/>
          <w:sz w:val="28"/>
          <w:szCs w:val="28"/>
          <w:rtl/>
        </w:rPr>
      </w:pPr>
      <w:r>
        <w:rPr>
          <w:rFonts w:ascii="Arial" w:hAnsi="Arial"/>
          <w:sz w:val="28"/>
          <w:szCs w:val="28"/>
          <w:rtl/>
        </w:rPr>
        <w:t xml:space="preserve">                   ويتم تشغيل الصندوق بنفس كيفية تشغيل صناديق الاستثمار الجماعية. وعند استلام منحة أو هبة لغرض مخصص، يتم إصدار عدد من أسهم الصندوق على أساس قيمة السهم حسب صافي قيمة أصول الصندوق الحالية، ويتم احتساب صافي قيمة أصول الصندوق على أساس ربع سنوي. ويحتفظ الصندوق بنسبة محددة من عوائد الاستثمار ولتكن مثلا 5%  بعد دفع الرسوم الإدارية وقبل توزيع العائد بهدف المحافظة على رأس مال الصندوق ونموه. </w:t>
      </w:r>
    </w:p>
    <w:p w:rsidR="00D46D77" w:rsidRDefault="00D46D77" w:rsidP="00F16582">
      <w:pPr>
        <w:pStyle w:val="NoSpacing"/>
        <w:bidi/>
        <w:spacing w:line="360" w:lineRule="auto"/>
        <w:ind w:left="720" w:right="720" w:hanging="720"/>
        <w:rPr>
          <w:rFonts w:ascii="Arial" w:hAnsi="Arial"/>
          <w:b/>
          <w:bCs/>
          <w:sz w:val="28"/>
          <w:szCs w:val="28"/>
          <w:rtl/>
        </w:rPr>
      </w:pPr>
    </w:p>
    <w:p w:rsidR="00D46D77" w:rsidRPr="00FA38EB" w:rsidRDefault="00D46D77" w:rsidP="00F16582">
      <w:pPr>
        <w:pStyle w:val="NoSpacing"/>
        <w:bidi/>
        <w:spacing w:line="360" w:lineRule="auto"/>
        <w:ind w:left="720" w:right="720" w:hanging="720"/>
        <w:rPr>
          <w:rFonts w:ascii="Arial" w:hAnsi="Arial"/>
          <w:b/>
          <w:bCs/>
          <w:kern w:val="36"/>
          <w:sz w:val="28"/>
          <w:szCs w:val="28"/>
          <w:rtl/>
        </w:rPr>
      </w:pPr>
      <w:r>
        <w:rPr>
          <w:rFonts w:ascii="Arial" w:hAnsi="Arial"/>
          <w:b/>
          <w:bCs/>
          <w:sz w:val="28"/>
          <w:szCs w:val="28"/>
          <w:rtl/>
        </w:rPr>
        <w:t xml:space="preserve">            ثانيا</w:t>
      </w:r>
      <w:r w:rsidRPr="00FA38EB">
        <w:rPr>
          <w:rFonts w:ascii="Arial" w:hAnsi="Arial"/>
          <w:b/>
          <w:bCs/>
          <w:sz w:val="28"/>
          <w:szCs w:val="28"/>
          <w:rtl/>
        </w:rPr>
        <w:t xml:space="preserve">: </w:t>
      </w:r>
      <w:r w:rsidRPr="00FA38EB">
        <w:rPr>
          <w:rFonts w:ascii="Arial" w:hAnsi="Arial"/>
          <w:b/>
          <w:bCs/>
          <w:kern w:val="36"/>
          <w:sz w:val="28"/>
          <w:szCs w:val="28"/>
          <w:rtl/>
        </w:rPr>
        <w:t>الوقف الاستثماري لدعم البحث العلمي</w:t>
      </w:r>
      <w:r w:rsidRPr="00FA38EB">
        <w:rPr>
          <w:rFonts w:ascii="Arial" w:hAnsi="Arial"/>
          <w:b/>
          <w:bCs/>
          <w:sz w:val="28"/>
          <w:szCs w:val="28"/>
          <w:rtl/>
        </w:rPr>
        <w:t> </w:t>
      </w:r>
    </w:p>
    <w:p w:rsidR="00D46D77" w:rsidRDefault="00D46D77" w:rsidP="00F16582">
      <w:pPr>
        <w:pStyle w:val="NoSpacing"/>
        <w:bidi/>
        <w:spacing w:line="360" w:lineRule="auto"/>
        <w:ind w:left="720" w:right="720" w:hanging="720"/>
        <w:rPr>
          <w:rFonts w:ascii="Arial" w:hAnsi="Arial"/>
          <w:sz w:val="28"/>
          <w:szCs w:val="28"/>
          <w:rtl/>
        </w:rPr>
      </w:pPr>
      <w:r w:rsidRPr="00FE05E7">
        <w:rPr>
          <w:rFonts w:ascii="Arial" w:hAnsi="Arial"/>
          <w:sz w:val="28"/>
          <w:szCs w:val="28"/>
          <w:rtl/>
        </w:rPr>
        <w:t xml:space="preserve">         </w:t>
      </w:r>
      <w:r>
        <w:rPr>
          <w:rFonts w:ascii="Arial" w:hAnsi="Arial"/>
          <w:sz w:val="28"/>
          <w:szCs w:val="28"/>
          <w:rtl/>
        </w:rPr>
        <w:t xml:space="preserve">         </w:t>
      </w:r>
      <w:r w:rsidRPr="00FE05E7">
        <w:rPr>
          <w:rFonts w:ascii="Arial" w:hAnsi="Arial"/>
          <w:sz w:val="28"/>
          <w:szCs w:val="28"/>
          <w:rtl/>
        </w:rPr>
        <w:t xml:space="preserve">تبرز في العصر الحاضر أهمية توفير الموارد المالية بصيغة الوقف الاستثماري الذي </w:t>
      </w:r>
      <w:r>
        <w:rPr>
          <w:rFonts w:ascii="Arial" w:hAnsi="Arial"/>
          <w:sz w:val="28"/>
          <w:szCs w:val="28"/>
          <w:rtl/>
        </w:rPr>
        <w:t xml:space="preserve">      </w:t>
      </w:r>
      <w:r w:rsidRPr="00FE05E7">
        <w:rPr>
          <w:rFonts w:ascii="Arial" w:hAnsi="Arial"/>
          <w:sz w:val="28"/>
          <w:szCs w:val="28"/>
          <w:rtl/>
        </w:rPr>
        <w:t>يصرف ريعه لدعم البحث العلمي؛ نظراً لتطور البحث العلمي، وتطور الإدارات الإشرافية، ومراكز البحوث، وسعة مجالات البحث العلمي لمواكبة متغيرات العصر وفق الأسس العلمية.</w:t>
      </w:r>
      <w:r w:rsidRPr="00FE05E7">
        <w:rPr>
          <w:rFonts w:ascii="Arial" w:hAnsi="Arial"/>
          <w:sz w:val="28"/>
          <w:szCs w:val="28"/>
          <w:rtl/>
        </w:rPr>
        <w:br/>
      </w:r>
      <w:r>
        <w:rPr>
          <w:rFonts w:ascii="Arial" w:hAnsi="Arial"/>
          <w:sz w:val="28"/>
          <w:szCs w:val="28"/>
          <w:rtl/>
        </w:rPr>
        <w:t xml:space="preserve">      </w:t>
      </w:r>
      <w:r w:rsidRPr="00FE05E7">
        <w:rPr>
          <w:rFonts w:ascii="Arial" w:hAnsi="Arial"/>
          <w:sz w:val="28"/>
          <w:szCs w:val="28"/>
          <w:rtl/>
        </w:rPr>
        <w:t>وسأعرض فيما يأتي أبرز المجالات والكيانات البحثية التي يمكن صرف ريع الأوقاف فيها:</w:t>
      </w:r>
      <w:r w:rsidRPr="00FE05E7">
        <w:rPr>
          <w:rFonts w:ascii="Arial" w:hAnsi="Arial"/>
          <w:sz w:val="28"/>
          <w:szCs w:val="28"/>
          <w:rtl/>
        </w:rPr>
        <w:br/>
      </w:r>
    </w:p>
    <w:p w:rsidR="00D46D77" w:rsidRPr="00FE05E7" w:rsidRDefault="00D46D77" w:rsidP="00F16582">
      <w:pPr>
        <w:pStyle w:val="NoSpacing"/>
        <w:bidi/>
        <w:spacing w:line="360" w:lineRule="auto"/>
        <w:ind w:left="720" w:right="720" w:hanging="720"/>
        <w:rPr>
          <w:rFonts w:ascii="Arial" w:hAnsi="Arial"/>
          <w:sz w:val="28"/>
          <w:szCs w:val="28"/>
          <w:rtl/>
        </w:rPr>
      </w:pPr>
      <w:r>
        <w:rPr>
          <w:rFonts w:ascii="Arial" w:hAnsi="Arial"/>
          <w:sz w:val="28"/>
          <w:szCs w:val="28"/>
          <w:rtl/>
        </w:rPr>
        <w:t xml:space="preserve">               أولا:</w:t>
      </w:r>
      <w:r w:rsidRPr="00FE05E7">
        <w:rPr>
          <w:rFonts w:ascii="Arial" w:hAnsi="Arial"/>
          <w:sz w:val="28"/>
          <w:szCs w:val="28"/>
          <w:rtl/>
        </w:rPr>
        <w:t xml:space="preserve"> مراكز البحوث:</w:t>
      </w:r>
      <w:r w:rsidRPr="00FE05E7">
        <w:rPr>
          <w:rFonts w:ascii="Arial" w:hAnsi="Arial"/>
          <w:sz w:val="28"/>
          <w:szCs w:val="28"/>
          <w:rtl/>
        </w:rPr>
        <w:br/>
      </w:r>
      <w:r>
        <w:rPr>
          <w:rFonts w:ascii="Arial" w:hAnsi="Arial"/>
          <w:sz w:val="28"/>
          <w:szCs w:val="28"/>
          <w:rtl/>
        </w:rPr>
        <w:t xml:space="preserve">        </w:t>
      </w:r>
      <w:r w:rsidRPr="00FE05E7">
        <w:rPr>
          <w:rFonts w:ascii="Arial" w:hAnsi="Arial"/>
          <w:sz w:val="28"/>
          <w:szCs w:val="28"/>
          <w:rtl/>
        </w:rPr>
        <w:t>تعد الموارد المالية من العناصر الأساسية لإنجاز البحث العلمي في الواقع المعاصر الذي يتطلب مجموعة من المصروفات اللازمة لإنجاز البحث العلمي على الوجه الأمثل في مراكز البحوث المتخصصة.</w:t>
      </w:r>
      <w:r w:rsidRPr="00FE05E7">
        <w:rPr>
          <w:rFonts w:ascii="Arial" w:hAnsi="Arial"/>
          <w:sz w:val="28"/>
          <w:szCs w:val="28"/>
          <w:rtl/>
        </w:rPr>
        <w:br/>
        <w:t xml:space="preserve">          ومن هذه المصروفات على سبيل المثال:</w:t>
      </w:r>
      <w:r w:rsidRPr="00FE05E7">
        <w:rPr>
          <w:rFonts w:ascii="Arial" w:hAnsi="Arial"/>
          <w:sz w:val="28"/>
          <w:szCs w:val="28"/>
          <w:rtl/>
        </w:rPr>
        <w:br/>
        <w:t xml:space="preserve">      </w:t>
      </w:r>
      <w:r>
        <w:rPr>
          <w:rFonts w:ascii="Arial" w:hAnsi="Arial"/>
          <w:sz w:val="28"/>
          <w:szCs w:val="28"/>
          <w:rtl/>
        </w:rPr>
        <w:t xml:space="preserve"> </w:t>
      </w:r>
      <w:r w:rsidRPr="00FE05E7">
        <w:rPr>
          <w:rFonts w:ascii="Arial" w:hAnsi="Arial"/>
          <w:sz w:val="28"/>
          <w:szCs w:val="28"/>
          <w:rtl/>
        </w:rPr>
        <w:t>المصروفات على الجهاز الإداري: وهذا الجهاز له أهمية بالغة في وضع خطة الجامعة أو مركز البحوث، واستكتاب الباحثين، أو تلقي طلباتهم ومشاريعهم البحثية، والتواصل معهم، والإشراف العلمي، وتقديم الخدمات للباحثين.. إلى غير ذلك.</w:t>
      </w:r>
      <w:r w:rsidRPr="00FE05E7">
        <w:rPr>
          <w:rFonts w:ascii="Arial" w:hAnsi="Arial"/>
          <w:sz w:val="28"/>
          <w:szCs w:val="28"/>
          <w:rtl/>
        </w:rPr>
        <w:br/>
      </w:r>
      <w:r>
        <w:rPr>
          <w:rFonts w:ascii="Arial" w:hAnsi="Arial"/>
          <w:sz w:val="28"/>
          <w:szCs w:val="28"/>
          <w:rtl/>
        </w:rPr>
        <w:t xml:space="preserve">      </w:t>
      </w:r>
      <w:r w:rsidRPr="00FE05E7">
        <w:rPr>
          <w:rFonts w:ascii="Arial" w:hAnsi="Arial"/>
          <w:sz w:val="28"/>
          <w:szCs w:val="28"/>
          <w:rtl/>
        </w:rPr>
        <w:t>وطبيعة هذه المصروفات أنها مصروفات دائمة، و</w:t>
      </w:r>
      <w:r>
        <w:rPr>
          <w:rFonts w:ascii="Arial" w:hAnsi="Arial"/>
          <w:sz w:val="28"/>
          <w:szCs w:val="28"/>
          <w:rtl/>
        </w:rPr>
        <w:t xml:space="preserve">ليست مؤقتة، والملائم لتلبية هذه </w:t>
      </w:r>
      <w:r w:rsidRPr="00FE05E7">
        <w:rPr>
          <w:rFonts w:ascii="Arial" w:hAnsi="Arial"/>
          <w:sz w:val="28"/>
          <w:szCs w:val="28"/>
          <w:rtl/>
        </w:rPr>
        <w:t>المصروفات الدعم الثابت المستمر من ريع الأوقاف المخصصة لدعم البحث العلمي، وليس التبرع المقطوع أو المخصصات المقطوعة، وهذا الريع الدائم مفيد في رسم الخطط الاستراتيجية، والخطط التوسعية، كما أنه مفيد في بناء الخطط التشغيلية ومؤشرات الأداء.</w:t>
      </w:r>
      <w:r w:rsidRPr="00FE05E7">
        <w:rPr>
          <w:rFonts w:ascii="Arial" w:hAnsi="Arial"/>
          <w:sz w:val="28"/>
          <w:szCs w:val="28"/>
          <w:rtl/>
        </w:rPr>
        <w:br/>
        <w:t xml:space="preserve">             والحكم الفقهي للصرف على الجهاز الإداري من ريع الوقف المخصص لدعم البحث العلمي، أنه يجوز ذلك</w:t>
      </w:r>
      <w:bookmarkStart w:id="4" w:name="_ftnref19"/>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"_ftn19"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4"/>
      <w:r w:rsidRPr="00FE05E7">
        <w:rPr>
          <w:rFonts w:ascii="Arial" w:hAnsi="Arial"/>
          <w:sz w:val="28"/>
          <w:szCs w:val="28"/>
          <w:rtl/>
        </w:rPr>
        <w:t xml:space="preserve"> (</w:t>
      </w:r>
      <w:r w:rsidRPr="00FE05E7">
        <w:rPr>
          <w:rStyle w:val="FootnoteReference"/>
          <w:rFonts w:ascii="Arial" w:hAnsi="Arial" w:cs="Arial"/>
          <w:sz w:val="28"/>
          <w:szCs w:val="28"/>
          <w:rtl/>
        </w:rPr>
        <w:footnoteReference w:id="40"/>
      </w:r>
      <w:r w:rsidRPr="00FE05E7">
        <w:rPr>
          <w:rFonts w:ascii="Arial" w:hAnsi="Arial"/>
          <w:sz w:val="28"/>
          <w:szCs w:val="28"/>
          <w:rtl/>
        </w:rPr>
        <w:t> ) مع أن هذا الجهاز الإداري لا يباشر العمل البحثي، وإنما يقدم الخدمات المساندة للباحثين، وللبحث العلمي؛ لأن في ذلك تحقيقاً لمصلحة البحث العلمي، وهي من المصارف التي تحقق مصلحة شرعية، وتدخل في عموم الصدقة الجارية وفي سبيل الله.</w:t>
      </w:r>
      <w:r w:rsidRPr="00FE05E7">
        <w:rPr>
          <w:rFonts w:ascii="Arial" w:hAnsi="Arial"/>
          <w:sz w:val="28"/>
          <w:szCs w:val="28"/>
          <w:rtl/>
        </w:rPr>
        <w:br/>
        <w:t xml:space="preserve">       مكافآت الباحثين: وهذه المكافآت لها أهميتها في حفز الباحثين على تفريغ أوقاتهم للانشغال بالبحث العلمي.</w:t>
      </w:r>
      <w:r w:rsidRPr="00FE05E7">
        <w:rPr>
          <w:rFonts w:ascii="Arial" w:hAnsi="Arial"/>
          <w:sz w:val="28"/>
          <w:szCs w:val="28"/>
          <w:rtl/>
        </w:rPr>
        <w:br/>
        <w:t xml:space="preserve">       ويجوز الصرف من الوقف لطلاب العلم والباحثين بإعطائهم مبالغ بصورة مكافأة أو حافز أو نحو ذلك؛ لما في ذلك من مصالح ظاهرة.</w:t>
      </w:r>
      <w:r w:rsidRPr="00FE05E7">
        <w:rPr>
          <w:rFonts w:ascii="Arial" w:hAnsi="Arial"/>
          <w:sz w:val="28"/>
          <w:szCs w:val="28"/>
          <w:rtl/>
        </w:rPr>
        <w:br/>
      </w:r>
      <w:r>
        <w:rPr>
          <w:rFonts w:ascii="Arial" w:hAnsi="Arial"/>
          <w:sz w:val="28"/>
          <w:szCs w:val="28"/>
          <w:rtl/>
        </w:rPr>
        <w:t xml:space="preserve">     </w:t>
      </w:r>
      <w:r w:rsidRPr="00FE05E7">
        <w:rPr>
          <w:rFonts w:ascii="Arial" w:hAnsi="Arial"/>
          <w:sz w:val="28"/>
          <w:szCs w:val="28"/>
          <w:rtl/>
        </w:rPr>
        <w:t xml:space="preserve"> كما أنه يجوز للباحثين أخذ هذه المكافآت مع إخلاصهم النية أن تكون هذه الأبحاث مبتغى بها وجه ا</w:t>
      </w:r>
      <w:r>
        <w:rPr>
          <w:rFonts w:ascii="Arial" w:hAnsi="Arial"/>
          <w:sz w:val="28"/>
          <w:szCs w:val="28"/>
          <w:rtl/>
        </w:rPr>
        <w:t>لله لا</w:t>
      </w:r>
      <w:r w:rsidRPr="00FE05E7">
        <w:rPr>
          <w:rFonts w:ascii="Arial" w:hAnsi="Arial"/>
          <w:sz w:val="28"/>
          <w:szCs w:val="28"/>
          <w:rtl/>
        </w:rPr>
        <w:t>عرضاً من الدنيا، وهذه المكافآت مما يعين على طاعة الله كما جاء في الحديث:إن أحق ما أخذتم عليه أجراً كتاب الله</w:t>
      </w:r>
      <w:bookmarkStart w:id="5" w:name="_ftnref20"/>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"_ftn20"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5"/>
      <w:r w:rsidRPr="00FE05E7">
        <w:rPr>
          <w:rFonts w:ascii="Arial" w:hAnsi="Arial"/>
          <w:sz w:val="28"/>
          <w:szCs w:val="28"/>
          <w:rtl/>
        </w:rPr>
        <w:t xml:space="preserve"> (</w:t>
      </w:r>
      <w:r w:rsidRPr="00FE05E7">
        <w:rPr>
          <w:rStyle w:val="FootnoteReference"/>
          <w:rFonts w:ascii="Arial" w:hAnsi="Arial" w:cs="Arial"/>
          <w:sz w:val="28"/>
          <w:szCs w:val="28"/>
          <w:rtl/>
        </w:rPr>
        <w:footnoteReference w:id="41"/>
      </w:r>
      <w:r w:rsidRPr="00FE05E7">
        <w:rPr>
          <w:rFonts w:ascii="Arial" w:hAnsi="Arial"/>
          <w:sz w:val="28"/>
          <w:szCs w:val="28"/>
          <w:rtl/>
        </w:rPr>
        <w:t>).</w:t>
      </w:r>
      <w:r w:rsidRPr="00FE05E7">
        <w:rPr>
          <w:rFonts w:ascii="Arial" w:hAnsi="Arial"/>
          <w:sz w:val="28"/>
          <w:szCs w:val="28"/>
          <w:rtl/>
        </w:rPr>
        <w:br/>
        <w:t xml:space="preserve">          ومبلغ هذه المكافآت يختلف باختلاف مستوى الباحث، ودرجته العلمية، وطبيعة البحث، وغير ذلك من الاعتبارات</w:t>
      </w:r>
      <w:bookmarkStart w:id="6" w:name="_ftnref21"/>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"_ftn21"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6"/>
      <w:r w:rsidRPr="00FE05E7">
        <w:rPr>
          <w:rFonts w:ascii="Arial" w:hAnsi="Arial"/>
          <w:sz w:val="28"/>
          <w:szCs w:val="28"/>
          <w:rtl/>
        </w:rPr>
        <w:t xml:space="preserve"> (</w:t>
      </w:r>
      <w:r w:rsidRPr="00FE05E7">
        <w:rPr>
          <w:rStyle w:val="FootnoteReference"/>
          <w:rFonts w:ascii="Arial" w:hAnsi="Arial" w:cs="Arial"/>
          <w:sz w:val="28"/>
          <w:szCs w:val="28"/>
          <w:rtl/>
        </w:rPr>
        <w:footnoteReference w:id="42"/>
      </w:r>
      <w:r w:rsidRPr="00FE05E7">
        <w:rPr>
          <w:rFonts w:ascii="Arial" w:hAnsi="Arial"/>
          <w:sz w:val="28"/>
          <w:szCs w:val="28"/>
          <w:rtl/>
        </w:rPr>
        <w:t xml:space="preserve">).   </w:t>
      </w:r>
    </w:p>
    <w:p w:rsidR="00D46D77" w:rsidRPr="00FE05E7" w:rsidRDefault="00D46D77" w:rsidP="00F16582">
      <w:pPr>
        <w:pStyle w:val="NoSpacing"/>
        <w:bidi/>
        <w:spacing w:line="360" w:lineRule="auto"/>
        <w:ind w:left="720" w:right="720" w:hanging="720"/>
        <w:rPr>
          <w:rFonts w:ascii="Arial" w:hAnsi="Arial"/>
          <w:sz w:val="28"/>
          <w:szCs w:val="28"/>
          <w:rtl/>
        </w:rPr>
      </w:pPr>
      <w:r w:rsidRPr="00FE05E7">
        <w:rPr>
          <w:rFonts w:ascii="Arial" w:hAnsi="Arial"/>
          <w:sz w:val="28"/>
          <w:szCs w:val="28"/>
          <w:rtl/>
        </w:rPr>
        <w:t xml:space="preserve">        رواتب الباحثين:</w:t>
      </w:r>
      <w:r w:rsidRPr="00FE05E7">
        <w:rPr>
          <w:rFonts w:ascii="Arial" w:hAnsi="Arial"/>
          <w:sz w:val="28"/>
          <w:szCs w:val="28"/>
          <w:rtl/>
        </w:rPr>
        <w:br/>
        <w:t xml:space="preserve">      تضم مراكز الأبحاث عدداً من الباحثين الدائمين في المركز</w:t>
      </w:r>
      <w:bookmarkStart w:id="7" w:name="_ftnref22"/>
      <w:r w:rsidRPr="00FE05E7">
        <w:rPr>
          <w:rFonts w:ascii="Arial" w:hAnsi="Arial"/>
          <w:sz w:val="28"/>
          <w:szCs w:val="28"/>
          <w:rtl/>
        </w:rPr>
        <w:t>(</w:t>
      </w:r>
      <w:hyperlink r:id="rId8" w:anchor="_ftn22" w:history="1"/>
      <w:bookmarkEnd w:id="7"/>
      <w:r w:rsidRPr="00FE05E7">
        <w:rPr>
          <w:rStyle w:val="FootnoteReference"/>
          <w:rFonts w:ascii="Arial" w:hAnsi="Arial" w:cs="Arial"/>
          <w:sz w:val="28"/>
          <w:szCs w:val="28"/>
          <w:rtl/>
        </w:rPr>
        <w:footnoteReference w:id="43"/>
      </w:r>
      <w:r w:rsidRPr="00FE05E7">
        <w:rPr>
          <w:rFonts w:ascii="Arial" w:hAnsi="Arial"/>
          <w:sz w:val="28"/>
          <w:szCs w:val="28"/>
          <w:rtl/>
        </w:rPr>
        <w:t>)، ووجود الباحثين الدائمين مفيد جداً في إثراء البحث العلمي، والقدرة على إنجاز خطة البحث في أي مجال من المجالات التخصصية، وما يصحبه من إنجاز للبحوث، والنقاش المثمر بين الباحثين.</w:t>
      </w:r>
      <w:r w:rsidRPr="00FE05E7">
        <w:rPr>
          <w:rFonts w:ascii="Arial" w:hAnsi="Arial"/>
          <w:sz w:val="28"/>
          <w:szCs w:val="28"/>
          <w:rtl/>
        </w:rPr>
        <w:br/>
        <w:t xml:space="preserve">         والصرف من الأوقاف المخصصة لدعم البحث العلمي على رواتب الباحثين جائز، ويعتبر من المصارف الأساسية، خاصة وأن الباحث فرغ منفعته ووقته وفق عقد الإجارة على العمل الموقع مع مركز الأبحاث.</w:t>
      </w:r>
      <w:r w:rsidRPr="00FE05E7">
        <w:rPr>
          <w:rFonts w:ascii="Arial" w:hAnsi="Arial"/>
          <w:sz w:val="28"/>
          <w:szCs w:val="28"/>
          <w:rtl/>
        </w:rPr>
        <w:br/>
      </w:r>
      <w:r>
        <w:rPr>
          <w:rFonts w:ascii="Arial" w:hAnsi="Arial"/>
          <w:sz w:val="28"/>
          <w:szCs w:val="28"/>
          <w:rtl/>
        </w:rPr>
        <w:t xml:space="preserve">       </w:t>
      </w:r>
      <w:r w:rsidRPr="00FE05E7">
        <w:rPr>
          <w:rFonts w:ascii="Arial" w:hAnsi="Arial"/>
          <w:sz w:val="28"/>
          <w:szCs w:val="28"/>
          <w:rtl/>
        </w:rPr>
        <w:t>مكافآت اللجان العلمية:</w:t>
      </w:r>
      <w:r w:rsidRPr="00FE05E7">
        <w:rPr>
          <w:rFonts w:ascii="Arial" w:hAnsi="Arial"/>
          <w:sz w:val="28"/>
          <w:szCs w:val="28"/>
          <w:rtl/>
        </w:rPr>
        <w:br/>
        <w:t xml:space="preserve">      وتقوم هذه اللجان بالإشراف العلمي، وضمان جودة الإنتاج العلمي في المؤتمرات والندوات والمجلات العلمية ومراكز البحوث ونحوها، وتكون مكافآت هذه اللجان غالباً مقابل الاجتماعات بمبلغ مقطوع لكل اجتماع حسب اللوائح المالية المنظمة.</w:t>
      </w:r>
      <w:r w:rsidRPr="00FE05E7">
        <w:rPr>
          <w:rFonts w:ascii="Arial" w:hAnsi="Arial"/>
          <w:sz w:val="28"/>
          <w:szCs w:val="28"/>
          <w:rtl/>
        </w:rPr>
        <w:br/>
        <w:t xml:space="preserve">        ويمكن الصرف من الأوقاف المخصصة للبحث العلمي على اللجان العلمية؛ لأن وجودها يحقق مصلحة البحث العلمي وجودته والتخطيط له.         </w:t>
      </w:r>
    </w:p>
    <w:p w:rsidR="00D46D77" w:rsidRPr="00FE05E7" w:rsidRDefault="00D46D77" w:rsidP="00F16582">
      <w:pPr>
        <w:pStyle w:val="NoSpacing"/>
        <w:bidi/>
        <w:spacing w:line="360" w:lineRule="auto"/>
        <w:ind w:left="720" w:right="720" w:hanging="720"/>
        <w:rPr>
          <w:rFonts w:ascii="Arial" w:hAnsi="Arial"/>
          <w:sz w:val="28"/>
          <w:szCs w:val="28"/>
          <w:rtl/>
        </w:rPr>
      </w:pPr>
      <w:r>
        <w:rPr>
          <w:rFonts w:ascii="Arial" w:hAnsi="Arial"/>
          <w:sz w:val="28"/>
          <w:szCs w:val="28"/>
          <w:rtl/>
        </w:rPr>
        <w:t xml:space="preserve">           </w:t>
      </w:r>
      <w:r w:rsidRPr="00FE05E7">
        <w:rPr>
          <w:rFonts w:ascii="Arial" w:hAnsi="Arial"/>
          <w:sz w:val="28"/>
          <w:szCs w:val="28"/>
          <w:rtl/>
        </w:rPr>
        <w:t>مكافآت التحكيم العلمي:</w:t>
      </w:r>
      <w:r w:rsidRPr="00FE05E7">
        <w:rPr>
          <w:rFonts w:ascii="Arial" w:hAnsi="Arial"/>
          <w:sz w:val="28"/>
          <w:szCs w:val="28"/>
          <w:rtl/>
        </w:rPr>
        <w:br/>
        <w:t xml:space="preserve">        جرت العادة أن يكون هناك تحكيم علمي وفق أسس علمية بحيث يعطى البحث بعد إنجازة لاثنين أو أكثر من المحكمين، لإبداء تصويباتهم، ومقترحاتهم التطويرية، ولإعطاء حكم لقبول البحث للنشر أو عدمه.</w:t>
      </w:r>
      <w:r w:rsidRPr="00FE05E7">
        <w:rPr>
          <w:rFonts w:ascii="Arial" w:hAnsi="Arial"/>
          <w:sz w:val="28"/>
          <w:szCs w:val="28"/>
          <w:rtl/>
        </w:rPr>
        <w:br/>
        <w:t xml:space="preserve">         ويجوز الصرف من الأوقاف المخصصة للبحث العلمي على هذا النوع من المكافآت لما في ذلك من مصلحة تطوير البحث العلمي، والاطمئنان لصلاحيته للنشر</w:t>
      </w:r>
      <w:bookmarkStart w:id="8" w:name="_ftnref23"/>
      <w:r w:rsidRPr="00FE05E7">
        <w:rPr>
          <w:rFonts w:ascii="Arial" w:hAnsi="Arial"/>
          <w:sz w:val="28"/>
          <w:szCs w:val="28"/>
          <w:rtl/>
        </w:rPr>
        <w:t>(</w:t>
      </w:r>
      <w:r w:rsidRPr="00FE05E7">
        <w:rPr>
          <w:rStyle w:val="FootnoteReference"/>
          <w:rFonts w:ascii="Arial" w:hAnsi="Arial" w:cs="Arial"/>
          <w:sz w:val="28"/>
          <w:szCs w:val="28"/>
          <w:rtl/>
        </w:rPr>
        <w:footnoteReference w:id="44"/>
      </w:r>
      <w:r w:rsidRPr="00FE05E7">
        <w:rPr>
          <w:rFonts w:ascii="Arial" w:hAnsi="Arial"/>
          <w:sz w:val="28"/>
          <w:szCs w:val="28"/>
          <w:rtl/>
        </w:rPr>
        <w:t>)</w:t>
      </w:r>
      <w:hyperlink r:id="rId9" w:anchor="_ftn23" w:history="1"/>
      <w:bookmarkEnd w:id="8"/>
      <w:r w:rsidRPr="00FE05E7">
        <w:rPr>
          <w:rFonts w:ascii="Arial" w:hAnsi="Arial"/>
          <w:sz w:val="28"/>
          <w:szCs w:val="28"/>
          <w:rtl/>
        </w:rPr>
        <w:t xml:space="preserve"> .</w:t>
      </w:r>
      <w:r w:rsidRPr="00FE05E7">
        <w:rPr>
          <w:rFonts w:ascii="Arial" w:hAnsi="Arial"/>
          <w:sz w:val="28"/>
          <w:szCs w:val="28"/>
          <w:rtl/>
        </w:rPr>
        <w:br/>
        <w:t>إدارة متابعة التوصيات إدارة مقترحة:</w:t>
      </w:r>
      <w:r w:rsidRPr="00FE05E7">
        <w:rPr>
          <w:rFonts w:ascii="Arial" w:hAnsi="Arial"/>
          <w:sz w:val="28"/>
          <w:szCs w:val="28"/>
          <w:rtl/>
        </w:rPr>
        <w:br/>
        <w:t xml:space="preserve">           في كثير من الأحيان تخلص المؤتمرات والندوات التي تقدم فيها مجموعة من البحوث وأوراق العمل إلى توصيات، وتخلص كذلك البحوث العلمية في المجلات العلمية، والبحوث العلمية المدعومة إلى توصيات، وتعلن هذه التوصيات، وتنشر في وسائل الإعلام غالباً،لكن يندر أن تكون هناك جهة في مراكز الأبحاث أو الجامعات تعنى بتفعيل هذه التوصيات، والسعي لتطبيقها، وأقترح في هذا البحث أن يكون من ضمن الإدارات الرئيسة في مراكز الأبحاث، وعمادات البحث العلمي في الجامعات إدارة لمتابعة تطبيق التوصيات التي خلصت إليها البحوث العلمية، يمكن تسمية هذه الإدارة بإدارة البرامج العملية لتوصيات البحوث، أو إدارة متابعة توصيات البحوث العلمية.</w:t>
      </w:r>
      <w:r w:rsidRPr="00FE05E7">
        <w:rPr>
          <w:rFonts w:ascii="Arial" w:hAnsi="Arial"/>
          <w:sz w:val="28"/>
          <w:szCs w:val="28"/>
          <w:rtl/>
        </w:rPr>
        <w:br/>
        <w:t xml:space="preserve">      ويكون من أبرز مهامها ما يأتي:</w:t>
      </w:r>
      <w:r w:rsidRPr="00FE05E7">
        <w:rPr>
          <w:rFonts w:ascii="Arial" w:hAnsi="Arial"/>
          <w:sz w:val="28"/>
          <w:szCs w:val="28"/>
          <w:rtl/>
        </w:rPr>
        <w:br/>
        <w:t>1- نشر توصيات المؤتمرات والندوات واللقاءات العلمية، والبحوث العلمية المدعومة، والرسائل الجامعية، في وسائل الإعلام المتنوعة.</w:t>
      </w:r>
      <w:r w:rsidRPr="00FE05E7">
        <w:rPr>
          <w:rFonts w:ascii="Arial" w:hAnsi="Arial"/>
          <w:sz w:val="28"/>
          <w:szCs w:val="28"/>
          <w:rtl/>
        </w:rPr>
        <w:br/>
        <w:t>2- مخاطبة الجهات ذات العلاقة في القطاعين الحكومي والخاص بالتوصيات.</w:t>
      </w:r>
      <w:r w:rsidRPr="00FE05E7">
        <w:rPr>
          <w:rFonts w:ascii="Arial" w:hAnsi="Arial"/>
          <w:sz w:val="28"/>
          <w:szCs w:val="28"/>
          <w:rtl/>
        </w:rPr>
        <w:br/>
        <w:t>3- التنسيق مع الجهات ذات العلاقة للإفادة من التوصيات، وتطبيق ما يصلح منها على أرض الواقع.</w:t>
      </w:r>
      <w:r w:rsidRPr="00FE05E7">
        <w:rPr>
          <w:rFonts w:ascii="Arial" w:hAnsi="Arial"/>
          <w:sz w:val="28"/>
          <w:szCs w:val="28"/>
          <w:rtl/>
        </w:rPr>
        <w:br/>
        <w:t>4- التنسيق لعقد حلقات نقاش تجمع الباحثين والممارسين، لتطوير ما توصلت إليه البحوث، والسعي لابتكار منتجات جديدة يمكن أن يستفيد منها المجتمع.</w:t>
      </w:r>
      <w:r w:rsidRPr="00FE05E7">
        <w:rPr>
          <w:rFonts w:ascii="Arial" w:hAnsi="Arial"/>
          <w:sz w:val="28"/>
          <w:szCs w:val="28"/>
          <w:rtl/>
        </w:rPr>
        <w:br/>
        <w:t xml:space="preserve">           ويجوز الصرف من ريع الأوقاف المخصصة لدعم البحث العلمي على إدارة متابعة التوصيات، وما يتبعها من برامج عملية؛ لأن هذا يحقق ثمرة البحوث العلمية وهو تطبيقها في الواقع ليستفيد منها المجتمع، ويعم نفعها، ويحقق النمو والتقدم والتطور، وهذا من الإتقان والإحسان الذي دعت إليه النصوص الشرعية.</w:t>
      </w:r>
      <w:r w:rsidRPr="00FE05E7">
        <w:rPr>
          <w:rFonts w:ascii="Arial" w:hAnsi="Arial"/>
          <w:sz w:val="28"/>
          <w:szCs w:val="28"/>
          <w:rtl/>
        </w:rPr>
        <w:br/>
      </w:r>
      <w:r>
        <w:rPr>
          <w:rFonts w:ascii="Arial" w:hAnsi="Arial"/>
          <w:sz w:val="28"/>
          <w:szCs w:val="28"/>
          <w:rtl/>
        </w:rPr>
        <w:t>ثانيا:</w:t>
      </w:r>
      <w:r w:rsidRPr="00FE05E7">
        <w:rPr>
          <w:rFonts w:ascii="Arial" w:hAnsi="Arial"/>
          <w:sz w:val="28"/>
          <w:szCs w:val="28"/>
          <w:rtl/>
        </w:rPr>
        <w:t xml:space="preserve"> الموسوعات العلمية:</w:t>
      </w:r>
      <w:r w:rsidRPr="00FE05E7">
        <w:rPr>
          <w:rFonts w:ascii="Arial" w:hAnsi="Arial"/>
          <w:sz w:val="28"/>
          <w:szCs w:val="28"/>
          <w:rtl/>
        </w:rPr>
        <w:br/>
        <w:t xml:space="preserve">         تقدم الموسوعات العلمية المتخصصة خدمات نافعة للباحثين، وتوفر لهم كثيراً من الوقت والجهد، خاصة إذا اعتني فيها بالإشراف العلمي، واختيار الباحثين المتميزين، ومن أمثلة هذه الموسوعات في عصرنا الحاضر: الموسوعة الفقهية التي تشرف عليها وزارة الأوقاف في الكويت، التي أصدرت ما يزيد على خمسين مجلداً، كما أنها صدرت في نسخة إلكترونية، ومن الموسوعات التي جمعت كتب التراث في الفقه، وموسوعة جامع الفقه الإسلامي التي قامت بإعدادها شركة حرف للتقنية، وقد قامت وزارة الشؤون الإسلامية والأوقاف والدعوة والإرشاد بشراء نسبة كبيرة من هذه الموسوعة وإتاحتها مجاناً على موقع الإسلام الذي تشرف عليه الوزارة.</w:t>
      </w:r>
      <w:r w:rsidRPr="00FE05E7">
        <w:rPr>
          <w:rFonts w:ascii="Arial" w:hAnsi="Arial"/>
          <w:sz w:val="28"/>
          <w:szCs w:val="28"/>
          <w:rtl/>
        </w:rPr>
        <w:br/>
        <w:t xml:space="preserve">        وهذا النوع من الأبحاث الموسوعية يحتاج إلى مجموعة كبيرة من الباحثين المتخصصين والإدا</w:t>
      </w:r>
      <w:r>
        <w:rPr>
          <w:rFonts w:ascii="Arial" w:hAnsi="Arial"/>
          <w:sz w:val="28"/>
          <w:szCs w:val="28"/>
          <w:rtl/>
        </w:rPr>
        <w:t>ريين، كما يحتاج إلى موارد مالية،</w:t>
      </w:r>
      <w:r w:rsidRPr="00FE05E7">
        <w:rPr>
          <w:rFonts w:ascii="Arial" w:hAnsi="Arial"/>
          <w:sz w:val="28"/>
          <w:szCs w:val="28"/>
          <w:rtl/>
        </w:rPr>
        <w:t xml:space="preserve"> وتعتبر الأوقاف من أبرز الموارد لإنجاز هذه المشاريع العلمية، وذلك لما يتسم به الوقف من الديمومة والاستمرارية التي يحتاج إليها لتغطية النفقات التشغيلية.</w:t>
      </w:r>
      <w:r w:rsidRPr="00FE05E7">
        <w:rPr>
          <w:rFonts w:ascii="Arial" w:hAnsi="Arial"/>
          <w:sz w:val="28"/>
          <w:szCs w:val="28"/>
          <w:rtl/>
        </w:rPr>
        <w:br/>
        <w:t xml:space="preserve">         والموسوعات قد يكون الهدف منها بحث مسائل وجمعها وتحريرها في مجال معين، مثل تأليف موسوعة في القضايا الفقهية المعاصرة، أو المعاملات المالية المعاصرة، أو المسائل الفقهية في القضايا الطبية المعاصرة.</w:t>
      </w:r>
      <w:r w:rsidRPr="00FE05E7">
        <w:rPr>
          <w:rFonts w:ascii="Arial" w:hAnsi="Arial"/>
          <w:sz w:val="28"/>
          <w:szCs w:val="28"/>
          <w:rtl/>
        </w:rPr>
        <w:br/>
        <w:t xml:space="preserve">           وقد يكون الهدف منها جمع ما كتب في موضوع معين من الكتب والبحوث المحكمة وغيرها، والمقالات، والقرارات المجمعية، وقرارات الهيئات العلمية، مثل تأليف موسوعة في بحوث المعاملات المعاصرة، أو المعاملات المصرفية</w:t>
      </w:r>
      <w:r w:rsidRPr="00FE05E7">
        <w:rPr>
          <w:rFonts w:ascii="Arial" w:hAnsi="Arial"/>
          <w:sz w:val="28"/>
          <w:szCs w:val="28"/>
          <w:rtl/>
        </w:rPr>
        <w:br/>
      </w:r>
      <w:r>
        <w:rPr>
          <w:rFonts w:ascii="Arial" w:hAnsi="Arial"/>
          <w:sz w:val="28"/>
          <w:szCs w:val="28"/>
          <w:rtl/>
        </w:rPr>
        <w:t xml:space="preserve">ثالثا: </w:t>
      </w:r>
      <w:r w:rsidRPr="00FE05E7">
        <w:rPr>
          <w:rFonts w:ascii="Arial" w:hAnsi="Arial"/>
          <w:sz w:val="28"/>
          <w:szCs w:val="28"/>
          <w:rtl/>
        </w:rPr>
        <w:t xml:space="preserve"> كراسي الأبحاث:</w:t>
      </w:r>
      <w:r w:rsidRPr="00FE05E7">
        <w:rPr>
          <w:rFonts w:ascii="Arial" w:hAnsi="Arial"/>
          <w:sz w:val="28"/>
          <w:szCs w:val="28"/>
          <w:rtl/>
        </w:rPr>
        <w:br/>
        <w:t xml:space="preserve">           برزت هذه الصيغة من صيغ البحث العلمي وتطوير مؤسساته وموارد دعمه، وقد جاء تعريف الكرسي العلمي</w:t>
      </w:r>
      <w:bookmarkStart w:id="9" w:name="_ftnref24"/>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"_ftn24"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9"/>
      <w:r w:rsidRPr="00FE05E7">
        <w:rPr>
          <w:rFonts w:ascii="Arial" w:hAnsi="Arial"/>
          <w:sz w:val="28"/>
          <w:szCs w:val="28"/>
          <w:rtl/>
        </w:rPr>
        <w:t xml:space="preserve"> (</w:t>
      </w:r>
      <w:r w:rsidRPr="00FE05E7">
        <w:rPr>
          <w:rStyle w:val="FootnoteReference"/>
          <w:rFonts w:ascii="Arial" w:hAnsi="Arial" w:cs="Arial"/>
          <w:sz w:val="28"/>
          <w:szCs w:val="28"/>
          <w:rtl/>
        </w:rPr>
        <w:footnoteReference w:id="45"/>
      </w:r>
      <w:r w:rsidRPr="00FE05E7">
        <w:rPr>
          <w:rFonts w:ascii="Arial" w:hAnsi="Arial"/>
          <w:sz w:val="28"/>
          <w:szCs w:val="28"/>
          <w:rtl/>
        </w:rPr>
        <w:t xml:space="preserve">): بأنه عبارة عن منحه نقدية أو عينية، دائمة أو مؤقتة، يتبرع بها فرد أو شخصية اعتبارية، لتمويل برنامج بحثي أو أكاديمي في الجامعة، ويعين فيه أحد الأساتذة المتخصصين المشهود لهم بالتميز العلمي والخبرة الرائدة والسمعة الدولية.     </w:t>
      </w:r>
    </w:p>
    <w:p w:rsidR="00D46D77" w:rsidRPr="00853115" w:rsidRDefault="00D46D77" w:rsidP="00F16582">
      <w:pPr>
        <w:pStyle w:val="NoSpacing"/>
        <w:bidi/>
        <w:spacing w:line="360" w:lineRule="auto"/>
        <w:ind w:left="720" w:right="720" w:hanging="720"/>
        <w:rPr>
          <w:rFonts w:ascii="Arial" w:hAnsi="Arial"/>
          <w:sz w:val="28"/>
          <w:szCs w:val="28"/>
          <w:rtl/>
        </w:rPr>
      </w:pPr>
      <w:r w:rsidRPr="00FE05E7">
        <w:rPr>
          <w:rFonts w:ascii="Arial" w:hAnsi="Arial"/>
          <w:sz w:val="28"/>
          <w:szCs w:val="28"/>
          <w:rtl/>
        </w:rPr>
        <w:t>والكراسي العلمية على نوعين من فئتين:</w:t>
      </w:r>
      <w:r w:rsidRPr="00FE05E7">
        <w:rPr>
          <w:rFonts w:ascii="Arial" w:hAnsi="Arial"/>
          <w:sz w:val="28"/>
          <w:szCs w:val="28"/>
          <w:rtl/>
        </w:rPr>
        <w:br/>
        <w:t>- الكراسي الوقفية: وهي التي يتم تمويلها عن طريق الأوقاف العينية الدائمة للجامعة.</w:t>
      </w:r>
      <w:r w:rsidRPr="00FE05E7">
        <w:rPr>
          <w:rFonts w:ascii="Arial" w:hAnsi="Arial"/>
          <w:sz w:val="28"/>
          <w:szCs w:val="28"/>
          <w:rtl/>
        </w:rPr>
        <w:br/>
        <w:t>- الكراسي المؤقتة: وهي التي يتم تمويلها عن طريق التبرعات والمنح والوصايا لفترة زمنية محددة.</w:t>
      </w:r>
      <w:r w:rsidRPr="00FE05E7">
        <w:rPr>
          <w:rFonts w:ascii="Arial" w:hAnsi="Arial"/>
          <w:sz w:val="28"/>
          <w:szCs w:val="28"/>
          <w:rtl/>
        </w:rPr>
        <w:br/>
        <w:t xml:space="preserve">        ولهذه الكراسي أنظمة ولوائح تنظم إجراءات الكرسي، ولوائحه ومميزاته</w:t>
      </w:r>
      <w:bookmarkStart w:id="10" w:name="_ftnref25"/>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"_ftn25"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0"/>
      <w:r w:rsidRPr="00FE05E7">
        <w:rPr>
          <w:rFonts w:ascii="Arial" w:hAnsi="Arial"/>
          <w:sz w:val="28"/>
          <w:szCs w:val="28"/>
          <w:rtl/>
        </w:rPr>
        <w:t xml:space="preserve"> (</w:t>
      </w:r>
      <w:r w:rsidRPr="00FE05E7">
        <w:rPr>
          <w:rStyle w:val="FootnoteReference"/>
          <w:rFonts w:ascii="Arial" w:hAnsi="Arial" w:cs="Arial"/>
          <w:sz w:val="28"/>
          <w:szCs w:val="28"/>
          <w:rtl/>
        </w:rPr>
        <w:footnoteReference w:id="46"/>
      </w:r>
      <w:r w:rsidRPr="00FE05E7">
        <w:rPr>
          <w:rFonts w:ascii="Arial" w:hAnsi="Arial"/>
          <w:sz w:val="28"/>
          <w:szCs w:val="28"/>
          <w:rtl/>
        </w:rPr>
        <w:t>).</w:t>
      </w:r>
      <w:r w:rsidRPr="00FE05E7">
        <w:rPr>
          <w:rFonts w:ascii="Arial" w:hAnsi="Arial"/>
          <w:sz w:val="28"/>
          <w:szCs w:val="28"/>
          <w:rtl/>
        </w:rPr>
        <w:br/>
        <w:t xml:space="preserve">      وقد أثبتت هذه الصيغة نجاحها في تشجيع المتبرعين على التبرع لدعم هذه الكراسي التبرع المقطوع، أو الوقف لصالح كرسي محدد أو كراسي متجددة.</w:t>
      </w:r>
      <w:r w:rsidRPr="00FE05E7">
        <w:rPr>
          <w:rFonts w:ascii="Arial" w:hAnsi="Arial"/>
          <w:sz w:val="28"/>
          <w:szCs w:val="28"/>
          <w:rtl/>
        </w:rPr>
        <w:br/>
        <w:t xml:space="preserve">         وأوصي بهذه المناسبة القائمين على هذه الكراسي بتطوير عمل هذه الكراسي، والاهتمام بتشغيلها وإدارتها بالأسلوب الأمثل لتتحقق منها النتائج العملية التي تخدم المجتمع.</w:t>
      </w:r>
      <w:r w:rsidRPr="00FE05E7">
        <w:rPr>
          <w:rFonts w:ascii="Arial" w:hAnsi="Arial"/>
          <w:sz w:val="28"/>
          <w:szCs w:val="28"/>
          <w:rtl/>
        </w:rPr>
        <w:br/>
        <w:t xml:space="preserve">          وفيما يتعلق بالكراسي المتخصصة في الفقه الإسلامي أقترح ما يأتي</w:t>
      </w:r>
      <w:r>
        <w:rPr>
          <w:rFonts w:ascii="Arial" w:hAnsi="Arial"/>
          <w:sz w:val="28"/>
          <w:szCs w:val="28"/>
          <w:rtl/>
        </w:rPr>
        <w:t xml:space="preserve"> </w:t>
      </w:r>
      <w:r>
        <w:rPr>
          <w:rStyle w:val="FootnoteReference"/>
          <w:rFonts w:ascii="Arial" w:hAnsi="Arial" w:cs="Arial"/>
          <w:sz w:val="28"/>
          <w:szCs w:val="28"/>
          <w:rtl/>
        </w:rPr>
        <w:footnoteReference w:id="47"/>
      </w:r>
      <w:r w:rsidRPr="00FE05E7">
        <w:rPr>
          <w:rFonts w:ascii="Arial" w:hAnsi="Arial"/>
          <w:sz w:val="28"/>
          <w:szCs w:val="28"/>
          <w:rtl/>
        </w:rPr>
        <w:t>:</w:t>
      </w:r>
      <w:r w:rsidRPr="00FE05E7">
        <w:rPr>
          <w:rFonts w:ascii="Arial" w:hAnsi="Arial"/>
          <w:sz w:val="28"/>
          <w:szCs w:val="28"/>
          <w:rtl/>
        </w:rPr>
        <w:br/>
        <w:t>1- أن يكون موضوع الكرسي مركزاً في دراسة نازلة معينة، أو في مجال محدد يعم نفعه، وينتج عنه برامج عملية تخدم المجتمع.</w:t>
      </w:r>
      <w:r w:rsidRPr="00FE05E7">
        <w:rPr>
          <w:rFonts w:ascii="Arial" w:hAnsi="Arial"/>
          <w:sz w:val="28"/>
          <w:szCs w:val="28"/>
          <w:rtl/>
        </w:rPr>
        <w:br/>
        <w:t>2- يمكن إثراء موضوع الكرسي البحثي بمنظومة من الآليات والوسائل، ومن ذلك: استكتاب الباحثين في دراسة مشكلة محددة، وعقد الورش العلمية وحلقات النقاش لدعم التصور الصحيح للمسألة، وعقد اجتماعات تجمع الفقهاء مع الممارسين في الشركات والمؤسسات المالية إذا كانت المسألة في المعاملات المالية، أو مع الأطباء إذا كانت في المجال الطبي وهكذا، وتطوير نتائج البحوث والنقاشات والخلوص بمنتج، أو براءة اختراع في مجال معين، بحيث تتحقق الثمرة والنتائج العملية التي تخدم الهدف الذي أنشئ الكرسي البحثي من أجله.</w:t>
      </w:r>
      <w:r w:rsidRPr="00FE05E7">
        <w:rPr>
          <w:rFonts w:ascii="Arial" w:hAnsi="Arial"/>
          <w:sz w:val="28"/>
          <w:szCs w:val="28"/>
          <w:rtl/>
        </w:rPr>
        <w:br/>
        <w:t>3- الإفادة من مخرجات الكرسي البحثي</w:t>
      </w:r>
      <w:r>
        <w:rPr>
          <w:rFonts w:ascii="Arial" w:hAnsi="Arial"/>
          <w:sz w:val="28"/>
          <w:szCs w:val="28"/>
          <w:rtl/>
        </w:rPr>
        <w:t>ة</w:t>
      </w:r>
      <w:r w:rsidRPr="00FE05E7">
        <w:rPr>
          <w:rFonts w:ascii="Arial" w:hAnsi="Arial"/>
          <w:sz w:val="28"/>
          <w:szCs w:val="28"/>
          <w:rtl/>
        </w:rPr>
        <w:t>، ومنها: الإصدارات التي تجمع البحوث والدراسات، والإصدارات التي تجمع النقاشات التي دارت في حلقات النقاش المنعقدة في مدة الكرسي البحثي، والإصدارات المرئية للفعاليات التي أقيمت ضمن برامج الكرسي البحثي، والأفلام الوثائقية التي رصدت تاريخ الكرسي البحثي وبرامجه.</w:t>
      </w:r>
    </w:p>
    <w:p w:rsidR="00D46D77" w:rsidRDefault="00D46D77" w:rsidP="00F16582">
      <w:pPr>
        <w:pStyle w:val="NoSpacing"/>
        <w:bidi/>
        <w:spacing w:line="360" w:lineRule="auto"/>
        <w:ind w:left="720" w:right="720" w:hanging="720"/>
        <w:rPr>
          <w:rFonts w:ascii="Traditional Arabic" w:hAnsi="Traditional Arabic" w:cs="Traditional Arabic"/>
          <w:b/>
          <w:bCs/>
          <w:sz w:val="36"/>
          <w:szCs w:val="36"/>
          <w:rtl/>
        </w:rPr>
      </w:pPr>
    </w:p>
    <w:p w:rsidR="00D46D77" w:rsidRPr="00E5021B" w:rsidRDefault="00D46D77" w:rsidP="00F16582">
      <w:pPr>
        <w:pStyle w:val="NoSpacing"/>
        <w:bidi/>
        <w:spacing w:line="360" w:lineRule="auto"/>
        <w:ind w:left="720" w:right="720" w:hanging="720"/>
        <w:rPr>
          <w:rFonts w:ascii="Traditional Arabic" w:hAnsi="Traditional Arabic" w:cs="Traditional Arabic"/>
          <w:b/>
          <w:bCs/>
          <w:sz w:val="32"/>
          <w:szCs w:val="32"/>
          <w:rtl/>
        </w:rPr>
      </w:pP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الفرع</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الثاني</w:t>
      </w:r>
      <w:r w:rsidRPr="00FC3CCA">
        <w:rPr>
          <w:rFonts w:ascii="Traditional Arabic" w:hAnsi="Traditional Arabic" w:cs="Traditional Arabic"/>
          <w:b/>
          <w:bCs/>
          <w:sz w:val="36"/>
          <w:szCs w:val="36"/>
          <w:rtl/>
        </w:rPr>
        <w:t>:</w:t>
      </w:r>
      <w:r w:rsidRPr="00423CB5">
        <w:rPr>
          <w:rFonts w:ascii="Traditional Arabic" w:hAnsi="Traditional Arabic" w:cs="Traditional Arabic"/>
          <w:sz w:val="28"/>
          <w:szCs w:val="28"/>
          <w:rtl/>
        </w:rPr>
        <w:t xml:space="preserve"> </w:t>
      </w:r>
      <w:r w:rsidRPr="00A904F5">
        <w:rPr>
          <w:rFonts w:ascii="Traditional Arabic" w:hAnsi="Traditional Arabic" w:cs="Traditional Arabic" w:hint="cs"/>
          <w:b/>
          <w:bCs/>
          <w:sz w:val="32"/>
          <w:szCs w:val="32"/>
          <w:rtl/>
        </w:rPr>
        <w:t>مجالات</w:t>
      </w:r>
      <w:r w:rsidRPr="00A904F5">
        <w:rPr>
          <w:rFonts w:ascii="Traditional Arabic" w:hAnsi="Traditional Arabic" w:cs="Traditional Arabic"/>
          <w:b/>
          <w:bCs/>
          <w:color w:val="0000FF"/>
          <w:kern w:val="36"/>
          <w:sz w:val="32"/>
          <w:szCs w:val="32"/>
          <w:rtl/>
        </w:rPr>
        <w:t xml:space="preserve"> </w:t>
      </w:r>
      <w:r w:rsidRPr="00A904F5">
        <w:rPr>
          <w:rFonts w:ascii="Traditional Arabic" w:hAnsi="Traditional Arabic" w:cs="Traditional Arabic" w:hint="cs"/>
          <w:b/>
          <w:bCs/>
          <w:kern w:val="36"/>
          <w:sz w:val="32"/>
          <w:szCs w:val="32"/>
          <w:rtl/>
        </w:rPr>
        <w:t>الأوقاف</w:t>
      </w:r>
      <w:r w:rsidRPr="00A904F5">
        <w:rPr>
          <w:rFonts w:ascii="Traditional Arabic" w:hAnsi="Traditional Arabic" w:cs="Traditional Arabic"/>
          <w:b/>
          <w:bCs/>
          <w:kern w:val="36"/>
          <w:sz w:val="32"/>
          <w:szCs w:val="32"/>
          <w:rtl/>
        </w:rPr>
        <w:t xml:space="preserve"> </w:t>
      </w:r>
      <w:r w:rsidRPr="00A904F5">
        <w:rPr>
          <w:rFonts w:ascii="Traditional Arabic" w:hAnsi="Traditional Arabic" w:cs="Traditional Arabic" w:hint="cs"/>
          <w:b/>
          <w:bCs/>
          <w:kern w:val="36"/>
          <w:sz w:val="32"/>
          <w:szCs w:val="32"/>
          <w:rtl/>
        </w:rPr>
        <w:t>على</w:t>
      </w:r>
      <w:r w:rsidRPr="00A904F5">
        <w:rPr>
          <w:rFonts w:ascii="Traditional Arabic" w:hAnsi="Traditional Arabic" w:cs="Traditional Arabic"/>
          <w:b/>
          <w:bCs/>
          <w:kern w:val="36"/>
          <w:sz w:val="32"/>
          <w:szCs w:val="32"/>
          <w:rtl/>
        </w:rPr>
        <w:t xml:space="preserve"> </w:t>
      </w:r>
      <w:r w:rsidRPr="00A904F5">
        <w:rPr>
          <w:rFonts w:ascii="Traditional Arabic" w:hAnsi="Traditional Arabic" w:cs="Traditional Arabic" w:hint="cs"/>
          <w:b/>
          <w:bCs/>
          <w:kern w:val="36"/>
          <w:sz w:val="32"/>
          <w:szCs w:val="32"/>
          <w:rtl/>
        </w:rPr>
        <w:t>البحث</w:t>
      </w:r>
      <w:r w:rsidRPr="00A904F5">
        <w:rPr>
          <w:rFonts w:ascii="Traditional Arabic" w:hAnsi="Traditional Arabic" w:cs="Traditional Arabic"/>
          <w:b/>
          <w:bCs/>
          <w:kern w:val="36"/>
          <w:sz w:val="32"/>
          <w:szCs w:val="32"/>
          <w:rtl/>
        </w:rPr>
        <w:t xml:space="preserve"> </w:t>
      </w:r>
      <w:r w:rsidRPr="00A904F5">
        <w:rPr>
          <w:rFonts w:ascii="Traditional Arabic" w:hAnsi="Traditional Arabic" w:cs="Traditional Arabic" w:hint="cs"/>
          <w:b/>
          <w:bCs/>
          <w:kern w:val="36"/>
          <w:sz w:val="32"/>
          <w:szCs w:val="32"/>
          <w:rtl/>
        </w:rPr>
        <w:t>العلمي</w:t>
      </w:r>
      <w:r w:rsidRPr="00A904F5">
        <w:rPr>
          <w:rFonts w:ascii="Traditional Arabic" w:hAnsi="Traditional Arabic" w:cs="Traditional Arabic"/>
          <w:b/>
          <w:bCs/>
          <w:sz w:val="32"/>
          <w:szCs w:val="32"/>
          <w:rtl/>
        </w:rPr>
        <w:t> </w:t>
      </w:r>
    </w:p>
    <w:p w:rsidR="00D46D77" w:rsidRPr="00FE05E7" w:rsidRDefault="00D46D77" w:rsidP="00F16582">
      <w:pPr>
        <w:pStyle w:val="NoSpacing"/>
        <w:bidi/>
        <w:spacing w:line="360" w:lineRule="auto"/>
        <w:ind w:left="720" w:right="720" w:hanging="720"/>
        <w:rPr>
          <w:rFonts w:ascii="Arial" w:hAnsi="Arial"/>
          <w:sz w:val="28"/>
          <w:szCs w:val="28"/>
          <w:rtl/>
        </w:rPr>
      </w:pPr>
      <w:r w:rsidRPr="00423CB5">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sidRPr="00423CB5">
        <w:rPr>
          <w:rFonts w:ascii="Traditional Arabic" w:hAnsi="Traditional Arabic" w:cs="Traditional Arabic"/>
          <w:sz w:val="28"/>
          <w:szCs w:val="28"/>
          <w:rtl/>
        </w:rPr>
        <w:t xml:space="preserve">  </w:t>
      </w:r>
      <w:r w:rsidRPr="00FE05E7">
        <w:rPr>
          <w:rFonts w:ascii="Arial" w:hAnsi="Arial"/>
          <w:sz w:val="28"/>
          <w:szCs w:val="28"/>
          <w:rtl/>
        </w:rPr>
        <w:t>هناك عدة صور يمكن أن تكون صيغة ملائمة لإنشاء وقف يستفاد منه أو من ريعه في دعم البحث العلمي، ومن أبرزها:</w:t>
      </w:r>
      <w:r w:rsidRPr="00FE05E7">
        <w:rPr>
          <w:rFonts w:ascii="Arial" w:hAnsi="Arial"/>
          <w:sz w:val="28"/>
          <w:szCs w:val="28"/>
          <w:rtl/>
        </w:rPr>
        <w:br/>
        <w:t>1- وقف العقار:</w:t>
      </w:r>
      <w:r w:rsidRPr="00FE05E7">
        <w:rPr>
          <w:rFonts w:ascii="Arial" w:hAnsi="Arial"/>
          <w:sz w:val="28"/>
          <w:szCs w:val="28"/>
          <w:rtl/>
        </w:rPr>
        <w:br/>
        <w:t xml:space="preserve">          من أوضح الصور الوقفية، وأكثرها أمانا وقف العقار كالأراضي، والمزارع، والمباني التجارية والعمائر، ونحوها، وقد نقل غير واحد من أهل العلم الاتفاق على مشروعية وقف العقار</w:t>
      </w:r>
      <w:bookmarkStart w:id="11" w:name="_ftnref26"/>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"_ftn26"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1"/>
      <w:r w:rsidRPr="00FE05E7">
        <w:rPr>
          <w:rFonts w:ascii="Arial" w:hAnsi="Arial"/>
          <w:sz w:val="28"/>
          <w:szCs w:val="28"/>
          <w:rtl/>
        </w:rPr>
        <w:t xml:space="preserve"> (</w:t>
      </w:r>
      <w:r w:rsidRPr="00FE05E7">
        <w:rPr>
          <w:rStyle w:val="FootnoteReference"/>
          <w:rFonts w:ascii="Arial" w:hAnsi="Arial" w:cs="Arial"/>
          <w:sz w:val="28"/>
          <w:szCs w:val="28"/>
          <w:rtl/>
        </w:rPr>
        <w:footnoteReference w:id="48"/>
      </w:r>
      <w:r w:rsidRPr="00FE05E7">
        <w:rPr>
          <w:rFonts w:ascii="Arial" w:hAnsi="Arial"/>
          <w:sz w:val="28"/>
          <w:szCs w:val="28"/>
          <w:rtl/>
        </w:rPr>
        <w:t>). ويدل على ذلك نصوص كثيرة منها: وقف عمر بن الخطاب - رضي الله عنه - أرضه بخيبر.</w:t>
      </w:r>
      <w:r w:rsidRPr="00FE05E7">
        <w:rPr>
          <w:rFonts w:ascii="Arial" w:hAnsi="Arial"/>
          <w:sz w:val="28"/>
          <w:szCs w:val="28"/>
          <w:rtl/>
        </w:rPr>
        <w:br/>
        <w:t xml:space="preserve">       ويستفاد من ريع العقار الموقوف لأغراض البحث العلمي في صياغة خطة تشغيلية مثالية لموارد ثابتة، ويمكن مضاعفتها باستثمارها، وبزيادة حجم الوقف.</w:t>
      </w:r>
    </w:p>
    <w:p w:rsidR="00D46D77" w:rsidRDefault="00D46D77" w:rsidP="00735A39">
      <w:pPr>
        <w:bidi/>
        <w:spacing w:after="0" w:line="360" w:lineRule="auto"/>
        <w:ind w:left="720" w:right="720"/>
        <w:rPr>
          <w:rFonts w:ascii="Arial" w:hAnsi="Arial"/>
          <w:sz w:val="28"/>
          <w:szCs w:val="28"/>
          <w:rtl/>
        </w:rPr>
      </w:pPr>
      <w:r w:rsidRPr="00FE05E7">
        <w:rPr>
          <w:rFonts w:ascii="Arial" w:hAnsi="Arial"/>
          <w:sz w:val="28"/>
          <w:szCs w:val="28"/>
          <w:rtl/>
        </w:rPr>
        <w:t>2- وقف المنقول:</w:t>
      </w:r>
      <w:r w:rsidRPr="00FE05E7">
        <w:rPr>
          <w:rFonts w:ascii="Arial" w:hAnsi="Arial"/>
          <w:sz w:val="28"/>
          <w:szCs w:val="28"/>
          <w:rtl/>
        </w:rPr>
        <w:br/>
        <w:t xml:space="preserve">      يشرع وقف المنقول الذي يمكن الانتفاع به مع بقاء عينه كالحيوانات، والسلاح، والأجهزة، ونحوها.</w:t>
      </w:r>
      <w:r w:rsidRPr="00FE05E7">
        <w:rPr>
          <w:rFonts w:ascii="Arial" w:hAnsi="Arial"/>
          <w:sz w:val="28"/>
          <w:szCs w:val="28"/>
          <w:rtl/>
        </w:rPr>
        <w:br/>
        <w:t xml:space="preserve">      ويدل على ذلك: ما رواه أبو هريرة رضي الله عنه أن النبي - صلى الله عليه وسلم - قال:"...وأما خالد فإنكم تظلمون خالداً فقد احتبس أدرعه وأعتده في سبيل الله.. (</w:t>
      </w:r>
      <w:r w:rsidRPr="00FE05E7">
        <w:rPr>
          <w:rStyle w:val="FootnoteReference"/>
          <w:rFonts w:ascii="Arial" w:hAnsi="Arial" w:cs="Arial"/>
          <w:sz w:val="28"/>
          <w:szCs w:val="28"/>
          <w:rtl/>
        </w:rPr>
        <w:footnoteReference w:id="49"/>
      </w:r>
      <w:r w:rsidRPr="00FE05E7">
        <w:rPr>
          <w:rFonts w:ascii="Arial" w:hAnsi="Arial"/>
          <w:sz w:val="28"/>
          <w:szCs w:val="28"/>
          <w:rtl/>
        </w:rPr>
        <w:t>).</w:t>
      </w:r>
      <w:r w:rsidRPr="00FE05E7">
        <w:rPr>
          <w:rFonts w:ascii="Arial" w:hAnsi="Arial"/>
          <w:sz w:val="28"/>
          <w:szCs w:val="28"/>
          <w:rtl/>
        </w:rPr>
        <w:br/>
        <w:t xml:space="preserve">      وما رواه أبو هريرة - رضي الله عنه - أن النبي - صلى الله عليه وسلم - قال: من احتبس فرسًا في سبيل الله إيمانًا بالله وتصديقًا بوعده, فإن شبعه وريه وروثه وبوله في ميزانه يوم القيامة (</w:t>
      </w:r>
      <w:r w:rsidRPr="00FE05E7">
        <w:rPr>
          <w:rStyle w:val="FootnoteReference"/>
          <w:rFonts w:ascii="Arial" w:hAnsi="Arial" w:cs="Arial"/>
          <w:sz w:val="28"/>
          <w:szCs w:val="28"/>
          <w:rtl/>
        </w:rPr>
        <w:footnoteReference w:id="50"/>
      </w:r>
      <w:r w:rsidRPr="00FE05E7">
        <w:rPr>
          <w:rFonts w:ascii="Arial" w:hAnsi="Arial"/>
          <w:sz w:val="28"/>
          <w:szCs w:val="28"/>
          <w:rtl/>
        </w:rPr>
        <w:t>).</w:t>
      </w:r>
      <w:r w:rsidRPr="00FE05E7">
        <w:rPr>
          <w:rFonts w:ascii="Arial" w:hAnsi="Arial"/>
          <w:sz w:val="28"/>
          <w:szCs w:val="28"/>
          <w:rtl/>
        </w:rPr>
        <w:br/>
        <w:t xml:space="preserve">    جاء في فتح الباري</w:t>
      </w:r>
      <w:bookmarkStart w:id="12" w:name="_ftnref29"/>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"_ftn29"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2"/>
      <w:r w:rsidRPr="00FE05E7">
        <w:rPr>
          <w:rFonts w:ascii="Arial" w:hAnsi="Arial"/>
          <w:sz w:val="28"/>
          <w:szCs w:val="28"/>
          <w:rtl/>
        </w:rPr>
        <w:t xml:space="preserve"> (</w:t>
      </w:r>
      <w:r w:rsidRPr="00FE05E7">
        <w:rPr>
          <w:rStyle w:val="FootnoteReference"/>
          <w:rFonts w:ascii="Arial" w:hAnsi="Arial" w:cs="Arial"/>
          <w:sz w:val="28"/>
          <w:szCs w:val="28"/>
          <w:rtl/>
        </w:rPr>
        <w:footnoteReference w:id="51"/>
      </w:r>
      <w:r w:rsidRPr="00FE05E7">
        <w:rPr>
          <w:rFonts w:ascii="Arial" w:hAnsi="Arial"/>
          <w:sz w:val="28"/>
          <w:szCs w:val="28"/>
          <w:rtl/>
        </w:rPr>
        <w:t>): في هذا الحديث جواز وقف الخيل للمدافعة عن المسلمين، ويستنبط منه جواز وقف غير الخيل من المنقولات من باب أولى.</w:t>
      </w:r>
      <w:r w:rsidRPr="00FE05E7">
        <w:rPr>
          <w:rFonts w:ascii="Arial" w:hAnsi="Arial"/>
          <w:sz w:val="28"/>
          <w:szCs w:val="28"/>
          <w:rtl/>
        </w:rPr>
        <w:br/>
      </w:r>
      <w:r>
        <w:rPr>
          <w:rFonts w:ascii="Arial" w:hAnsi="Arial"/>
          <w:sz w:val="28"/>
          <w:szCs w:val="28"/>
          <w:rtl/>
        </w:rPr>
        <w:t xml:space="preserve"> </w:t>
      </w:r>
    </w:p>
    <w:p w:rsidR="00D46D77" w:rsidRDefault="00D46D77" w:rsidP="00735A39">
      <w:pPr>
        <w:bidi/>
        <w:spacing w:after="0" w:line="360" w:lineRule="auto"/>
        <w:ind w:left="720" w:right="720"/>
        <w:rPr>
          <w:rFonts w:ascii="Arial" w:hAnsi="Arial"/>
          <w:sz w:val="28"/>
          <w:szCs w:val="28"/>
          <w:rtl/>
        </w:rPr>
      </w:pPr>
      <w:r>
        <w:rPr>
          <w:rFonts w:ascii="Arial" w:hAnsi="Arial"/>
          <w:sz w:val="28"/>
          <w:szCs w:val="28"/>
          <w:rtl/>
        </w:rPr>
        <w:t>3</w:t>
      </w:r>
      <w:r w:rsidRPr="00FE05E7">
        <w:rPr>
          <w:rFonts w:ascii="Arial" w:hAnsi="Arial"/>
          <w:sz w:val="28"/>
          <w:szCs w:val="28"/>
          <w:rtl/>
        </w:rPr>
        <w:t>- وقف النقود في محافظ استثمارية:</w:t>
      </w:r>
      <w:r w:rsidRPr="00FE05E7">
        <w:rPr>
          <w:rFonts w:ascii="Arial" w:hAnsi="Arial"/>
          <w:sz w:val="28"/>
          <w:szCs w:val="28"/>
          <w:rtl/>
        </w:rPr>
        <w:br/>
        <w:t xml:space="preserve">        اختلف الفقهاء في جواز وقف النقود على ثلاثة أقوال</w:t>
      </w:r>
      <w:bookmarkStart w:id="13" w:name="_ftnref30"/>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"_ftn30"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3"/>
      <w:r w:rsidRPr="00FE05E7">
        <w:rPr>
          <w:rFonts w:ascii="Arial" w:hAnsi="Arial"/>
          <w:sz w:val="28"/>
          <w:szCs w:val="28"/>
          <w:rtl/>
        </w:rPr>
        <w:t xml:space="preserve"> (</w:t>
      </w:r>
      <w:r w:rsidRPr="00FE05E7">
        <w:rPr>
          <w:rStyle w:val="FootnoteReference"/>
          <w:rFonts w:ascii="Arial" w:hAnsi="Arial" w:cs="Arial"/>
          <w:sz w:val="28"/>
          <w:szCs w:val="28"/>
          <w:rtl/>
        </w:rPr>
        <w:footnoteReference w:id="52"/>
      </w:r>
      <w:r w:rsidRPr="00FE05E7">
        <w:rPr>
          <w:rFonts w:ascii="Arial" w:hAnsi="Arial"/>
          <w:sz w:val="28"/>
          <w:szCs w:val="28"/>
          <w:rtl/>
        </w:rPr>
        <w:t>). والراجح من هذه الأقوال هو جواز وقف النقود، ما دامت تحقق مصلحة شرعية، مثل أن يتم إقراضها للمحتاجين من الباحثين مثلاً، أو أن تستثمر ويصرف ريعها في مصارف الوقف</w:t>
      </w:r>
      <w:bookmarkStart w:id="14" w:name="_ftnref31"/>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"_ftn31"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4"/>
      <w:r w:rsidRPr="00FE05E7">
        <w:rPr>
          <w:rFonts w:ascii="Arial" w:hAnsi="Arial"/>
          <w:sz w:val="28"/>
          <w:szCs w:val="28"/>
          <w:rtl/>
        </w:rPr>
        <w:t xml:space="preserve"> (</w:t>
      </w:r>
      <w:r w:rsidRPr="00FE05E7">
        <w:rPr>
          <w:rStyle w:val="FootnoteReference"/>
          <w:rFonts w:ascii="Arial" w:hAnsi="Arial" w:cs="Arial"/>
          <w:sz w:val="28"/>
          <w:szCs w:val="28"/>
          <w:rtl/>
        </w:rPr>
        <w:footnoteReference w:id="53"/>
      </w:r>
      <w:r w:rsidRPr="00FE05E7">
        <w:rPr>
          <w:rFonts w:ascii="Arial" w:hAnsi="Arial"/>
          <w:sz w:val="28"/>
          <w:szCs w:val="28"/>
          <w:rtl/>
        </w:rPr>
        <w:t>).</w:t>
      </w:r>
      <w:r w:rsidRPr="00FE05E7">
        <w:rPr>
          <w:rFonts w:ascii="Arial" w:hAnsi="Arial"/>
          <w:sz w:val="28"/>
          <w:szCs w:val="28"/>
          <w:rtl/>
        </w:rPr>
        <w:br/>
        <w:t xml:space="preserve">        والمجال رحب في هذا العصر لوقف النقود في المحافظ الاستثمارية وغيرها، وتتولى استثمارها الجهات المالية والاستثمارية المتخصصة، مع مراعاة الضوابط الشرعية، وضوابط الاستثمار الآمنة. ومن ثم يستفاد من ريعها في مصارف الوقف.</w:t>
      </w:r>
      <w:r w:rsidRPr="00FE05E7">
        <w:rPr>
          <w:rFonts w:ascii="Arial" w:hAnsi="Arial"/>
          <w:sz w:val="28"/>
          <w:szCs w:val="28"/>
          <w:rtl/>
        </w:rPr>
        <w:br/>
        <w:t xml:space="preserve">       كما أنه يمكن للجامعات أن تتملك محافظ استثمارية متخصصة في الأسهم، وتدعو عموم الناس للمساهمة فيها وفق تنظيمات هيئة السوق المالية، وبالتعاون مع شركات الوساطة المالية، وينص في لوائح المحفظة الوقفية على مصارف الوقف، في دعم البحث العلمي.</w:t>
      </w:r>
      <w:r w:rsidRPr="00FE05E7">
        <w:rPr>
          <w:rFonts w:ascii="Arial" w:hAnsi="Arial"/>
          <w:sz w:val="28"/>
          <w:szCs w:val="28"/>
          <w:rtl/>
        </w:rPr>
        <w:br/>
        <w:t xml:space="preserve">     ويجدر في هذا الصدد التنبيه على أمور، منها:</w:t>
      </w:r>
      <w:r w:rsidRPr="00FE05E7">
        <w:rPr>
          <w:rFonts w:ascii="Arial" w:hAnsi="Arial"/>
          <w:sz w:val="28"/>
          <w:szCs w:val="28"/>
          <w:rtl/>
        </w:rPr>
        <w:br/>
        <w:t xml:space="preserve">         1- أن الاستثمار في سوق الأسهم هو استثمار عالي المخاطرة، ولذلك فإنه لا يجوز تداول الأسهم الوقفية بصيغة المتاجرة أو المضاربة بالأسهم في حالة شراء الأسهم؛ ومن ثم ترقب ارتفاع قيمة الأسهم لبيعها، إلا وفق أسس معينة وفي نطاق ضيق.</w:t>
      </w:r>
      <w:r w:rsidRPr="00FE05E7">
        <w:rPr>
          <w:rFonts w:ascii="Arial" w:hAnsi="Arial"/>
          <w:sz w:val="28"/>
          <w:szCs w:val="28"/>
          <w:rtl/>
        </w:rPr>
        <w:br/>
        <w:t xml:space="preserve">          2- أن الصيغة المناسبة للاستثمار بشراء الأسهم الوقفية هو بصيغة الاستثمار الدائم للحصول على ريع السهم، ويراعى في ذلك اختيار أسهم الشركات الكبيرة التي توزع عوائد دورية جيدة وبشكل منتظم.</w:t>
      </w:r>
      <w:r w:rsidRPr="00FE05E7">
        <w:rPr>
          <w:rFonts w:ascii="Arial" w:hAnsi="Arial"/>
          <w:sz w:val="28"/>
          <w:szCs w:val="28"/>
          <w:rtl/>
        </w:rPr>
        <w:br/>
        <w:t xml:space="preserve">  ب- اختيار الوقت المناسب لشراء الأسهم في الأحوال التي يكون فيها سعر السهم منخفضاً</w:t>
      </w:r>
      <w:bookmarkStart w:id="15" w:name="_ftnref35"/>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"_ftn35"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5"/>
      <w:r w:rsidRPr="00FE05E7">
        <w:rPr>
          <w:rFonts w:ascii="Arial" w:hAnsi="Arial"/>
          <w:sz w:val="28"/>
          <w:szCs w:val="28"/>
          <w:rtl/>
        </w:rPr>
        <w:t xml:space="preserve"> (</w:t>
      </w:r>
      <w:r w:rsidRPr="00FE05E7">
        <w:rPr>
          <w:rStyle w:val="FootnoteReference"/>
          <w:rFonts w:ascii="Arial" w:hAnsi="Arial" w:cs="Arial"/>
          <w:sz w:val="28"/>
          <w:szCs w:val="28"/>
          <w:rtl/>
        </w:rPr>
        <w:footnoteReference w:id="54"/>
      </w:r>
      <w:r w:rsidRPr="00FE05E7">
        <w:rPr>
          <w:rFonts w:ascii="Arial" w:hAnsi="Arial"/>
          <w:sz w:val="28"/>
          <w:szCs w:val="28"/>
          <w:rtl/>
        </w:rPr>
        <w:t>).</w:t>
      </w:r>
      <w:r w:rsidRPr="00FE05E7">
        <w:rPr>
          <w:rFonts w:ascii="Arial" w:hAnsi="Arial"/>
          <w:sz w:val="28"/>
          <w:szCs w:val="28"/>
          <w:rtl/>
        </w:rPr>
        <w:br/>
      </w:r>
      <w:r>
        <w:rPr>
          <w:rFonts w:ascii="Arial" w:hAnsi="Arial"/>
          <w:sz w:val="28"/>
          <w:szCs w:val="28"/>
          <w:rtl/>
        </w:rPr>
        <w:t>4</w:t>
      </w:r>
      <w:r w:rsidRPr="00FE05E7">
        <w:rPr>
          <w:rFonts w:ascii="Arial" w:hAnsi="Arial"/>
          <w:sz w:val="28"/>
          <w:szCs w:val="28"/>
          <w:rtl/>
        </w:rPr>
        <w:t>- وقف بالإفادة من عقد الاستصناع:</w:t>
      </w:r>
      <w:r w:rsidRPr="00FE05E7">
        <w:rPr>
          <w:rFonts w:ascii="Arial" w:hAnsi="Arial"/>
          <w:sz w:val="28"/>
          <w:szCs w:val="28"/>
          <w:rtl/>
        </w:rPr>
        <w:br/>
        <w:t xml:space="preserve">         ويتم عقد الاستصناع</w:t>
      </w:r>
      <w:bookmarkStart w:id="16" w:name="_ftnref36"/>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"_ftn36"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6"/>
      <w:r w:rsidRPr="00FE05E7">
        <w:rPr>
          <w:rFonts w:ascii="Arial" w:hAnsi="Arial"/>
          <w:sz w:val="28"/>
          <w:szCs w:val="28"/>
          <w:rtl/>
        </w:rPr>
        <w:t xml:space="preserve"> (</w:t>
      </w:r>
      <w:r w:rsidRPr="00FE05E7">
        <w:rPr>
          <w:rStyle w:val="FootnoteReference"/>
          <w:rFonts w:ascii="Arial" w:hAnsi="Arial" w:cs="Arial"/>
          <w:sz w:val="28"/>
          <w:szCs w:val="28"/>
          <w:rtl/>
        </w:rPr>
        <w:footnoteReference w:id="55"/>
      </w:r>
      <w:r w:rsidRPr="00FE05E7">
        <w:rPr>
          <w:rFonts w:ascii="Arial" w:hAnsi="Arial"/>
          <w:sz w:val="28"/>
          <w:szCs w:val="28"/>
          <w:rtl/>
        </w:rPr>
        <w:t>) بين الجهة الراعية للوقف مثل الجامعة، وجهة ممولة تقيم بناءً على أرض الوقف، ويكون البناء مملوكاً لتلك الجهة التي تولت بناءه، وتشتريه الجامعة بناءً على اتفاق مسبق بثمن مؤجل على أقساط سنوية أو شهرية، والغالب أن تكون أقل من الأجرة المتوقعة من تأجير المبنى، ومع نهاية تسديد الأقساط تؤول ملكية المبنى للأوقاف</w:t>
      </w:r>
      <w:bookmarkStart w:id="17" w:name="_ftnref37"/>
      <w:r w:rsidRPr="00FE05E7">
        <w:rPr>
          <w:rFonts w:ascii="Arial" w:hAnsi="Arial"/>
          <w:sz w:val="28"/>
          <w:szCs w:val="28"/>
          <w:rtl/>
        </w:rPr>
        <w:fldChar w:fldCharType="begin"/>
      </w:r>
      <w:r w:rsidRPr="00FE05E7">
        <w:rPr>
          <w:rFonts w:ascii="Arial" w:hAnsi="Arial"/>
          <w:sz w:val="28"/>
          <w:szCs w:val="28"/>
          <w:rtl/>
        </w:rPr>
        <w:instrText xml:space="preserve"> </w:instrText>
      </w:r>
      <w:r w:rsidRPr="00FE05E7">
        <w:rPr>
          <w:rFonts w:ascii="Arial" w:hAnsi="Arial"/>
          <w:sz w:val="28"/>
          <w:szCs w:val="28"/>
        </w:rPr>
        <w:instrText>HYPERLINK "http://www.alukah.net/sharia/0/6174/" \l "_ftn37" \o</w:instrText>
      </w:r>
      <w:r w:rsidRPr="00FE05E7">
        <w:rPr>
          <w:rFonts w:ascii="Arial" w:hAnsi="Arial"/>
          <w:sz w:val="28"/>
          <w:szCs w:val="28"/>
          <w:rtl/>
        </w:rPr>
        <w:instrText xml:space="preserve"> "" </w:instrText>
      </w:r>
      <w:r w:rsidRPr="00FE05E7">
        <w:rPr>
          <w:rFonts w:ascii="Arial" w:hAnsi="Arial"/>
          <w:sz w:val="28"/>
          <w:szCs w:val="28"/>
          <w:rtl/>
        </w:rPr>
        <w:fldChar w:fldCharType="end"/>
      </w:r>
      <w:bookmarkEnd w:id="17"/>
      <w:r w:rsidRPr="00FE05E7">
        <w:rPr>
          <w:rFonts w:ascii="Arial" w:hAnsi="Arial"/>
          <w:sz w:val="28"/>
          <w:szCs w:val="28"/>
          <w:rtl/>
        </w:rPr>
        <w:t xml:space="preserve"> (</w:t>
      </w:r>
      <w:r w:rsidRPr="00FE05E7">
        <w:rPr>
          <w:rStyle w:val="FootnoteReference"/>
          <w:rFonts w:ascii="Arial" w:hAnsi="Arial" w:cs="Arial"/>
          <w:sz w:val="28"/>
          <w:szCs w:val="28"/>
          <w:rtl/>
        </w:rPr>
        <w:footnoteReference w:id="56"/>
      </w:r>
      <w:r w:rsidRPr="00FE05E7">
        <w:rPr>
          <w:rFonts w:ascii="Arial" w:hAnsi="Arial"/>
          <w:sz w:val="28"/>
          <w:szCs w:val="28"/>
          <w:rtl/>
        </w:rPr>
        <w:t>)، وهذه الطريقة مطبقة في عدد من الدول الإسلامية</w:t>
      </w:r>
      <w:bookmarkStart w:id="18" w:name="_ftnref38"/>
      <w:r w:rsidRPr="00FE05E7">
        <w:rPr>
          <w:rFonts w:ascii="Arial" w:hAnsi="Arial"/>
          <w:sz w:val="28"/>
          <w:szCs w:val="28"/>
          <w:rtl/>
        </w:rPr>
        <w:t>(</w:t>
      </w:r>
      <w:r w:rsidRPr="00FE05E7">
        <w:rPr>
          <w:rStyle w:val="FootnoteReference"/>
          <w:rFonts w:ascii="Arial" w:hAnsi="Arial" w:cs="Arial"/>
          <w:sz w:val="28"/>
          <w:szCs w:val="28"/>
          <w:rtl/>
        </w:rPr>
        <w:footnoteReference w:id="57"/>
      </w:r>
      <w:r w:rsidRPr="00FE05E7">
        <w:rPr>
          <w:rFonts w:ascii="Arial" w:hAnsi="Arial"/>
          <w:sz w:val="28"/>
          <w:szCs w:val="28"/>
          <w:rtl/>
        </w:rPr>
        <w:t>)</w:t>
      </w:r>
      <w:hyperlink r:id="rId10" w:anchor="_ftn38" w:history="1"/>
      <w:bookmarkEnd w:id="18"/>
      <w:r w:rsidRPr="00FE05E7">
        <w:rPr>
          <w:rFonts w:ascii="Arial" w:hAnsi="Arial"/>
          <w:sz w:val="28"/>
          <w:szCs w:val="28"/>
          <w:rtl/>
        </w:rPr>
        <w:t xml:space="preserve"> .</w:t>
      </w:r>
    </w:p>
    <w:p w:rsidR="00D46D77" w:rsidRPr="00735A39" w:rsidRDefault="00D46D77" w:rsidP="0042561D">
      <w:pPr>
        <w:bidi/>
        <w:spacing w:after="0" w:line="360" w:lineRule="auto"/>
        <w:ind w:left="720" w:right="720"/>
        <w:rPr>
          <w:rFonts w:ascii="Arial" w:hAnsi="Arial"/>
          <w:sz w:val="32"/>
          <w:szCs w:val="32"/>
          <w:rtl/>
        </w:rPr>
      </w:pPr>
      <w:r>
        <w:rPr>
          <w:rFonts w:ascii="Arial" w:hAnsi="Arial"/>
          <w:sz w:val="28"/>
          <w:szCs w:val="28"/>
          <w:rtl/>
        </w:rPr>
        <w:t>6</w:t>
      </w:r>
      <w:r w:rsidRPr="00FE05E7">
        <w:rPr>
          <w:rFonts w:ascii="Arial" w:hAnsi="Arial"/>
          <w:sz w:val="28"/>
          <w:szCs w:val="28"/>
          <w:rtl/>
        </w:rPr>
        <w:t>- الوقف من خلال المشاركة المتناقصة:</w:t>
      </w:r>
      <w:r w:rsidRPr="00FE05E7">
        <w:rPr>
          <w:rFonts w:ascii="Arial" w:hAnsi="Arial"/>
          <w:sz w:val="28"/>
          <w:szCs w:val="28"/>
          <w:rtl/>
        </w:rPr>
        <w:br/>
        <w:t xml:space="preserve">          تقوم على صيغة المشاركة العادية مع إضافة عنصر جديد، وه</w:t>
      </w:r>
      <w:r>
        <w:rPr>
          <w:rFonts w:ascii="Arial" w:hAnsi="Arial"/>
          <w:sz w:val="28"/>
          <w:szCs w:val="28"/>
          <w:rtl/>
        </w:rPr>
        <w:t>و قيام الوقف بتخصيص جزء من عائد</w:t>
      </w:r>
      <w:r w:rsidRPr="00FE05E7">
        <w:rPr>
          <w:rFonts w:ascii="Arial" w:hAnsi="Arial"/>
          <w:sz w:val="28"/>
          <w:szCs w:val="28"/>
          <w:rtl/>
        </w:rPr>
        <w:t xml:space="preserve"> الربح لشراء البناء من الممول تدريجياً حتى تؤول ملكيته نهائياً إليه، فيصير الوقف مالكاً للأرض والمبنى معاً (</w:t>
      </w:r>
      <w:r w:rsidRPr="00FE05E7">
        <w:rPr>
          <w:rStyle w:val="FootnoteReference"/>
          <w:rFonts w:ascii="Arial" w:hAnsi="Arial" w:cs="Arial"/>
          <w:sz w:val="28"/>
          <w:szCs w:val="28"/>
          <w:rtl/>
        </w:rPr>
        <w:footnoteReference w:id="58"/>
      </w:r>
      <w:r w:rsidRPr="00FE05E7">
        <w:rPr>
          <w:rFonts w:ascii="Arial" w:hAnsi="Arial"/>
          <w:sz w:val="28"/>
          <w:szCs w:val="28"/>
          <w:rtl/>
        </w:rPr>
        <w:t>).</w:t>
      </w:r>
      <w:r w:rsidRPr="00FE05E7">
        <w:rPr>
          <w:rFonts w:ascii="Arial" w:hAnsi="Arial"/>
          <w:sz w:val="28"/>
          <w:szCs w:val="28"/>
          <w:rtl/>
        </w:rPr>
        <w:br/>
        <w:t xml:space="preserve">          </w:t>
      </w:r>
      <w:r>
        <w:rPr>
          <w:rFonts w:ascii="Arial" w:hAnsi="Arial"/>
          <w:sz w:val="28"/>
          <w:szCs w:val="28"/>
          <w:rtl/>
        </w:rPr>
        <w:t>ويتَّضِحُ من هذه الصيغة</w:t>
      </w:r>
      <w:r w:rsidRPr="00FE05E7">
        <w:rPr>
          <w:rFonts w:ascii="Arial" w:hAnsi="Arial"/>
          <w:sz w:val="28"/>
          <w:szCs w:val="28"/>
          <w:rtl/>
        </w:rPr>
        <w:t xml:space="preserve"> أنه ليس فيهما معنى شراكة العقد التي تكون فيها الحصة شائعة بين الشريكين، وإنما هي شركة ملك؛ إذ يبقى الوقف مالكاً للأرض، والممول مالكاً للبناء؛ وهذا ما يجعل هذه الصيغ متلائمة مع الطبيعة الخاصة للوقف.</w:t>
      </w:r>
    </w:p>
    <w:p w:rsidR="00D46D77" w:rsidRPr="00FE05E7" w:rsidRDefault="00D46D77" w:rsidP="00F16582">
      <w:pPr>
        <w:pStyle w:val="NoSpacing"/>
        <w:bidi/>
        <w:spacing w:line="360" w:lineRule="auto"/>
        <w:ind w:left="720" w:right="720" w:hanging="720"/>
        <w:jc w:val="both"/>
        <w:rPr>
          <w:rFonts w:ascii="Arial" w:hAnsi="Arial"/>
          <w:sz w:val="28"/>
          <w:szCs w:val="28"/>
          <w:rtl/>
        </w:rPr>
      </w:pPr>
      <w:r>
        <w:rPr>
          <w:rFonts w:ascii="Arial" w:hAnsi="Arial"/>
          <w:sz w:val="28"/>
          <w:szCs w:val="28"/>
          <w:rtl/>
        </w:rPr>
        <w:t xml:space="preserve">                  هذه الصور يمكن الاستفادة منها لدعم البحث العلمي، إضافة إلى إنشاء صندوق وقفي للصرف منه على مستلزمات البحث العلمي، وعلى الكوادر البشرية المشاركة في إنجاز البحث العلمي في جميع مراحله، لأن السيولة النقدية ضرورية لتوفير المتطلبات اللازمة للبحث العلمي كي لا ننتظر ريعا من عقار أو مشروع استثماري.</w:t>
      </w:r>
    </w:p>
    <w:p w:rsidR="00D46D77" w:rsidRDefault="00D46D77" w:rsidP="00FD382F">
      <w:pPr>
        <w:pStyle w:val="NoSpacing"/>
        <w:bidi/>
        <w:jc w:val="both"/>
        <w:rPr>
          <w:rFonts w:ascii="Arial" w:hAnsi="Arial"/>
          <w:sz w:val="28"/>
          <w:szCs w:val="28"/>
          <w:u w:val="single"/>
          <w:rtl/>
        </w:rPr>
      </w:pPr>
    </w:p>
    <w:p w:rsidR="00D46D77" w:rsidRDefault="00D46D77" w:rsidP="00642C11">
      <w:pPr>
        <w:pStyle w:val="NoSpacing"/>
        <w:bidi/>
        <w:jc w:val="both"/>
        <w:rPr>
          <w:rFonts w:ascii="Arial" w:hAnsi="Arial"/>
          <w:sz w:val="28"/>
          <w:szCs w:val="28"/>
          <w:u w:val="single"/>
          <w:rtl/>
        </w:rPr>
      </w:pPr>
      <w:r>
        <w:rPr>
          <w:rFonts w:ascii="Arial" w:hAnsi="Arial"/>
          <w:sz w:val="28"/>
          <w:szCs w:val="28"/>
          <w:u w:val="single"/>
          <w:rtl/>
        </w:rPr>
        <w:t xml:space="preserve">     </w:t>
      </w: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Default="00D46D77" w:rsidP="0042561D">
      <w:pPr>
        <w:pStyle w:val="NoSpacing"/>
        <w:bidi/>
        <w:jc w:val="both"/>
        <w:rPr>
          <w:rFonts w:ascii="Arial" w:hAnsi="Arial"/>
          <w:sz w:val="28"/>
          <w:szCs w:val="28"/>
          <w:u w:val="single"/>
          <w:rtl/>
        </w:rPr>
      </w:pPr>
    </w:p>
    <w:p w:rsidR="00D46D77" w:rsidRPr="00FD382F" w:rsidRDefault="00D46D77" w:rsidP="0042561D">
      <w:pPr>
        <w:pStyle w:val="NoSpacing"/>
        <w:bidi/>
        <w:jc w:val="both"/>
        <w:rPr>
          <w:rFonts w:ascii="Arial" w:hAnsi="Arial"/>
          <w:sz w:val="28"/>
          <w:szCs w:val="28"/>
          <w:u w:val="single"/>
          <w:rtl/>
        </w:rPr>
      </w:pPr>
    </w:p>
    <w:p w:rsidR="00D46D77" w:rsidRPr="00152174" w:rsidRDefault="00D46D77" w:rsidP="0042561D">
      <w:pPr>
        <w:pStyle w:val="NoSpacing"/>
        <w:bidi/>
        <w:ind w:left="540" w:right="540"/>
        <w:rPr>
          <w:rFonts w:ascii="Arabic Typesetting" w:hAnsi="Arabic Typesetting" w:cs="Arabic Typesetting"/>
          <w:sz w:val="28"/>
          <w:szCs w:val="28"/>
          <w:rtl/>
        </w:rPr>
      </w:pPr>
      <w:r w:rsidRPr="00FC3CCA">
        <w:rPr>
          <w:rFonts w:ascii="Traditional Arabic" w:hAnsi="Traditional Arabic" w:cs="Traditional Arabic" w:hint="cs"/>
          <w:b/>
          <w:bCs/>
          <w:sz w:val="36"/>
          <w:szCs w:val="36"/>
          <w:u w:val="single"/>
          <w:rtl/>
        </w:rPr>
        <w:t>المصادر</w:t>
      </w:r>
      <w:r w:rsidRPr="00FC3CCA">
        <w:rPr>
          <w:rFonts w:ascii="Traditional Arabic" w:hAnsi="Traditional Arabic" w:cs="Traditional Arabic"/>
          <w:b/>
          <w:bCs/>
          <w:sz w:val="36"/>
          <w:szCs w:val="36"/>
          <w:u w:val="single"/>
          <w:rtl/>
        </w:rPr>
        <w:t xml:space="preserve"> </w:t>
      </w:r>
      <w:r w:rsidRPr="00FC3CCA">
        <w:rPr>
          <w:rFonts w:ascii="Traditional Arabic" w:hAnsi="Traditional Arabic" w:cs="Traditional Arabic" w:hint="cs"/>
          <w:b/>
          <w:bCs/>
          <w:sz w:val="36"/>
          <w:szCs w:val="36"/>
          <w:u w:val="single"/>
          <w:rtl/>
        </w:rPr>
        <w:t>والمراجع</w:t>
      </w:r>
      <w:r w:rsidRPr="00FC3CCA">
        <w:rPr>
          <w:rFonts w:ascii="Traditional Arabic" w:hAnsi="Traditional Arabic" w:cs="Traditional Arabic"/>
          <w:b/>
          <w:bCs/>
          <w:sz w:val="36"/>
          <w:szCs w:val="36"/>
          <w:u w:val="single"/>
          <w:rtl/>
        </w:rPr>
        <w:t>:</w:t>
      </w:r>
      <w:r w:rsidRPr="00FC3CCA">
        <w:rPr>
          <w:rFonts w:ascii="Traditional Arabic" w:hAnsi="Traditional Arabic" w:cs="Traditional Arabic"/>
          <w:sz w:val="28"/>
          <w:szCs w:val="28"/>
          <w:rtl/>
        </w:rPr>
        <w:br/>
      </w:r>
      <w:r w:rsidRPr="00152174">
        <w:rPr>
          <w:rFonts w:ascii="Arabic Typesetting" w:hAnsi="Arabic Typesetting" w:cs="Arabic Typesetting"/>
          <w:sz w:val="28"/>
          <w:szCs w:val="28"/>
          <w:rtl/>
        </w:rPr>
        <w:t>1- أحكام الوقف للشيخ مصطفى بن أحمد الزرقا، دار عمار، الأردن الطبعة الأولى 1418هـ.</w:t>
      </w:r>
    </w:p>
    <w:p w:rsidR="00D46D77" w:rsidRPr="00152174" w:rsidRDefault="00D46D77" w:rsidP="0042561D">
      <w:pPr>
        <w:pStyle w:val="NoSpacing"/>
        <w:bidi/>
        <w:ind w:left="540" w:right="540"/>
        <w:rPr>
          <w:rFonts w:ascii="Arabic Typesetting" w:hAnsi="Arabic Typesetting" w:cs="Arabic Typesetting"/>
          <w:sz w:val="28"/>
          <w:szCs w:val="28"/>
        </w:rPr>
      </w:pPr>
      <w:r w:rsidRPr="00152174">
        <w:rPr>
          <w:rFonts w:ascii="Arabic Typesetting" w:hAnsi="Arabic Typesetting" w:cs="Arabic Typesetting"/>
          <w:sz w:val="28"/>
          <w:szCs w:val="28"/>
          <w:rtl/>
        </w:rPr>
        <w:t>2-أساليب استثمار الأوقاف وأسس إدارتها، للأستاذ الدكتور نزيه حماد، ضمن ندوة نحو دور تنموي للوقف، الكويت، مطبوعات وزارة الأوقاف والشؤون الإسلامية، 1993م.</w:t>
      </w:r>
      <w:r w:rsidRPr="00152174">
        <w:rPr>
          <w:rFonts w:ascii="Arabic Typesetting" w:hAnsi="Arabic Typesetting" w:cs="Arabic Typesetting"/>
          <w:sz w:val="28"/>
          <w:szCs w:val="28"/>
          <w:rtl/>
        </w:rPr>
        <w:br/>
        <w:t>3- استثمار الوقف لفضيلة الأستاذ الدكتور عبدالله بن موسى العمار، بحث مقدم لندوة قضايا الوقف الفقهية الأولى. الكويت 1424هـ.</w:t>
      </w:r>
      <w:r w:rsidRPr="00152174">
        <w:rPr>
          <w:rFonts w:ascii="Arabic Typesetting" w:hAnsi="Arabic Typesetting" w:cs="Arabic Typesetting"/>
          <w:sz w:val="28"/>
          <w:szCs w:val="28"/>
          <w:rtl/>
        </w:rPr>
        <w:br/>
        <w:t>4- استثمار الوقف. دراسة فقهية تطبيقية، للدكتور أحمد بن عبدالعزيز الصقيه. رسالة دكتوراه في قسم الفقه بكلية الشريعة بالرياض. 1429هـ.</w:t>
      </w:r>
      <w:r w:rsidRPr="00152174">
        <w:rPr>
          <w:rFonts w:ascii="Arabic Typesetting" w:hAnsi="Arabic Typesetting" w:cs="Arabic Typesetting"/>
          <w:sz w:val="28"/>
          <w:szCs w:val="28"/>
          <w:rtl/>
        </w:rPr>
        <w:br/>
        <w:t>5- استثمار أموال الوقف، لفضيلة الدكتور العياشي الصادق فداد، بحث مقدم للدورة الخامسة عشرة لمجمع الفقه الإسلامي الدولي، 1424هـ.</w:t>
      </w:r>
      <w:r w:rsidRPr="00152174">
        <w:rPr>
          <w:rFonts w:ascii="Arabic Typesetting" w:hAnsi="Arabic Typesetting" w:cs="Arabic Typesetting"/>
          <w:sz w:val="28"/>
          <w:szCs w:val="28"/>
          <w:rtl/>
        </w:rPr>
        <w:br/>
        <w:t>6- الاستثمار والمتاجرة لأسهم الشركات المختلطة، مراجعة فقهية ومقترحات للبحث المستقبلي. للدكتور عبدالله بن محمد العمراني، دار كنوز إشبيليا، الطبعة الأولى1427هـ.</w:t>
      </w:r>
      <w:r w:rsidRPr="00152174">
        <w:rPr>
          <w:rFonts w:ascii="Arabic Typesetting" w:hAnsi="Arabic Typesetting" w:cs="Arabic Typesetting"/>
          <w:sz w:val="28"/>
          <w:szCs w:val="28"/>
          <w:rtl/>
        </w:rPr>
        <w:br/>
        <w:t>7- الأسهم والسندات من منظور إسلامي للدكتور عبدالعزيز خياط، دار السلام، الطبعة الأولى1418هـ.</w:t>
      </w:r>
      <w:r w:rsidRPr="00152174">
        <w:rPr>
          <w:rFonts w:ascii="Arabic Typesetting" w:hAnsi="Arabic Typesetting" w:cs="Arabic Typesetting"/>
          <w:sz w:val="28"/>
          <w:szCs w:val="28"/>
          <w:rtl/>
        </w:rPr>
        <w:br/>
        <w:t>8- الأسهم والسندات وأحكامها في الفقه الإسلامي للدكتور أحمد بن محمد الخليل، دار ابن الجوزي، الدمام، الطبعة الأولى 1424هـ.</w:t>
      </w:r>
      <w:r w:rsidRPr="00152174">
        <w:rPr>
          <w:rFonts w:ascii="Arabic Typesetting" w:hAnsi="Arabic Typesetting" w:cs="Arabic Typesetting"/>
          <w:sz w:val="28"/>
          <w:szCs w:val="28"/>
          <w:rtl/>
        </w:rPr>
        <w:br/>
        <w:t>9- الأشباه والنظائر للشيخ زين الدين بن إبراهيم بن نجيم، دار الكتب العلمية، بيروت، الطبعة الأولى1413هـ.</w:t>
      </w:r>
      <w:r w:rsidRPr="00152174">
        <w:rPr>
          <w:rFonts w:ascii="Arabic Typesetting" w:hAnsi="Arabic Typesetting" w:cs="Arabic Typesetting"/>
          <w:sz w:val="28"/>
          <w:szCs w:val="28"/>
          <w:rtl/>
        </w:rPr>
        <w:br/>
        <w:t>10- إعلام الموقعين عن رب العالمين، للإمام محمد بن أبي بكر ابن قيم الجوزية، دار الكتب العلمية، 1411هـ.</w:t>
      </w:r>
      <w:r w:rsidRPr="00152174">
        <w:rPr>
          <w:rFonts w:ascii="Arabic Typesetting" w:hAnsi="Arabic Typesetting" w:cs="Arabic Typesetting"/>
          <w:sz w:val="28"/>
          <w:szCs w:val="28"/>
          <w:rtl/>
        </w:rPr>
        <w:br/>
        <w:t>11</w:t>
      </w:r>
      <w:r w:rsidRPr="00152174">
        <w:rPr>
          <w:rStyle w:val="FootnoteReference"/>
          <w:rFonts w:ascii="Arabic Typesetting" w:hAnsi="Arabic Typesetting" w:cs="Arabic Typesetting"/>
          <w:sz w:val="28"/>
          <w:szCs w:val="28"/>
          <w:rtl/>
        </w:rPr>
        <w:t xml:space="preserve"> </w:t>
      </w:r>
      <w:r w:rsidRPr="00152174">
        <w:rPr>
          <w:rFonts w:ascii="Arabic Typesetting" w:hAnsi="Arabic Typesetting" w:cs="Arabic Typesetting"/>
          <w:sz w:val="28"/>
          <w:szCs w:val="28"/>
          <w:rtl/>
        </w:rPr>
        <w:t xml:space="preserve"> اقتصاديات جدوى المشروعات الاستثمارية،  بامخرمة، أحمد سعيد، (الرياض، دار الزهراء، ط1، 1416هـ/1996م)</w:t>
      </w:r>
    </w:p>
    <w:p w:rsidR="00D46D77" w:rsidRPr="00152174" w:rsidRDefault="00D46D77" w:rsidP="0042561D">
      <w:pPr>
        <w:pStyle w:val="NoSpacing"/>
        <w:bidi/>
        <w:ind w:left="540" w:right="540"/>
        <w:rPr>
          <w:rFonts w:ascii="Arabic Typesetting" w:hAnsi="Arabic Typesetting" w:cs="Arabic Typesetting"/>
          <w:sz w:val="28"/>
          <w:szCs w:val="28"/>
          <w:rtl/>
        </w:rPr>
      </w:pPr>
      <w:r w:rsidRPr="00152174">
        <w:rPr>
          <w:rFonts w:ascii="Arabic Typesetting" w:hAnsi="Arabic Typesetting" w:cs="Arabic Typesetting"/>
          <w:sz w:val="28"/>
          <w:szCs w:val="28"/>
          <w:rtl/>
        </w:rPr>
        <w:t>12- أموال الوقف ومصرفه لفضيلة الشيخ عبدالرحمن بن إبراهيم العثمان. رسالة ماجستير في قسم الفقه بكلية الشريعة بالرياض. 1425هـ.</w:t>
      </w:r>
      <w:r w:rsidRPr="00152174">
        <w:rPr>
          <w:rFonts w:ascii="Arabic Typesetting" w:hAnsi="Arabic Typesetting" w:cs="Arabic Typesetting"/>
          <w:sz w:val="28"/>
          <w:szCs w:val="28"/>
          <w:rtl/>
        </w:rPr>
        <w:br/>
        <w:t>13- البحث العلمي. حقيقته ومصادره ومادته ومناهجه وكتابته وطباعته ومناقشته، لفضيلة الأستاذ الدكتور عبدالعزيز بن عبدالرحمن الربيعة، الطبعة الأولى 1418هـ.</w:t>
      </w:r>
      <w:r w:rsidRPr="00152174">
        <w:rPr>
          <w:rFonts w:ascii="Arabic Typesetting" w:hAnsi="Arabic Typesetting" w:cs="Arabic Typesetting"/>
          <w:sz w:val="28"/>
          <w:szCs w:val="28"/>
          <w:rtl/>
        </w:rPr>
        <w:br/>
        <w:t>14- بدائع الصنائع للإمام علاء الدين أبي بكر بن مسعود الكاساني، دار الكتب العلمية، بيروت.</w:t>
      </w:r>
      <w:r w:rsidRPr="00152174">
        <w:rPr>
          <w:rFonts w:ascii="Arabic Typesetting" w:hAnsi="Arabic Typesetting" w:cs="Arabic Typesetting"/>
          <w:sz w:val="28"/>
          <w:szCs w:val="28"/>
          <w:rtl/>
        </w:rPr>
        <w:br/>
        <w:t>15- بعض التطبيقات المعاصرة للوقف في الجامعات. جامعة اليرموك نموذجاً، للدكتور محمد موفق الأرناؤوط. مجلة أوقاف. السنة الرابعة، العدد السابع.1425هـ.</w:t>
      </w:r>
      <w:r w:rsidRPr="00152174">
        <w:rPr>
          <w:rFonts w:ascii="Arabic Typesetting" w:hAnsi="Arabic Typesetting" w:cs="Arabic Typesetting"/>
          <w:sz w:val="28"/>
          <w:szCs w:val="28"/>
          <w:rtl/>
        </w:rPr>
        <w:br/>
        <w:t>16- التبرعات وأثرها في دعم البحث العلمي، لفضيلة الدكتور سامي بن إبراهيم السويلم، ورقة مقدمة للندوة العلمية الثالثة - مدينة الملك عبدالعزيز للعلوم والتقنية.</w:t>
      </w:r>
    </w:p>
    <w:p w:rsidR="00D46D77" w:rsidRPr="00152174" w:rsidRDefault="00D46D77" w:rsidP="0042561D">
      <w:pPr>
        <w:pStyle w:val="NoSpacing"/>
        <w:bidi/>
        <w:ind w:left="540" w:right="540"/>
        <w:rPr>
          <w:rFonts w:ascii="Arabic Typesetting" w:hAnsi="Arabic Typesetting" w:cs="Arabic Typesetting"/>
          <w:b/>
          <w:bCs/>
          <w:sz w:val="28"/>
          <w:szCs w:val="28"/>
          <w:rtl/>
        </w:rPr>
      </w:pPr>
      <w:r w:rsidRPr="00152174">
        <w:rPr>
          <w:rFonts w:ascii="Arabic Typesetting" w:hAnsi="Arabic Typesetting" w:cs="Arabic Typesetting"/>
          <w:sz w:val="28"/>
          <w:szCs w:val="28"/>
          <w:rtl/>
        </w:rPr>
        <w:t>تنمية موارد الأوقاف، مؤتمر الأوقاف الأول بمكة المكرمة، كتاب</w:t>
      </w:r>
      <w:r w:rsidRPr="00152174">
        <w:rPr>
          <w:rFonts w:ascii="Arabic Typesetting" w:hAnsi="Arabic Typesetting" w:cs="Arabic Typesetting"/>
          <w:b/>
          <w:bCs/>
          <w:sz w:val="28"/>
          <w:szCs w:val="28"/>
          <w:rtl/>
        </w:rPr>
        <w:t xml:space="preserve"> </w:t>
      </w:r>
      <w:r w:rsidRPr="00152174">
        <w:rPr>
          <w:rFonts w:ascii="Arabic Typesetting" w:hAnsi="Arabic Typesetting" w:cs="Arabic Typesetting"/>
          <w:sz w:val="28"/>
          <w:szCs w:val="28"/>
          <w:rtl/>
        </w:rPr>
        <w:t>5، المالك، صالح،</w:t>
      </w:r>
    </w:p>
    <w:p w:rsidR="00D46D77" w:rsidRPr="00152174" w:rsidRDefault="00D46D77" w:rsidP="0042561D">
      <w:pPr>
        <w:pStyle w:val="NoSpacing"/>
        <w:bidi/>
        <w:ind w:left="540" w:right="540"/>
        <w:rPr>
          <w:rFonts w:ascii="Arabic Typesetting" w:hAnsi="Arabic Typesetting" w:cs="Arabic Typesetting"/>
          <w:sz w:val="28"/>
          <w:szCs w:val="28"/>
          <w:rtl/>
        </w:rPr>
      </w:pPr>
      <w:r w:rsidRPr="00152174">
        <w:rPr>
          <w:rFonts w:ascii="Arabic Typesetting" w:hAnsi="Arabic Typesetting" w:cs="Arabic Typesetting"/>
          <w:sz w:val="28"/>
          <w:szCs w:val="28"/>
          <w:rtl/>
        </w:rPr>
        <w:t>17- الجامع لأحكام القرآن، للإمام أبي عبدالله محمد بن أحمد القرطبي، دار الكتب العلمية. بيروت، الطبعة الأولى 1408هـ.</w:t>
      </w:r>
      <w:r w:rsidRPr="00152174">
        <w:rPr>
          <w:rFonts w:ascii="Arabic Typesetting" w:hAnsi="Arabic Typesetting" w:cs="Arabic Typesetting"/>
          <w:sz w:val="28"/>
          <w:szCs w:val="28"/>
          <w:rtl/>
        </w:rPr>
        <w:br/>
        <w:t>18- الجامعة الوقفية الإسلامية، للدكتور عبدالستار إبراهيم الهيتي، مجلة أوقاف السنة الثانية، العدد الثاني 1423هـ.</w:t>
      </w:r>
      <w:r w:rsidRPr="00152174">
        <w:rPr>
          <w:rFonts w:ascii="Arabic Typesetting" w:hAnsi="Arabic Typesetting" w:cs="Arabic Typesetting"/>
          <w:sz w:val="28"/>
          <w:szCs w:val="28"/>
          <w:rtl/>
        </w:rPr>
        <w:br/>
        <w:t>19- حاشية الدسوقي على الشرح الكبير، دار الفكر، بيروت.</w:t>
      </w:r>
    </w:p>
    <w:p w:rsidR="00D46D77" w:rsidRPr="00152174" w:rsidRDefault="00D46D77" w:rsidP="0042561D">
      <w:pPr>
        <w:pStyle w:val="EndnoteText"/>
        <w:spacing w:line="312" w:lineRule="auto"/>
        <w:ind w:left="540" w:right="540"/>
        <w:rPr>
          <w:rFonts w:ascii="Arabic Typesetting" w:hAnsi="Arabic Typesetting" w:cs="Arabic Typesetting"/>
          <w:sz w:val="28"/>
          <w:szCs w:val="28"/>
          <w:rtl/>
        </w:rPr>
      </w:pPr>
      <w:r w:rsidRPr="00152174">
        <w:rPr>
          <w:rFonts w:ascii="Arabic Typesetting" w:hAnsi="Arabic Typesetting" w:cs="Arabic Typesetting"/>
          <w:sz w:val="28"/>
          <w:szCs w:val="28"/>
          <w:rtl/>
        </w:rPr>
        <w:t>20-دراسات الجدوى الاقتصادية وتقييم المشروعات، عبد العزيز، سمير محمد، (مؤسسات شباب الجامعة، القاهرة، د.ط 1987م)، ص74، الزرقاء، أنس، ص189</w:t>
      </w:r>
      <w:r w:rsidRPr="00152174">
        <w:rPr>
          <w:rFonts w:ascii="Arabic Typesetting" w:hAnsi="Arabic Typesetting" w:cs="Arabic Typesetting"/>
          <w:sz w:val="28"/>
          <w:szCs w:val="28"/>
          <w:rtl/>
        </w:rPr>
        <w:br/>
        <w:t>21- دور نظام الوقف الإسلامي في التنمية الاقتصادية المعاصرة، للشيخ أحمد محمد الجمل، دار السلام، مصر، الطبعة الأولى 1428هـ.</w:t>
      </w:r>
      <w:r w:rsidRPr="00152174">
        <w:rPr>
          <w:rFonts w:ascii="Arabic Typesetting" w:hAnsi="Arabic Typesetting" w:cs="Arabic Typesetting"/>
          <w:sz w:val="28"/>
          <w:szCs w:val="28"/>
          <w:rtl/>
        </w:rPr>
        <w:br/>
        <w:t>22- رد المحتار على الدر المختار لمحمد أمين المعروف بابن عابدين، دار الكتب العلمية، 1412هـ.</w:t>
      </w:r>
      <w:r w:rsidRPr="00152174">
        <w:rPr>
          <w:rFonts w:ascii="Arabic Typesetting" w:hAnsi="Arabic Typesetting" w:cs="Arabic Typesetting"/>
          <w:sz w:val="28"/>
          <w:szCs w:val="28"/>
          <w:rtl/>
        </w:rPr>
        <w:br/>
        <w:t>23- روضة الطالبين للإمام أبي زكريا يحيى بن شرف النووي، دار الكتب العلمية، بيروت، الطبعة الأولى1412هـ.</w:t>
      </w:r>
      <w:r w:rsidRPr="00152174">
        <w:rPr>
          <w:rFonts w:ascii="Arabic Typesetting" w:hAnsi="Arabic Typesetting" w:cs="Arabic Typesetting"/>
          <w:sz w:val="28"/>
          <w:szCs w:val="28"/>
          <w:rtl/>
        </w:rPr>
        <w:br/>
        <w:t>24- سنن ابن ماجه، للإمام محمد بن يزيد القزويني، تحقيق: محمد فؤاد عبدالباقي، دار إحياء التراث العربي،1395هـ.</w:t>
      </w:r>
      <w:r w:rsidRPr="00152174">
        <w:rPr>
          <w:rFonts w:ascii="Arabic Typesetting" w:hAnsi="Arabic Typesetting" w:cs="Arabic Typesetting"/>
          <w:sz w:val="28"/>
          <w:szCs w:val="28"/>
          <w:rtl/>
        </w:rPr>
        <w:br/>
        <w:t>25- صحيح البخاري، للإمام الحافظ أبي عبدالله محمد بن إسماعيل البخاري، المكتبة العصرية، بيروت، 1424هـ.</w:t>
      </w:r>
      <w:r w:rsidRPr="00152174">
        <w:rPr>
          <w:rFonts w:ascii="Arabic Typesetting" w:hAnsi="Arabic Typesetting" w:cs="Arabic Typesetting"/>
          <w:sz w:val="28"/>
          <w:szCs w:val="28"/>
          <w:rtl/>
        </w:rPr>
        <w:br/>
        <w:t>26- صحيح سنن ابن ماجه، للشيخ محمد ناصر الدين الألباني، مكتب التربية العربي لدول الخليج، الرياض، الطبعة الثانية1408هـ.</w:t>
      </w:r>
      <w:r w:rsidRPr="00152174">
        <w:rPr>
          <w:rFonts w:ascii="Arabic Typesetting" w:hAnsi="Arabic Typesetting" w:cs="Arabic Typesetting"/>
          <w:sz w:val="28"/>
          <w:szCs w:val="28"/>
          <w:rtl/>
        </w:rPr>
        <w:br/>
        <w:t>27- صحيح مسلم، لأبي الحسين مسلم بن الحجاج القشيري النيسابوري، تحقيق محمد فؤاد عبدالباقي، نشر الرئاسة العامة لإدارات البحوث العلمية والإفتاء، الرياض، 1400هـ.</w:t>
      </w:r>
      <w:r w:rsidRPr="00152174">
        <w:rPr>
          <w:rFonts w:ascii="Arabic Typesetting" w:hAnsi="Arabic Typesetting" w:cs="Arabic Typesetting"/>
          <w:sz w:val="28"/>
          <w:szCs w:val="28"/>
          <w:rtl/>
        </w:rPr>
        <w:br/>
        <w:t>28- الصيغ الحديثة لاستثمار الوقف وأثرها في دعم الاقتصاد، للدكتور راشد بن أحمد العليوي، بحث مقدم لندوة: مكانة الوقف وأثره في الدعوة والتنمية.</w:t>
      </w:r>
      <w:r w:rsidRPr="00152174">
        <w:rPr>
          <w:rFonts w:ascii="Arabic Typesetting" w:hAnsi="Arabic Typesetting" w:cs="Arabic Typesetting"/>
          <w:sz w:val="28"/>
          <w:szCs w:val="28"/>
          <w:rtl/>
        </w:rPr>
        <w:br/>
        <w:t>29- فتح الباري شرح صحيح البخاري، للحافظ أحمد بن حجر العسقلاني، دار الريان للتراث، القاهرة، الطبعة الأولى، 1407هـ.</w:t>
      </w:r>
      <w:r w:rsidRPr="00152174">
        <w:rPr>
          <w:rFonts w:ascii="Arabic Typesetting" w:hAnsi="Arabic Typesetting" w:cs="Arabic Typesetting"/>
          <w:sz w:val="28"/>
          <w:szCs w:val="28"/>
          <w:rtl/>
        </w:rPr>
        <w:br/>
        <w:t>30- فتح القدير للشيخ كمال الدين محمد بن عبدالواحد السيواسي، المعروف بابن الهمام، دار الكتب العلمية، بيروت، الطبعة الأولى1415هـ.</w:t>
      </w:r>
      <w:r w:rsidRPr="00152174">
        <w:rPr>
          <w:rFonts w:ascii="Arabic Typesetting" w:hAnsi="Arabic Typesetting" w:cs="Arabic Typesetting"/>
          <w:sz w:val="28"/>
          <w:szCs w:val="28"/>
          <w:rtl/>
        </w:rPr>
        <w:br/>
        <w:t>31- قواعد وإجراءات تمويل المشروعات البحثية الصادرة عن عمادة البحث العلمي بجامعة الإمام محمد بن سعود الإسلامية، 1428هـ.</w:t>
      </w:r>
      <w:r w:rsidRPr="00152174">
        <w:rPr>
          <w:rFonts w:ascii="Arabic Typesetting" w:hAnsi="Arabic Typesetting" w:cs="Arabic Typesetting"/>
          <w:sz w:val="28"/>
          <w:szCs w:val="28"/>
          <w:rtl/>
        </w:rPr>
        <w:br/>
        <w:t>32- لسان العرب لمحمد بن مكرم بن منظور، دار لسان العرب. بيروت.</w:t>
      </w:r>
      <w:r w:rsidRPr="00152174">
        <w:rPr>
          <w:rFonts w:ascii="Arabic Typesetting" w:hAnsi="Arabic Typesetting" w:cs="Arabic Typesetting"/>
          <w:sz w:val="28"/>
          <w:szCs w:val="28"/>
          <w:rtl/>
        </w:rPr>
        <w:br/>
        <w:t>33- مجالات الوقف ومصارفه في القديم والحديث لفضيلة الدكتور حمد بن إبراهيم الحيدري، ضمن بحوث ندوةالوقف في الشريعة الإسلامية ومجالاته، وزارة الشؤون الإسلامية والأوقاف والدعوة والإرشاد. الرياض1423هـ.</w:t>
      </w:r>
      <w:r w:rsidRPr="00152174">
        <w:rPr>
          <w:rFonts w:ascii="Arabic Typesetting" w:hAnsi="Arabic Typesetting" w:cs="Arabic Typesetting"/>
          <w:sz w:val="28"/>
          <w:szCs w:val="28"/>
          <w:rtl/>
        </w:rPr>
        <w:br/>
        <w:t>34- مجموع الفتاوى لشيخ الإسلام أحمد بن تيمية الحراني، جمع وترتيب عبدالرحمن بن محمد بن قاسم. دار عالم الكتب، الرياض 1412هـ.</w:t>
      </w:r>
      <w:r w:rsidRPr="00152174">
        <w:rPr>
          <w:rFonts w:ascii="Arabic Typesetting" w:hAnsi="Arabic Typesetting" w:cs="Arabic Typesetting"/>
          <w:sz w:val="28"/>
          <w:szCs w:val="28"/>
          <w:rtl/>
        </w:rPr>
        <w:br/>
        <w:t>35- المصباح المنير لأحمد بن محمد بن علي الفيومي، مكتبة لبنان، بيروت، 1987م.</w:t>
      </w:r>
      <w:r w:rsidRPr="00152174">
        <w:rPr>
          <w:rFonts w:ascii="Arabic Typesetting" w:hAnsi="Arabic Typesetting" w:cs="Arabic Typesetting"/>
          <w:sz w:val="28"/>
          <w:szCs w:val="28"/>
          <w:rtl/>
        </w:rPr>
        <w:br/>
        <w:t>36- معجم مقاييس اللغة، لأحمد بن فارس بن زكريا، دار الفكر، 1399هـ.</w:t>
      </w:r>
      <w:r w:rsidRPr="00152174">
        <w:rPr>
          <w:rFonts w:ascii="Arabic Typesetting" w:hAnsi="Arabic Typesetting" w:cs="Arabic Typesetting"/>
          <w:sz w:val="28"/>
          <w:szCs w:val="28"/>
          <w:rtl/>
        </w:rPr>
        <w:br/>
        <w:t>37- المغني للإمام أبي محمد عبدالله بن أحمد بن محمد بن قدامة المقدسي. تحقيق د. عبدالله التركي، ود. عبدالفتاح الحلو. دار هجر للطباعة والنشر، القاهرة، الطبعة الأولى1409هـ.</w:t>
      </w:r>
    </w:p>
    <w:p w:rsidR="00D46D77" w:rsidRPr="00152174" w:rsidRDefault="00D46D77" w:rsidP="0042561D">
      <w:pPr>
        <w:pStyle w:val="EndnoteText"/>
        <w:spacing w:line="312" w:lineRule="auto"/>
        <w:ind w:left="540" w:right="540"/>
        <w:rPr>
          <w:rFonts w:ascii="Arabic Typesetting" w:hAnsi="Arabic Typesetting" w:cs="Arabic Typesetting"/>
          <w:b/>
          <w:bCs/>
          <w:sz w:val="28"/>
          <w:szCs w:val="28"/>
          <w:rtl/>
        </w:rPr>
      </w:pPr>
      <w:r w:rsidRPr="00152174">
        <w:rPr>
          <w:rFonts w:ascii="Arabic Typesetting" w:hAnsi="Arabic Typesetting" w:cs="Arabic Typesetting"/>
          <w:sz w:val="28"/>
          <w:szCs w:val="28"/>
          <w:rtl/>
        </w:rPr>
        <w:t xml:space="preserve">38- مقدمة في دراسات الجدوى ومعايير الاستثمار، رمضان، نعمة الله،  (المكتبة المصرية، الإسكندرية، د.ط 2004م)،  </w:t>
      </w:r>
      <w:r w:rsidRPr="00152174">
        <w:rPr>
          <w:rFonts w:ascii="Arabic Typesetting" w:hAnsi="Arabic Typesetting" w:cs="Arabic Typesetting"/>
          <w:sz w:val="28"/>
          <w:szCs w:val="28"/>
          <w:rtl/>
        </w:rPr>
        <w:br/>
        <w:t>39- المقنع في فقه الإمام أحمد بن حنبل الشيباني للإمام أبي محمد عبدالله بن أحمد بن محمد بن قدامة المقدسي. مكتبة السوادي للتوزيع، جدة. الطبعة الأولى1421هـ.</w:t>
      </w:r>
      <w:r w:rsidRPr="00152174">
        <w:rPr>
          <w:rFonts w:ascii="Arabic Typesetting" w:hAnsi="Arabic Typesetting" w:cs="Arabic Typesetting"/>
          <w:sz w:val="28"/>
          <w:szCs w:val="28"/>
          <w:rtl/>
        </w:rPr>
        <w:br/>
        <w:t>40- المكتبات العامة بالمدينة المنورة ماضيها وحاضرها، لحمادي على التونسي رسالة ماجستير في جامعة الملك عبدالعزيز بجدة، 1401هـ.</w:t>
      </w:r>
      <w:r w:rsidRPr="00152174">
        <w:rPr>
          <w:rFonts w:ascii="Arabic Typesetting" w:hAnsi="Arabic Typesetting" w:cs="Arabic Typesetting"/>
          <w:sz w:val="28"/>
          <w:szCs w:val="28"/>
          <w:rtl/>
        </w:rPr>
        <w:br/>
        <w:t>41- موقع الإسلام التابع لوزارة الشؤون الإسلامية والأوقاف والدعوة والإرشاد.</w:t>
      </w:r>
      <w:r w:rsidRPr="00152174">
        <w:rPr>
          <w:rFonts w:ascii="Arabic Typesetting" w:hAnsi="Arabic Typesetting" w:cs="Arabic Typesetting"/>
          <w:sz w:val="28"/>
          <w:szCs w:val="28"/>
          <w:rtl/>
        </w:rPr>
        <w:br/>
        <w:t>42- الموقع الإلكتروني لجامعة الإمام بن سعود الإسلامية.</w:t>
      </w:r>
      <w:r w:rsidRPr="00152174">
        <w:rPr>
          <w:rFonts w:ascii="Arabic Typesetting" w:hAnsi="Arabic Typesetting" w:cs="Arabic Typesetting"/>
          <w:sz w:val="28"/>
          <w:szCs w:val="28"/>
          <w:rtl/>
        </w:rPr>
        <w:br/>
        <w:t>43- الموقع الإلكتروني لجامعة الملك سعود.</w:t>
      </w:r>
      <w:r w:rsidRPr="00152174">
        <w:rPr>
          <w:rFonts w:ascii="Arabic Typesetting" w:hAnsi="Arabic Typesetting" w:cs="Arabic Typesetting"/>
          <w:sz w:val="28"/>
          <w:szCs w:val="28"/>
          <w:rtl/>
        </w:rPr>
        <w:br/>
        <w:t>44- الموقع الإلكتروني لجامعة الملك عبدالعزيز.</w:t>
      </w:r>
      <w:r w:rsidRPr="00152174">
        <w:rPr>
          <w:rFonts w:ascii="Arabic Typesetting" w:hAnsi="Arabic Typesetting" w:cs="Arabic Typesetting"/>
          <w:sz w:val="28"/>
          <w:szCs w:val="28"/>
          <w:rtl/>
        </w:rPr>
        <w:br/>
        <w:t>45- الموقع الإلكتروني لوزارة الشؤون الإسلامية والأوقاف والدعوة والإرشاد.</w:t>
      </w:r>
      <w:r w:rsidRPr="00152174">
        <w:rPr>
          <w:rFonts w:ascii="Arabic Typesetting" w:hAnsi="Arabic Typesetting" w:cs="Arabic Typesetting"/>
          <w:sz w:val="28"/>
          <w:szCs w:val="28"/>
          <w:rtl/>
        </w:rPr>
        <w:br/>
        <w:t>46- الوسائل الحديثة للتمويل والاستثمار للدكتور محمد أنس الزرقا. بحث مقدم لندوة إدارة وتثمير ممتلكات الأوقاف. المعهد الإسلامي للبحوث والتدريب 1415هـ.</w:t>
      </w:r>
      <w:r w:rsidRPr="00152174">
        <w:rPr>
          <w:rFonts w:ascii="Arabic Typesetting" w:hAnsi="Arabic Typesetting" w:cs="Arabic Typesetting"/>
          <w:sz w:val="28"/>
          <w:szCs w:val="28"/>
          <w:rtl/>
        </w:rPr>
        <w:br/>
        <w:t>47- الوصايا والوقف في الفقه الإسلامي للدكتور وهبة الزحيلي، دار الفكر، سوريا، الطبعة الثانية1417هـ.</w:t>
      </w:r>
      <w:r w:rsidRPr="00152174">
        <w:rPr>
          <w:rFonts w:ascii="Arabic Typesetting" w:hAnsi="Arabic Typesetting" w:cs="Arabic Typesetting"/>
          <w:sz w:val="28"/>
          <w:szCs w:val="28"/>
          <w:rtl/>
        </w:rPr>
        <w:br/>
        <w:t>48- الوقف الإسلامي، تطوره، إدارته، تنميته. للدكتور منذر قحف. دار الفكر، دمشق، الطبعة الأولى 1421هـ.</w:t>
      </w:r>
      <w:r w:rsidRPr="00152174">
        <w:rPr>
          <w:rFonts w:ascii="Arabic Typesetting" w:hAnsi="Arabic Typesetting" w:cs="Arabic Typesetting"/>
          <w:sz w:val="28"/>
          <w:szCs w:val="28"/>
          <w:rtl/>
        </w:rPr>
        <w:br/>
        <w:t>49- وقف الأسهم، لفضيلة الأستاذ الدكتور عبدالله بن موسى العمار، بحث منشور في مجلة جامعة الإمام محمد بن سعود الإسلامية.</w:t>
      </w:r>
      <w:r w:rsidRPr="00152174">
        <w:rPr>
          <w:rFonts w:ascii="Arabic Typesetting" w:hAnsi="Arabic Typesetting" w:cs="Arabic Typesetting"/>
          <w:sz w:val="28"/>
          <w:szCs w:val="28"/>
          <w:rtl/>
        </w:rPr>
        <w:br/>
        <w:t>50- الوقف في الشريعة الإسلامية وأثره في تنمية المجتمع، لفضيلة الأستاذ الدكتور محمد بن أحمد الصالح. الطبعة الأولى 1422هـ.</w:t>
      </w:r>
      <w:r w:rsidRPr="00152174">
        <w:rPr>
          <w:rFonts w:ascii="Arabic Typesetting" w:hAnsi="Arabic Typesetting" w:cs="Arabic Typesetting"/>
          <w:sz w:val="28"/>
          <w:szCs w:val="28"/>
          <w:rtl/>
        </w:rPr>
        <w:br/>
        <w:t>51- الوقف من منظور فقهي، لمعالي الشيخ عبدالله بن سليمان بن منيع. بحث مقدم لندوة المكتبات الوقفية في المملكة العربية السعودية.</w:t>
      </w:r>
      <w:r w:rsidRPr="00152174">
        <w:rPr>
          <w:rFonts w:ascii="Arabic Typesetting" w:hAnsi="Arabic Typesetting" w:cs="Arabic Typesetting"/>
          <w:sz w:val="28"/>
          <w:szCs w:val="28"/>
          <w:rtl/>
        </w:rPr>
        <w:br/>
        <w:t>52- الوقف وأثره في تنمية موارد الجامعات لمعالي الأستاذ الدكتور سليمان بن عبدالله أبا الخيل، من مطبوعات جامعة الإمام محمد بن سعود الإسلامية، الطبعة الأولى 1425هـ.</w:t>
      </w:r>
    </w:p>
    <w:p w:rsidR="00D46D77" w:rsidRPr="00423CB5" w:rsidRDefault="00D46D77" w:rsidP="0042561D">
      <w:pPr>
        <w:pStyle w:val="NoSpacing"/>
        <w:bidi/>
        <w:ind w:left="540" w:right="540"/>
        <w:rPr>
          <w:rFonts w:ascii="Traditional Arabic" w:hAnsi="Traditional Arabic" w:cs="Traditional Arabic"/>
          <w:sz w:val="28"/>
          <w:szCs w:val="28"/>
          <w:rtl/>
        </w:rPr>
      </w:pPr>
      <w:r w:rsidRPr="00423CB5">
        <w:rPr>
          <w:rFonts w:ascii="Traditional Arabic" w:hAnsi="Traditional Arabic" w:cs="Traditional Arabic"/>
          <w:sz w:val="28"/>
          <w:szCs w:val="28"/>
          <w:rtl/>
        </w:rPr>
        <w:t xml:space="preserve"> </w:t>
      </w:r>
    </w:p>
    <w:p w:rsidR="00D46D77" w:rsidRPr="00423CB5" w:rsidRDefault="00D46D77" w:rsidP="0042561D">
      <w:pPr>
        <w:pStyle w:val="NoSpacing"/>
        <w:bidi/>
        <w:ind w:left="540" w:right="540"/>
        <w:rPr>
          <w:rFonts w:ascii="Traditional Arabic" w:hAnsi="Traditional Arabic" w:cs="Traditional Arabic"/>
          <w:sz w:val="28"/>
          <w:szCs w:val="28"/>
        </w:rPr>
      </w:pPr>
      <w:r>
        <w:rPr>
          <w:rFonts w:ascii="Traditional Arabic" w:hAnsi="Traditional Arabic" w:cs="Traditional Arabic"/>
          <w:b/>
          <w:bCs/>
          <w:sz w:val="28"/>
          <w:szCs w:val="28"/>
          <w:rtl/>
        </w:rPr>
        <w:t xml:space="preserve"> </w:t>
      </w:r>
    </w:p>
    <w:sectPr w:rsidR="00D46D77" w:rsidRPr="00423CB5" w:rsidSect="00810954">
      <w:footerReference w:type="default" r:id="rId11"/>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D77" w:rsidRDefault="00D46D77" w:rsidP="00623895">
      <w:pPr>
        <w:spacing w:after="0" w:line="240" w:lineRule="auto"/>
      </w:pPr>
      <w:r>
        <w:separator/>
      </w:r>
    </w:p>
  </w:endnote>
  <w:endnote w:type="continuationSeparator" w:id="1">
    <w:p w:rsidR="00D46D77" w:rsidRDefault="00D46D77" w:rsidP="00623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FAQ_BOLDmodified">
    <w:altName w:val="Times New Roman"/>
    <w:panose1 w:val="00000000000000000000"/>
    <w:charset w:val="B2"/>
    <w:family w:val="auto"/>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77" w:rsidRDefault="00D46D77" w:rsidP="002A0B48">
    <w:pPr>
      <w:pStyle w:val="Footer"/>
      <w:bidi/>
      <w:jc w:val="center"/>
    </w:pPr>
    <w:fldSimple w:instr=" PAGE   \* MERGEFORMAT ">
      <w:r>
        <w:rPr>
          <w:noProof/>
          <w:rtl/>
        </w:rPr>
        <w:t>2</w:t>
      </w:r>
    </w:fldSimple>
  </w:p>
  <w:p w:rsidR="00D46D77" w:rsidRDefault="00D46D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D77" w:rsidRDefault="00D46D77" w:rsidP="00623895">
      <w:pPr>
        <w:spacing w:after="0" w:line="240" w:lineRule="auto"/>
      </w:pPr>
      <w:r>
        <w:separator/>
      </w:r>
    </w:p>
  </w:footnote>
  <w:footnote w:type="continuationSeparator" w:id="1">
    <w:p w:rsidR="00D46D77" w:rsidRDefault="00D46D77" w:rsidP="00623895">
      <w:pPr>
        <w:spacing w:after="0" w:line="240" w:lineRule="auto"/>
      </w:pPr>
      <w:r>
        <w:continuationSeparator/>
      </w:r>
    </w:p>
  </w:footnote>
  <w:footnote w:id="2">
    <w:p w:rsidR="00D46D77" w:rsidRPr="00927CDD" w:rsidRDefault="00D46D77" w:rsidP="00927CDD">
      <w:pPr>
        <w:pStyle w:val="Heading1"/>
        <w:bidi/>
        <w:ind w:left="540" w:right="540"/>
        <w:rPr>
          <w:b w:val="0"/>
          <w:bCs w:val="0"/>
          <w:sz w:val="18"/>
          <w:szCs w:val="18"/>
        </w:rPr>
      </w:pPr>
      <w:r w:rsidRPr="00927CDD">
        <w:rPr>
          <w:b w:val="0"/>
          <w:bCs w:val="0"/>
          <w:sz w:val="18"/>
          <w:szCs w:val="18"/>
          <w:rtl/>
        </w:rPr>
        <w:t>(</w:t>
      </w:r>
      <w:r w:rsidRPr="00927CDD">
        <w:rPr>
          <w:rStyle w:val="FootnoteReference"/>
          <w:b w:val="0"/>
          <w:bCs w:val="0"/>
          <w:sz w:val="18"/>
          <w:szCs w:val="18"/>
        </w:rPr>
        <w:footnoteRef/>
      </w:r>
      <w:r w:rsidRPr="00927CDD">
        <w:rPr>
          <w:b w:val="0"/>
          <w:bCs w:val="0"/>
          <w:sz w:val="18"/>
          <w:szCs w:val="18"/>
          <w:rtl/>
        </w:rPr>
        <w:t xml:space="preserve"> ) العمراني، عبدالله  بن محمد، دور الوقف في دعم البحث العلمي (دراسة فقهية)، موقع جامعة الإمام محمد بن سعود الإسلامية، </w:t>
      </w:r>
      <w:r>
        <w:rPr>
          <w:b w:val="0"/>
          <w:bCs w:val="0"/>
          <w:sz w:val="18"/>
          <w:szCs w:val="18"/>
          <w:rtl/>
        </w:rPr>
        <w:t>تاريخ</w:t>
      </w:r>
      <w:r w:rsidRPr="00927CDD">
        <w:rPr>
          <w:b w:val="0"/>
          <w:bCs w:val="0"/>
          <w:sz w:val="18"/>
          <w:szCs w:val="18"/>
          <w:rtl/>
        </w:rPr>
        <w:t xml:space="preserve"> الإضافة</w:t>
      </w:r>
      <w:r w:rsidRPr="00927CDD">
        <w:rPr>
          <w:b w:val="0"/>
          <w:bCs w:val="0"/>
          <w:sz w:val="18"/>
          <w:szCs w:val="18"/>
        </w:rPr>
        <w:t xml:space="preserve">: 9/6/2009 </w:t>
      </w:r>
      <w:r w:rsidRPr="00927CDD">
        <w:rPr>
          <w:b w:val="0"/>
          <w:bCs w:val="0"/>
          <w:sz w:val="18"/>
          <w:szCs w:val="18"/>
          <w:rtl/>
        </w:rPr>
        <w:t>ميلادي - 15/6/1430 هـ</w:t>
      </w:r>
    </w:p>
    <w:p w:rsidR="00D46D77" w:rsidRDefault="00D46D77" w:rsidP="00927CDD">
      <w:pPr>
        <w:pStyle w:val="Heading1"/>
        <w:bidi/>
        <w:ind w:left="540" w:right="540"/>
      </w:pPr>
    </w:p>
  </w:footnote>
  <w:footnote w:id="3">
    <w:p w:rsidR="00D46D77" w:rsidRDefault="00D46D77" w:rsidP="00927CDD">
      <w:pPr>
        <w:pStyle w:val="FootnoteText"/>
        <w:ind w:left="540"/>
      </w:pPr>
      <w:r w:rsidRPr="00927CDD">
        <w:rPr>
          <w:rFonts w:ascii="Traditional Arabic" w:hAnsi="Traditional Arabic" w:cs="Traditional Arabic"/>
          <w:rtl/>
        </w:rPr>
        <w:t>(</w:t>
      </w:r>
      <w:r w:rsidRPr="00927CDD">
        <w:rPr>
          <w:rFonts w:ascii="Traditional Arabic" w:hAnsi="Traditional Arabic" w:cs="Traditional Arabic"/>
        </w:rPr>
        <w:footnoteRef/>
      </w:r>
      <w:r w:rsidRPr="00927CDD">
        <w:rPr>
          <w:rFonts w:ascii="Traditional Arabic" w:hAnsi="Traditional Arabic" w:cs="Traditional Arabic"/>
          <w:rtl/>
        </w:rPr>
        <w:t xml:space="preserve">) </w:t>
      </w:r>
      <w:r w:rsidRPr="00927CDD">
        <w:rPr>
          <w:rFonts w:ascii="Traditional Arabic" w:hAnsi="Traditional Arabic" w:cs="Traditional Arabic" w:hint="cs"/>
          <w:rtl/>
        </w:rPr>
        <w:t>انظر</w:t>
      </w:r>
      <w:r w:rsidRPr="00927CDD">
        <w:rPr>
          <w:rFonts w:ascii="Traditional Arabic" w:hAnsi="Traditional Arabic" w:cs="Traditional Arabic"/>
          <w:rtl/>
        </w:rPr>
        <w:t xml:space="preserve"> </w:t>
      </w:r>
      <w:r w:rsidRPr="00927CDD">
        <w:rPr>
          <w:rFonts w:ascii="Traditional Arabic" w:hAnsi="Traditional Arabic" w:cs="Traditional Arabic" w:hint="cs"/>
          <w:rtl/>
        </w:rPr>
        <w:t>مادة</w:t>
      </w:r>
      <w:r w:rsidRPr="00927CDD">
        <w:rPr>
          <w:rFonts w:ascii="Traditional Arabic" w:hAnsi="Traditional Arabic" w:cs="Traditional Arabic"/>
          <w:rtl/>
        </w:rPr>
        <w:t xml:space="preserve"> (</w:t>
      </w:r>
      <w:r w:rsidRPr="00927CDD">
        <w:rPr>
          <w:rFonts w:ascii="Traditional Arabic" w:hAnsi="Traditional Arabic" w:cs="Traditional Arabic" w:hint="cs"/>
          <w:rtl/>
        </w:rPr>
        <w:t>وقف</w:t>
      </w:r>
      <w:r w:rsidRPr="00927CDD">
        <w:rPr>
          <w:rFonts w:ascii="Traditional Arabic" w:hAnsi="Traditional Arabic" w:cs="Traditional Arabic"/>
          <w:rtl/>
        </w:rPr>
        <w:t>)</w:t>
      </w:r>
      <w:r w:rsidRPr="00927CDD">
        <w:rPr>
          <w:rFonts w:ascii="Traditional Arabic" w:hAnsi="Traditional Arabic" w:cs="Traditional Arabic" w:hint="cs"/>
          <w:rtl/>
        </w:rPr>
        <w:t>،</w:t>
      </w:r>
      <w:r w:rsidRPr="00927CDD">
        <w:rPr>
          <w:rFonts w:ascii="Traditional Arabic" w:hAnsi="Traditional Arabic" w:cs="Traditional Arabic"/>
          <w:rtl/>
        </w:rPr>
        <w:t xml:space="preserve"> </w:t>
      </w:r>
      <w:r w:rsidRPr="00927CDD">
        <w:rPr>
          <w:rFonts w:ascii="Traditional Arabic" w:hAnsi="Traditional Arabic" w:cs="Traditional Arabic" w:hint="cs"/>
          <w:rtl/>
        </w:rPr>
        <w:t>القاموس</w:t>
      </w:r>
      <w:r w:rsidRPr="00927CDD">
        <w:rPr>
          <w:rFonts w:ascii="Traditional Arabic" w:hAnsi="Traditional Arabic" w:cs="Traditional Arabic"/>
          <w:rtl/>
        </w:rPr>
        <w:t xml:space="preserve"> </w:t>
      </w:r>
      <w:r w:rsidRPr="00927CDD">
        <w:rPr>
          <w:rFonts w:ascii="Traditional Arabic" w:hAnsi="Traditional Arabic" w:cs="Traditional Arabic" w:hint="cs"/>
          <w:rtl/>
        </w:rPr>
        <w:t>المحيط</w:t>
      </w:r>
      <w:r w:rsidRPr="00927CDD">
        <w:rPr>
          <w:rFonts w:ascii="Traditional Arabic" w:hAnsi="Traditional Arabic" w:cs="Traditional Arabic"/>
          <w:rtl/>
        </w:rPr>
        <w:t xml:space="preserve"> </w:t>
      </w:r>
      <w:r w:rsidRPr="00927CDD">
        <w:rPr>
          <w:rFonts w:ascii="Traditional Arabic" w:hAnsi="Traditional Arabic" w:cs="Traditional Arabic" w:hint="cs"/>
          <w:rtl/>
        </w:rPr>
        <w:t>للفيروز</w:t>
      </w:r>
      <w:r w:rsidRPr="00927CDD">
        <w:rPr>
          <w:rFonts w:ascii="Traditional Arabic" w:hAnsi="Traditional Arabic" w:cs="Traditional Arabic"/>
          <w:rtl/>
        </w:rPr>
        <w:t xml:space="preserve"> </w:t>
      </w:r>
      <w:r w:rsidRPr="00927CDD">
        <w:rPr>
          <w:rFonts w:ascii="Traditional Arabic" w:hAnsi="Traditional Arabic" w:cs="Traditional Arabic" w:hint="cs"/>
          <w:rtl/>
        </w:rPr>
        <w:t>آبادي،</w:t>
      </w:r>
      <w:r w:rsidRPr="00927CDD">
        <w:rPr>
          <w:rFonts w:ascii="Traditional Arabic" w:hAnsi="Traditional Arabic" w:cs="Traditional Arabic"/>
          <w:rtl/>
        </w:rPr>
        <w:t xml:space="preserve"> 3/205.</w:t>
      </w:r>
    </w:p>
  </w:footnote>
  <w:footnote w:id="4">
    <w:p w:rsidR="00D46D77" w:rsidRDefault="00D46D77" w:rsidP="00927CDD">
      <w:pPr>
        <w:pStyle w:val="FootnoteText"/>
        <w:ind w:left="540"/>
      </w:pPr>
      <w:r w:rsidRPr="00927CDD">
        <w:rPr>
          <w:rFonts w:ascii="Traditional Arabic" w:hAnsi="Traditional Arabic" w:cs="Traditional Arabic"/>
          <w:rtl/>
        </w:rPr>
        <w:t>(</w:t>
      </w:r>
      <w:r w:rsidRPr="00927CDD">
        <w:rPr>
          <w:rStyle w:val="FootnoteReference"/>
          <w:rFonts w:ascii="Traditional Arabic" w:hAnsi="Traditional Arabic" w:cs="Traditional Arabic"/>
        </w:rPr>
        <w:footnoteRef/>
      </w:r>
      <w:r w:rsidRPr="00927CDD">
        <w:rPr>
          <w:rFonts w:ascii="Traditional Arabic" w:hAnsi="Traditional Arabic" w:cs="Traditional Arabic"/>
          <w:rtl/>
        </w:rPr>
        <w:t xml:space="preserve">) </w:t>
      </w:r>
      <w:r w:rsidRPr="00927CDD">
        <w:rPr>
          <w:rFonts w:ascii="Traditional Arabic" w:hAnsi="Traditional Arabic" w:cs="Traditional Arabic" w:hint="cs"/>
          <w:rtl/>
        </w:rPr>
        <w:t>الحطاب،</w:t>
      </w:r>
      <w:r w:rsidRPr="00927CDD">
        <w:rPr>
          <w:rFonts w:ascii="Traditional Arabic" w:hAnsi="Traditional Arabic" w:cs="Traditional Arabic"/>
          <w:rtl/>
        </w:rPr>
        <w:t xml:space="preserve"> </w:t>
      </w:r>
      <w:r w:rsidRPr="00927CDD">
        <w:rPr>
          <w:rFonts w:ascii="Traditional Arabic" w:hAnsi="Traditional Arabic" w:cs="Traditional Arabic" w:hint="cs"/>
          <w:rtl/>
        </w:rPr>
        <w:t>كتاب</w:t>
      </w:r>
      <w:r w:rsidRPr="00927CDD">
        <w:rPr>
          <w:rFonts w:ascii="Traditional Arabic" w:hAnsi="Traditional Arabic" w:cs="Traditional Arabic"/>
          <w:rtl/>
        </w:rPr>
        <w:t xml:space="preserve"> </w:t>
      </w:r>
      <w:r w:rsidRPr="00927CDD">
        <w:rPr>
          <w:rFonts w:ascii="Traditional Arabic" w:hAnsi="Traditional Arabic" w:cs="Traditional Arabic" w:hint="cs"/>
          <w:rtl/>
        </w:rPr>
        <w:t>شرح</w:t>
      </w:r>
      <w:r w:rsidRPr="00927CDD">
        <w:rPr>
          <w:rFonts w:ascii="Traditional Arabic" w:hAnsi="Traditional Arabic" w:cs="Traditional Arabic"/>
          <w:rtl/>
        </w:rPr>
        <w:t xml:space="preserve"> </w:t>
      </w:r>
      <w:r w:rsidRPr="00927CDD">
        <w:rPr>
          <w:rFonts w:ascii="Traditional Arabic" w:hAnsi="Traditional Arabic" w:cs="Traditional Arabic" w:hint="cs"/>
          <w:rtl/>
        </w:rPr>
        <w:t>ألفاظ</w:t>
      </w:r>
      <w:r w:rsidRPr="00927CDD">
        <w:rPr>
          <w:rFonts w:ascii="Traditional Arabic" w:hAnsi="Traditional Arabic" w:cs="Traditional Arabic"/>
          <w:rtl/>
        </w:rPr>
        <w:t xml:space="preserve"> </w:t>
      </w:r>
      <w:r w:rsidRPr="00927CDD">
        <w:rPr>
          <w:rFonts w:ascii="Traditional Arabic" w:hAnsi="Traditional Arabic" w:cs="Traditional Arabic" w:hint="cs"/>
          <w:rtl/>
        </w:rPr>
        <w:t>الواقفين</w:t>
      </w:r>
      <w:r w:rsidRPr="00927CDD">
        <w:rPr>
          <w:rFonts w:ascii="Traditional Arabic" w:hAnsi="Traditional Arabic" w:cs="Traditional Arabic"/>
          <w:rtl/>
        </w:rPr>
        <w:t xml:space="preserve"> </w:t>
      </w:r>
      <w:r w:rsidRPr="00927CDD">
        <w:rPr>
          <w:rFonts w:ascii="Traditional Arabic" w:hAnsi="Traditional Arabic" w:cs="Traditional Arabic" w:hint="cs"/>
          <w:rtl/>
        </w:rPr>
        <w:t>والقسمة</w:t>
      </w:r>
      <w:r w:rsidRPr="00927CDD">
        <w:rPr>
          <w:rFonts w:ascii="Traditional Arabic" w:hAnsi="Traditional Arabic" w:cs="Traditional Arabic"/>
          <w:rtl/>
        </w:rPr>
        <w:t xml:space="preserve"> </w:t>
      </w:r>
      <w:r w:rsidRPr="00927CDD">
        <w:rPr>
          <w:rFonts w:ascii="Traditional Arabic" w:hAnsi="Traditional Arabic" w:cs="Traditional Arabic" w:hint="cs"/>
          <w:rtl/>
        </w:rPr>
        <w:t>على</w:t>
      </w:r>
      <w:r w:rsidRPr="00927CDD">
        <w:rPr>
          <w:rFonts w:ascii="Traditional Arabic" w:hAnsi="Traditional Arabic" w:cs="Traditional Arabic"/>
          <w:rtl/>
        </w:rPr>
        <w:t xml:space="preserve"> </w:t>
      </w:r>
      <w:r w:rsidRPr="00927CDD">
        <w:rPr>
          <w:rFonts w:ascii="Traditional Arabic" w:hAnsi="Traditional Arabic" w:cs="Traditional Arabic" w:hint="cs"/>
          <w:rtl/>
        </w:rPr>
        <w:t>المستحقين،</w:t>
      </w:r>
      <w:r w:rsidRPr="00927CDD">
        <w:rPr>
          <w:rFonts w:ascii="Traditional Arabic" w:hAnsi="Traditional Arabic" w:cs="Traditional Arabic"/>
          <w:rtl/>
        </w:rPr>
        <w:t xml:space="preserve"> </w:t>
      </w:r>
      <w:r w:rsidRPr="00927CDD">
        <w:rPr>
          <w:rFonts w:ascii="Traditional Arabic" w:hAnsi="Traditional Arabic" w:cs="Traditional Arabic" w:hint="cs"/>
          <w:rtl/>
        </w:rPr>
        <w:t>ص</w:t>
      </w:r>
      <w:r w:rsidRPr="00927CDD">
        <w:rPr>
          <w:rFonts w:ascii="Traditional Arabic" w:hAnsi="Traditional Arabic" w:cs="Traditional Arabic"/>
          <w:rtl/>
        </w:rPr>
        <w:t>11.</w:t>
      </w:r>
    </w:p>
  </w:footnote>
  <w:footnote w:id="5">
    <w:p w:rsidR="00D46D77" w:rsidRDefault="00D46D77" w:rsidP="00927CDD">
      <w:pPr>
        <w:pStyle w:val="FootnoteText"/>
        <w:ind w:left="540"/>
      </w:pPr>
      <w:r w:rsidRPr="00927CDD">
        <w:rPr>
          <w:rFonts w:ascii="Traditional Arabic" w:hAnsi="Traditional Arabic" w:cs="Traditional Arabic"/>
          <w:rtl/>
        </w:rPr>
        <w:t>(</w:t>
      </w:r>
      <w:r w:rsidRPr="00927CDD">
        <w:rPr>
          <w:rStyle w:val="FootnoteReference"/>
          <w:rFonts w:ascii="Traditional Arabic" w:hAnsi="Traditional Arabic" w:cs="Traditional Arabic"/>
        </w:rPr>
        <w:footnoteRef/>
      </w:r>
      <w:r w:rsidRPr="00927CDD">
        <w:rPr>
          <w:rFonts w:ascii="Traditional Arabic" w:hAnsi="Traditional Arabic" w:cs="Traditional Arabic"/>
          <w:rtl/>
        </w:rPr>
        <w:t xml:space="preserve">) </w:t>
      </w:r>
      <w:r w:rsidRPr="00927CDD">
        <w:rPr>
          <w:rFonts w:ascii="Traditional Arabic" w:hAnsi="Traditional Arabic" w:cs="Traditional Arabic" w:hint="cs"/>
          <w:rtl/>
        </w:rPr>
        <w:t>الأزهري،</w:t>
      </w:r>
      <w:r w:rsidRPr="00927CDD">
        <w:rPr>
          <w:rFonts w:ascii="Traditional Arabic" w:hAnsi="Traditional Arabic" w:cs="Traditional Arabic"/>
          <w:rtl/>
        </w:rPr>
        <w:t xml:space="preserve">  </w:t>
      </w:r>
      <w:r w:rsidRPr="00927CDD">
        <w:rPr>
          <w:rFonts w:ascii="Traditional Arabic" w:hAnsi="Traditional Arabic" w:cs="Traditional Arabic" w:hint="cs"/>
          <w:rtl/>
        </w:rPr>
        <w:t>تهذيب</w:t>
      </w:r>
      <w:r w:rsidRPr="00927CDD">
        <w:rPr>
          <w:rFonts w:ascii="Traditional Arabic" w:hAnsi="Traditional Arabic" w:cs="Traditional Arabic"/>
          <w:rtl/>
        </w:rPr>
        <w:t xml:space="preserve"> </w:t>
      </w:r>
      <w:r w:rsidRPr="00927CDD">
        <w:rPr>
          <w:rFonts w:ascii="Traditional Arabic" w:hAnsi="Traditional Arabic" w:cs="Traditional Arabic" w:hint="cs"/>
          <w:rtl/>
        </w:rPr>
        <w:t>اللغة</w:t>
      </w:r>
      <w:r w:rsidRPr="00927CDD">
        <w:rPr>
          <w:rFonts w:ascii="Traditional Arabic" w:hAnsi="Traditional Arabic" w:cs="Traditional Arabic"/>
          <w:rtl/>
        </w:rPr>
        <w:t xml:space="preserve"> 4/342.</w:t>
      </w:r>
    </w:p>
  </w:footnote>
  <w:footnote w:id="6">
    <w:p w:rsidR="00D46D77" w:rsidRDefault="00D46D77" w:rsidP="00927CDD">
      <w:pPr>
        <w:pStyle w:val="FootnoteText"/>
        <w:ind w:left="540"/>
        <w:jc w:val="lowKashida"/>
      </w:pPr>
      <w:r w:rsidRPr="00927CDD">
        <w:rPr>
          <w:rFonts w:ascii="Traditional Arabic" w:hAnsi="Traditional Arabic" w:cs="Traditional Arabic"/>
          <w:rtl/>
        </w:rPr>
        <w:t>(</w:t>
      </w:r>
      <w:r w:rsidRPr="00927CDD">
        <w:rPr>
          <w:rStyle w:val="FootnoteReference"/>
          <w:rFonts w:ascii="Traditional Arabic" w:hAnsi="Traditional Arabic" w:cs="Traditional Arabic"/>
        </w:rPr>
        <w:footnoteRef/>
      </w:r>
      <w:r w:rsidRPr="00927CDD">
        <w:rPr>
          <w:rFonts w:ascii="Traditional Arabic" w:hAnsi="Traditional Arabic" w:cs="Traditional Arabic"/>
          <w:rtl/>
        </w:rPr>
        <w:t xml:space="preserve">) </w:t>
      </w:r>
      <w:r w:rsidRPr="00927CDD">
        <w:rPr>
          <w:rFonts w:ascii="Traditional Arabic" w:hAnsi="Traditional Arabic" w:cs="Traditional Arabic" w:hint="cs"/>
          <w:rtl/>
        </w:rPr>
        <w:t>ابن</w:t>
      </w:r>
      <w:r w:rsidRPr="00927CDD">
        <w:rPr>
          <w:rFonts w:ascii="Traditional Arabic" w:hAnsi="Traditional Arabic" w:cs="Traditional Arabic"/>
          <w:rtl/>
        </w:rPr>
        <w:t xml:space="preserve"> </w:t>
      </w:r>
      <w:r w:rsidRPr="00927CDD">
        <w:rPr>
          <w:rFonts w:ascii="Traditional Arabic" w:hAnsi="Traditional Arabic" w:cs="Traditional Arabic" w:hint="cs"/>
          <w:rtl/>
        </w:rPr>
        <w:t>قدامة</w:t>
      </w:r>
      <w:r w:rsidRPr="00927CDD">
        <w:rPr>
          <w:rFonts w:ascii="Traditional Arabic" w:hAnsi="Traditional Arabic" w:cs="Traditional Arabic"/>
          <w:rtl/>
        </w:rPr>
        <w:t xml:space="preserve"> </w:t>
      </w:r>
      <w:r w:rsidRPr="00927CDD">
        <w:rPr>
          <w:rFonts w:ascii="Traditional Arabic" w:hAnsi="Traditional Arabic" w:cs="Traditional Arabic" w:hint="cs"/>
          <w:rtl/>
        </w:rPr>
        <w:t>المقدسي،</w:t>
      </w:r>
      <w:r w:rsidRPr="00927CDD">
        <w:rPr>
          <w:rFonts w:ascii="Traditional Arabic" w:hAnsi="Traditional Arabic" w:cs="Traditional Arabic"/>
          <w:rtl/>
        </w:rPr>
        <w:t xml:space="preserve"> </w:t>
      </w:r>
      <w:r w:rsidRPr="00927CDD">
        <w:rPr>
          <w:rFonts w:ascii="Traditional Arabic" w:hAnsi="Traditional Arabic" w:cs="Traditional Arabic" w:hint="cs"/>
          <w:rtl/>
        </w:rPr>
        <w:t>موفق</w:t>
      </w:r>
      <w:r w:rsidRPr="00927CDD">
        <w:rPr>
          <w:rFonts w:ascii="Traditional Arabic" w:hAnsi="Traditional Arabic" w:cs="Traditional Arabic"/>
          <w:rtl/>
        </w:rPr>
        <w:t xml:space="preserve"> </w:t>
      </w:r>
      <w:r w:rsidRPr="00927CDD">
        <w:rPr>
          <w:rFonts w:ascii="Traditional Arabic" w:hAnsi="Traditional Arabic" w:cs="Traditional Arabic" w:hint="cs"/>
          <w:rtl/>
        </w:rPr>
        <w:t>الدين،</w:t>
      </w:r>
      <w:r w:rsidRPr="00927CDD">
        <w:rPr>
          <w:rFonts w:ascii="Traditional Arabic" w:hAnsi="Traditional Arabic" w:cs="Traditional Arabic"/>
          <w:rtl/>
        </w:rPr>
        <w:t xml:space="preserve">  </w:t>
      </w:r>
      <w:r w:rsidRPr="00927CDD">
        <w:rPr>
          <w:rFonts w:ascii="Traditional Arabic" w:hAnsi="Traditional Arabic" w:cs="Traditional Arabic" w:hint="cs"/>
          <w:rtl/>
        </w:rPr>
        <w:t>المقنع</w:t>
      </w:r>
      <w:r w:rsidRPr="00927CDD">
        <w:rPr>
          <w:rFonts w:ascii="Traditional Arabic" w:hAnsi="Traditional Arabic" w:cs="Traditional Arabic"/>
          <w:rtl/>
        </w:rPr>
        <w:t xml:space="preserve"> </w:t>
      </w:r>
      <w:r w:rsidRPr="00927CDD">
        <w:rPr>
          <w:rFonts w:ascii="Traditional Arabic" w:hAnsi="Traditional Arabic" w:cs="Traditional Arabic" w:hint="cs"/>
          <w:rtl/>
        </w:rPr>
        <w:t>في</w:t>
      </w:r>
      <w:r w:rsidRPr="00927CDD">
        <w:rPr>
          <w:rFonts w:ascii="Traditional Arabic" w:hAnsi="Traditional Arabic" w:cs="Traditional Arabic"/>
          <w:rtl/>
        </w:rPr>
        <w:t xml:space="preserve"> </w:t>
      </w:r>
      <w:r w:rsidRPr="00927CDD">
        <w:rPr>
          <w:rFonts w:ascii="Traditional Arabic" w:hAnsi="Traditional Arabic" w:cs="Traditional Arabic" w:hint="cs"/>
          <w:rtl/>
        </w:rPr>
        <w:t>فقه</w:t>
      </w:r>
      <w:r w:rsidRPr="00927CDD">
        <w:rPr>
          <w:rFonts w:ascii="Traditional Arabic" w:hAnsi="Traditional Arabic" w:cs="Traditional Arabic"/>
          <w:rtl/>
        </w:rPr>
        <w:t xml:space="preserve"> </w:t>
      </w:r>
      <w:r w:rsidRPr="00927CDD">
        <w:rPr>
          <w:rFonts w:ascii="Traditional Arabic" w:hAnsi="Traditional Arabic" w:cs="Traditional Arabic" w:hint="cs"/>
          <w:rtl/>
        </w:rPr>
        <w:t>إمام</w:t>
      </w:r>
      <w:r w:rsidRPr="00927CDD">
        <w:rPr>
          <w:rFonts w:ascii="Traditional Arabic" w:hAnsi="Traditional Arabic" w:cs="Traditional Arabic"/>
          <w:rtl/>
        </w:rPr>
        <w:t xml:space="preserve"> </w:t>
      </w:r>
      <w:r w:rsidRPr="00927CDD">
        <w:rPr>
          <w:rFonts w:ascii="Traditional Arabic" w:hAnsi="Traditional Arabic" w:cs="Traditional Arabic" w:hint="cs"/>
          <w:rtl/>
        </w:rPr>
        <w:t>السنة</w:t>
      </w:r>
      <w:r w:rsidRPr="00927CDD">
        <w:rPr>
          <w:rFonts w:ascii="Traditional Arabic" w:hAnsi="Traditional Arabic" w:cs="Traditional Arabic"/>
          <w:rtl/>
        </w:rPr>
        <w:t xml:space="preserve"> </w:t>
      </w:r>
      <w:r w:rsidRPr="00927CDD">
        <w:rPr>
          <w:rFonts w:ascii="Traditional Arabic" w:hAnsi="Traditional Arabic" w:cs="Traditional Arabic" w:hint="cs"/>
          <w:rtl/>
        </w:rPr>
        <w:t>أحمد</w:t>
      </w:r>
      <w:r w:rsidRPr="00927CDD">
        <w:rPr>
          <w:rFonts w:ascii="Traditional Arabic" w:hAnsi="Traditional Arabic" w:cs="Traditional Arabic"/>
          <w:rtl/>
        </w:rPr>
        <w:t xml:space="preserve"> </w:t>
      </w:r>
      <w:r w:rsidRPr="00927CDD">
        <w:rPr>
          <w:rFonts w:ascii="Traditional Arabic" w:hAnsi="Traditional Arabic" w:cs="Traditional Arabic" w:hint="cs"/>
          <w:rtl/>
        </w:rPr>
        <w:t>بن</w:t>
      </w:r>
      <w:r w:rsidRPr="00927CDD">
        <w:rPr>
          <w:rFonts w:ascii="Traditional Arabic" w:hAnsi="Traditional Arabic" w:cs="Traditional Arabic"/>
          <w:rtl/>
        </w:rPr>
        <w:t xml:space="preserve"> </w:t>
      </w:r>
      <w:r w:rsidRPr="00927CDD">
        <w:rPr>
          <w:rFonts w:ascii="Traditional Arabic" w:hAnsi="Traditional Arabic" w:cs="Traditional Arabic" w:hint="cs"/>
          <w:rtl/>
        </w:rPr>
        <w:t>حنبل</w:t>
      </w:r>
      <w:r w:rsidRPr="00927CDD">
        <w:rPr>
          <w:rFonts w:ascii="Traditional Arabic" w:hAnsi="Traditional Arabic" w:cs="Traditional Arabic"/>
          <w:rtl/>
        </w:rPr>
        <w:t xml:space="preserve"> </w:t>
      </w:r>
      <w:r w:rsidRPr="00927CDD">
        <w:rPr>
          <w:rFonts w:ascii="Traditional Arabic" w:hAnsi="Traditional Arabic" w:cs="Traditional Arabic" w:hint="cs"/>
          <w:rtl/>
        </w:rPr>
        <w:t>الشيباني،</w:t>
      </w:r>
      <w:r w:rsidRPr="00927CDD">
        <w:rPr>
          <w:rFonts w:ascii="Traditional Arabic" w:hAnsi="Traditional Arabic" w:cs="Traditional Arabic"/>
          <w:rtl/>
        </w:rPr>
        <w:t xml:space="preserve"> 2/307.</w:t>
      </w:r>
    </w:p>
  </w:footnote>
  <w:footnote w:id="7">
    <w:p w:rsidR="00D46D77" w:rsidRDefault="00D46D77" w:rsidP="00927CDD">
      <w:pPr>
        <w:pStyle w:val="FootnoteText"/>
        <w:ind w:left="540"/>
        <w:jc w:val="lowKashida"/>
      </w:pPr>
      <w:r w:rsidRPr="00927CDD">
        <w:rPr>
          <w:rFonts w:ascii="Traditional Arabic" w:hAnsi="Traditional Arabic" w:cs="Traditional Arabic"/>
          <w:rtl/>
        </w:rPr>
        <w:t>(</w:t>
      </w:r>
      <w:r w:rsidRPr="00927CDD">
        <w:rPr>
          <w:rStyle w:val="FootnoteReference"/>
          <w:rFonts w:ascii="Traditional Arabic" w:hAnsi="Traditional Arabic" w:cs="Traditional Arabic"/>
        </w:rPr>
        <w:footnoteRef/>
      </w:r>
      <w:r w:rsidRPr="00927CDD">
        <w:rPr>
          <w:rFonts w:ascii="Traditional Arabic" w:hAnsi="Traditional Arabic" w:cs="Traditional Arabic"/>
          <w:rtl/>
        </w:rPr>
        <w:t xml:space="preserve">) </w:t>
      </w:r>
      <w:r w:rsidRPr="00927CDD">
        <w:rPr>
          <w:rFonts w:ascii="Traditional Arabic" w:hAnsi="Traditional Arabic" w:cs="Traditional Arabic" w:hint="cs"/>
          <w:rtl/>
        </w:rPr>
        <w:t>النسائي،</w:t>
      </w:r>
      <w:r w:rsidRPr="00927CDD">
        <w:rPr>
          <w:rFonts w:ascii="Traditional Arabic" w:hAnsi="Traditional Arabic" w:cs="Traditional Arabic"/>
          <w:rtl/>
        </w:rPr>
        <w:t xml:space="preserve"> </w:t>
      </w:r>
      <w:r w:rsidRPr="00927CDD">
        <w:rPr>
          <w:rFonts w:ascii="Traditional Arabic" w:hAnsi="Traditional Arabic" w:cs="Traditional Arabic" w:hint="cs"/>
          <w:rtl/>
        </w:rPr>
        <w:t>السنن،</w:t>
      </w:r>
      <w:r w:rsidRPr="00927CDD">
        <w:rPr>
          <w:rFonts w:ascii="Traditional Arabic" w:hAnsi="Traditional Arabic" w:cs="Traditional Arabic"/>
          <w:rtl/>
        </w:rPr>
        <w:t xml:space="preserve"> </w:t>
      </w:r>
      <w:r w:rsidRPr="00927CDD">
        <w:rPr>
          <w:rFonts w:ascii="Traditional Arabic" w:hAnsi="Traditional Arabic" w:cs="Traditional Arabic" w:hint="cs"/>
          <w:rtl/>
        </w:rPr>
        <w:t>كتاب</w:t>
      </w:r>
      <w:r w:rsidRPr="00927CDD">
        <w:rPr>
          <w:rFonts w:ascii="Traditional Arabic" w:hAnsi="Traditional Arabic" w:cs="Traditional Arabic"/>
          <w:rtl/>
        </w:rPr>
        <w:t xml:space="preserve"> </w:t>
      </w:r>
      <w:r w:rsidRPr="00927CDD">
        <w:rPr>
          <w:rFonts w:ascii="Traditional Arabic" w:hAnsi="Traditional Arabic" w:cs="Traditional Arabic" w:hint="cs"/>
          <w:rtl/>
        </w:rPr>
        <w:t>الأحباس،</w:t>
      </w:r>
      <w:r w:rsidRPr="00927CDD">
        <w:rPr>
          <w:rFonts w:ascii="Traditional Arabic" w:hAnsi="Traditional Arabic" w:cs="Traditional Arabic"/>
          <w:rtl/>
        </w:rPr>
        <w:t xml:space="preserve"> </w:t>
      </w:r>
      <w:r w:rsidRPr="00927CDD">
        <w:rPr>
          <w:rFonts w:ascii="Traditional Arabic" w:hAnsi="Traditional Arabic" w:cs="Traditional Arabic" w:hint="cs"/>
          <w:rtl/>
        </w:rPr>
        <w:t>باب</w:t>
      </w:r>
      <w:r w:rsidRPr="00927CDD">
        <w:rPr>
          <w:rFonts w:ascii="Traditional Arabic" w:hAnsi="Traditional Arabic" w:cs="Traditional Arabic"/>
          <w:rtl/>
        </w:rPr>
        <w:t xml:space="preserve"> </w:t>
      </w:r>
      <w:r w:rsidRPr="00927CDD">
        <w:rPr>
          <w:rFonts w:ascii="Traditional Arabic" w:hAnsi="Traditional Arabic" w:cs="Traditional Arabic" w:hint="cs"/>
          <w:rtl/>
        </w:rPr>
        <w:t>حبس</w:t>
      </w:r>
      <w:r w:rsidRPr="00927CDD">
        <w:rPr>
          <w:rFonts w:ascii="Traditional Arabic" w:hAnsi="Traditional Arabic" w:cs="Traditional Arabic"/>
          <w:rtl/>
        </w:rPr>
        <w:t xml:space="preserve"> </w:t>
      </w:r>
      <w:r w:rsidRPr="00927CDD">
        <w:rPr>
          <w:rFonts w:ascii="Traditional Arabic" w:hAnsi="Traditional Arabic" w:cs="Traditional Arabic" w:hint="cs"/>
          <w:rtl/>
        </w:rPr>
        <w:t>المشاع،</w:t>
      </w:r>
      <w:r w:rsidRPr="00927CDD">
        <w:rPr>
          <w:rFonts w:ascii="Traditional Arabic" w:hAnsi="Traditional Arabic" w:cs="Traditional Arabic"/>
          <w:rtl/>
        </w:rPr>
        <w:t xml:space="preserve"> </w:t>
      </w:r>
      <w:r w:rsidRPr="00927CDD">
        <w:rPr>
          <w:rFonts w:ascii="Traditional Arabic" w:hAnsi="Traditional Arabic" w:cs="Traditional Arabic" w:hint="cs"/>
          <w:rtl/>
        </w:rPr>
        <w:t>برقم</w:t>
      </w:r>
      <w:r w:rsidRPr="00927CDD">
        <w:rPr>
          <w:rFonts w:ascii="Traditional Arabic" w:hAnsi="Traditional Arabic" w:cs="Traditional Arabic"/>
          <w:rtl/>
        </w:rPr>
        <w:t xml:space="preserve"> 3607 .</w:t>
      </w:r>
    </w:p>
  </w:footnote>
  <w:footnote w:id="8">
    <w:p w:rsidR="00D46D77" w:rsidRDefault="00D46D77" w:rsidP="00927CDD">
      <w:pPr>
        <w:pStyle w:val="FootnoteText"/>
        <w:ind w:left="540"/>
        <w:jc w:val="lowKashida"/>
      </w:pPr>
      <w:r w:rsidRPr="00927CDD">
        <w:rPr>
          <w:rFonts w:ascii="Traditional Arabic" w:hAnsi="Traditional Arabic" w:cs="Traditional Arabic"/>
          <w:rtl/>
        </w:rPr>
        <w:t>(</w:t>
      </w:r>
      <w:r w:rsidRPr="00927CDD">
        <w:rPr>
          <w:rStyle w:val="FootnoteReference"/>
          <w:rFonts w:ascii="Traditional Arabic" w:hAnsi="Traditional Arabic" w:cs="Traditional Arabic"/>
        </w:rPr>
        <w:footnoteRef/>
      </w:r>
      <w:r w:rsidRPr="00927CDD">
        <w:rPr>
          <w:rFonts w:ascii="Traditional Arabic" w:hAnsi="Traditional Arabic" w:cs="Traditional Arabic"/>
          <w:rtl/>
        </w:rPr>
        <w:t xml:space="preserve">) </w:t>
      </w:r>
      <w:r w:rsidRPr="00927CDD">
        <w:rPr>
          <w:rFonts w:ascii="Traditional Arabic" w:hAnsi="Traditional Arabic" w:cs="Traditional Arabic" w:hint="cs"/>
          <w:rtl/>
        </w:rPr>
        <w:t>يكن</w:t>
      </w:r>
      <w:r w:rsidRPr="00927CDD">
        <w:rPr>
          <w:rFonts w:ascii="Traditional Arabic" w:hAnsi="Traditional Arabic" w:cs="Traditional Arabic"/>
          <w:rtl/>
        </w:rPr>
        <w:t xml:space="preserve"> </w:t>
      </w:r>
      <w:r w:rsidRPr="00927CDD">
        <w:rPr>
          <w:rFonts w:ascii="Traditional Arabic" w:hAnsi="Traditional Arabic" w:cs="Traditional Arabic" w:hint="cs"/>
          <w:rtl/>
        </w:rPr>
        <w:t>،</w:t>
      </w:r>
      <w:r w:rsidRPr="00927CDD">
        <w:rPr>
          <w:rFonts w:ascii="Traditional Arabic" w:hAnsi="Traditional Arabic" w:cs="Traditional Arabic"/>
          <w:rtl/>
        </w:rPr>
        <w:t xml:space="preserve"> </w:t>
      </w:r>
      <w:r w:rsidRPr="00927CDD">
        <w:rPr>
          <w:rFonts w:ascii="Traditional Arabic" w:hAnsi="Traditional Arabic" w:cs="Traditional Arabic" w:hint="cs"/>
          <w:rtl/>
        </w:rPr>
        <w:t>زهدي</w:t>
      </w:r>
      <w:r w:rsidRPr="00927CDD">
        <w:rPr>
          <w:rFonts w:ascii="Traditional Arabic" w:hAnsi="Traditional Arabic" w:cs="Traditional Arabic"/>
          <w:rtl/>
        </w:rPr>
        <w:t xml:space="preserve"> </w:t>
      </w:r>
      <w:r w:rsidRPr="00927CDD">
        <w:rPr>
          <w:rFonts w:ascii="Traditional Arabic" w:hAnsi="Traditional Arabic" w:cs="Traditional Arabic" w:hint="cs"/>
          <w:rtl/>
        </w:rPr>
        <w:t>،الوقف</w:t>
      </w:r>
      <w:r w:rsidRPr="00927CDD">
        <w:rPr>
          <w:rFonts w:ascii="Traditional Arabic" w:hAnsi="Traditional Arabic" w:cs="Traditional Arabic"/>
          <w:rtl/>
        </w:rPr>
        <w:t xml:space="preserve"> </w:t>
      </w:r>
      <w:r w:rsidRPr="00927CDD">
        <w:rPr>
          <w:rFonts w:ascii="Traditional Arabic" w:hAnsi="Traditional Arabic" w:cs="Traditional Arabic" w:hint="cs"/>
          <w:rtl/>
        </w:rPr>
        <w:t>في</w:t>
      </w:r>
      <w:r w:rsidRPr="00927CDD">
        <w:rPr>
          <w:rFonts w:ascii="Traditional Arabic" w:hAnsi="Traditional Arabic" w:cs="Traditional Arabic"/>
          <w:rtl/>
        </w:rPr>
        <w:t xml:space="preserve"> </w:t>
      </w:r>
      <w:r w:rsidRPr="00927CDD">
        <w:rPr>
          <w:rFonts w:ascii="Traditional Arabic" w:hAnsi="Traditional Arabic" w:cs="Traditional Arabic" w:hint="cs"/>
          <w:rtl/>
        </w:rPr>
        <w:t>الشريعة،</w:t>
      </w:r>
      <w:r w:rsidRPr="00927CDD">
        <w:rPr>
          <w:rFonts w:ascii="Traditional Arabic" w:hAnsi="Traditional Arabic" w:cs="Traditional Arabic"/>
          <w:rtl/>
        </w:rPr>
        <w:t xml:space="preserve"> </w:t>
      </w:r>
      <w:r w:rsidRPr="00927CDD">
        <w:rPr>
          <w:rFonts w:ascii="Traditional Arabic" w:hAnsi="Traditional Arabic" w:cs="Traditional Arabic" w:hint="cs"/>
          <w:rtl/>
        </w:rPr>
        <w:t>ص</w:t>
      </w:r>
      <w:r w:rsidRPr="00927CDD">
        <w:rPr>
          <w:rFonts w:ascii="Traditional Arabic" w:hAnsi="Traditional Arabic" w:cs="Traditional Arabic"/>
          <w:rtl/>
        </w:rPr>
        <w:t xml:space="preserve"> 7.</w:t>
      </w:r>
    </w:p>
  </w:footnote>
  <w:footnote w:id="9">
    <w:p w:rsidR="00D46D77" w:rsidRDefault="00D46D77" w:rsidP="00927CDD">
      <w:pPr>
        <w:pStyle w:val="FootnoteText"/>
        <w:ind w:left="540"/>
        <w:jc w:val="lowKashida"/>
      </w:pPr>
      <w:r w:rsidRPr="00927CDD">
        <w:rPr>
          <w:rFonts w:ascii="Traditional Arabic" w:hAnsi="Traditional Arabic" w:cs="Traditional Arabic"/>
          <w:sz w:val="16"/>
          <w:szCs w:val="16"/>
          <w:rtl/>
        </w:rPr>
        <w:t>(</w:t>
      </w:r>
      <w:r w:rsidRPr="00927CDD">
        <w:rPr>
          <w:rStyle w:val="FootnoteReference"/>
          <w:rFonts w:ascii="Traditional Arabic" w:hAnsi="Traditional Arabic" w:cs="Traditional Arabic"/>
          <w:sz w:val="16"/>
          <w:szCs w:val="16"/>
        </w:rPr>
        <w:footnoteRef/>
      </w:r>
      <w:r w:rsidRPr="00927CDD">
        <w:rPr>
          <w:rFonts w:ascii="Traditional Arabic" w:hAnsi="Traditional Arabic" w:cs="Traditional Arabic"/>
          <w:sz w:val="16"/>
          <w:szCs w:val="16"/>
          <w:rtl/>
        </w:rPr>
        <w:t>)</w:t>
      </w:r>
      <w:r w:rsidRPr="00927CDD">
        <w:rPr>
          <w:rFonts w:ascii="Traditional Arabic" w:hAnsi="Traditional Arabic" w:cs="Traditional Arabic" w:hint="cs"/>
          <w:sz w:val="16"/>
          <w:szCs w:val="16"/>
          <w:rtl/>
        </w:rPr>
        <w:t>أبو</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زهرة،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محمد،</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محاضرات</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في</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الوقف،</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ص</w:t>
      </w:r>
      <w:r w:rsidRPr="00927CDD">
        <w:rPr>
          <w:rFonts w:ascii="Traditional Arabic" w:hAnsi="Traditional Arabic" w:cs="Traditional Arabic"/>
          <w:sz w:val="16"/>
          <w:szCs w:val="16"/>
          <w:rtl/>
        </w:rPr>
        <w:t xml:space="preserve"> 50.</w:t>
      </w:r>
    </w:p>
  </w:footnote>
  <w:footnote w:id="10">
    <w:p w:rsidR="00D46D77" w:rsidRDefault="00D46D77" w:rsidP="00927CDD">
      <w:pPr>
        <w:pStyle w:val="FootnoteText"/>
        <w:spacing w:line="400" w:lineRule="exact"/>
        <w:ind w:left="540"/>
        <w:jc w:val="lowKashida"/>
      </w:pPr>
      <w:r w:rsidRPr="00927CDD">
        <w:rPr>
          <w:rFonts w:ascii="Traditional Arabic" w:hAnsi="Traditional Arabic" w:cs="Traditional Arabic"/>
          <w:sz w:val="16"/>
          <w:szCs w:val="16"/>
          <w:rtl/>
        </w:rPr>
        <w:t>(</w:t>
      </w:r>
      <w:r w:rsidRPr="00927CDD">
        <w:rPr>
          <w:rStyle w:val="FootnoteReference"/>
          <w:rFonts w:ascii="Traditional Arabic" w:hAnsi="Traditional Arabic" w:cs="Traditional Arabic"/>
          <w:sz w:val="16"/>
          <w:szCs w:val="16"/>
        </w:rPr>
        <w:footnoteRef/>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الحيزان،</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محمد</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بن</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عبد</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العزيز،</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دور</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الإعلام</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في</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توعية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الجمهور</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بالوقف،بحث</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مقدم</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لندوة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مكانة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الوقف</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وأثره</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في</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الدعوة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والتنمية،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شوال</w:t>
      </w:r>
      <w:r w:rsidRPr="00927CDD">
        <w:rPr>
          <w:rFonts w:ascii="Traditional Arabic" w:hAnsi="Traditional Arabic" w:cs="Traditional Arabic"/>
          <w:sz w:val="16"/>
          <w:szCs w:val="16"/>
          <w:rtl/>
        </w:rPr>
        <w:t xml:space="preserve"> 1420</w:t>
      </w:r>
      <w:r w:rsidRPr="00927CDD">
        <w:rPr>
          <w:rFonts w:ascii="Traditional Arabic" w:hAnsi="Traditional Arabic" w:cs="Traditional Arabic" w:hint="cs"/>
          <w:sz w:val="16"/>
          <w:szCs w:val="16"/>
          <w:rtl/>
        </w:rPr>
        <w:t>هـ</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مكة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المكرمة</w:t>
      </w:r>
      <w:r w:rsidRPr="00927CDD">
        <w:rPr>
          <w:rFonts w:ascii="Traditional Arabic" w:hAnsi="Traditional Arabic" w:cs="Traditional Arabic"/>
          <w:sz w:val="16"/>
          <w:szCs w:val="16"/>
          <w:rtl/>
        </w:rPr>
        <w:t>.</w:t>
      </w:r>
    </w:p>
  </w:footnote>
  <w:footnote w:id="11">
    <w:p w:rsidR="00D46D77" w:rsidRDefault="00D46D77" w:rsidP="00927CDD">
      <w:pPr>
        <w:pStyle w:val="FootnoteText"/>
        <w:ind w:left="540"/>
      </w:pPr>
      <w:r w:rsidRPr="00927CDD">
        <w:rPr>
          <w:rFonts w:ascii="Traditional Arabic" w:hAnsi="Traditional Arabic" w:cs="Traditional Arabic"/>
          <w:sz w:val="16"/>
          <w:szCs w:val="16"/>
          <w:rtl/>
        </w:rPr>
        <w:t>(</w:t>
      </w:r>
      <w:r w:rsidRPr="00927CDD">
        <w:rPr>
          <w:rFonts w:ascii="Traditional Arabic" w:hAnsi="Traditional Arabic" w:cs="Traditional Arabic"/>
          <w:sz w:val="16"/>
          <w:szCs w:val="16"/>
        </w:rPr>
        <w:footnoteRef/>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الكبيسي،</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محمد</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عبيد،</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أحكام</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الوقف،</w:t>
      </w:r>
      <w:r w:rsidRPr="00927CDD">
        <w:rPr>
          <w:rFonts w:ascii="Traditional Arabic" w:hAnsi="Traditional Arabic" w:cs="Traditional Arabic"/>
          <w:sz w:val="16"/>
          <w:szCs w:val="16"/>
          <w:rtl/>
        </w:rPr>
        <w:t xml:space="preserve"> 1/21 .</w:t>
      </w:r>
    </w:p>
  </w:footnote>
  <w:footnote w:id="12">
    <w:p w:rsidR="00D46D77" w:rsidRPr="00927CDD" w:rsidRDefault="00D46D77" w:rsidP="00927CDD">
      <w:pPr>
        <w:pStyle w:val="FootnoteText"/>
        <w:ind w:left="540"/>
        <w:rPr>
          <w:sz w:val="16"/>
          <w:szCs w:val="16"/>
          <w:rtl/>
        </w:rPr>
      </w:pPr>
      <w:r w:rsidRPr="00927CDD">
        <w:rPr>
          <w:sz w:val="16"/>
          <w:szCs w:val="16"/>
          <w:rtl/>
        </w:rPr>
        <w:t>(</w:t>
      </w:r>
      <w:r w:rsidRPr="00927CDD">
        <w:rPr>
          <w:rStyle w:val="FootnoteReference"/>
          <w:rFonts w:cs="Arial"/>
          <w:sz w:val="16"/>
          <w:szCs w:val="16"/>
        </w:rPr>
        <w:footnoteRef/>
      </w:r>
      <w:r w:rsidRPr="00927CDD">
        <w:rPr>
          <w:sz w:val="16"/>
          <w:szCs w:val="16"/>
          <w:rtl/>
        </w:rPr>
        <w:t xml:space="preserve"> ) </w:t>
      </w:r>
      <w:r w:rsidRPr="00927CDD">
        <w:rPr>
          <w:rFonts w:ascii="Traditional Arabic" w:hAnsi="Traditional Arabic" w:cs="Traditional Arabic" w:hint="cs"/>
          <w:sz w:val="16"/>
          <w:szCs w:val="16"/>
          <w:rtl/>
        </w:rPr>
        <w:t>انظر</w:t>
      </w:r>
      <w:r w:rsidRPr="00927CDD">
        <w:rPr>
          <w:rFonts w:ascii="Traditional Arabic" w:hAnsi="Traditional Arabic" w:cs="Traditional Arabic"/>
          <w:sz w:val="16"/>
          <w:szCs w:val="16"/>
          <w:rtl/>
        </w:rPr>
        <w:t>:</w:t>
      </w:r>
      <w:r w:rsidRPr="00927CDD">
        <w:rPr>
          <w:rFonts w:cs="FAQ_BOLDmodified" w:hint="cs"/>
          <w:sz w:val="16"/>
          <w:szCs w:val="16"/>
          <w:rtl/>
        </w:rPr>
        <w:t>الجريوي،</w:t>
      </w:r>
      <w:r w:rsidRPr="00927CDD">
        <w:rPr>
          <w:rFonts w:cs="FAQ_BOLDmodified"/>
          <w:sz w:val="16"/>
          <w:szCs w:val="16"/>
          <w:rtl/>
        </w:rPr>
        <w:t xml:space="preserve"> </w:t>
      </w:r>
      <w:r w:rsidRPr="00927CDD">
        <w:rPr>
          <w:rFonts w:cs="FAQ_BOLDmodified" w:hint="cs"/>
          <w:sz w:val="16"/>
          <w:szCs w:val="16"/>
          <w:rtl/>
        </w:rPr>
        <w:t>عبدالرحمن</w:t>
      </w:r>
      <w:r w:rsidRPr="00927CDD">
        <w:rPr>
          <w:rFonts w:cs="FAQ_BOLDmodified"/>
          <w:sz w:val="16"/>
          <w:szCs w:val="16"/>
          <w:rtl/>
        </w:rPr>
        <w:t xml:space="preserve"> </w:t>
      </w:r>
      <w:r w:rsidRPr="00927CDD">
        <w:rPr>
          <w:rFonts w:cs="FAQ_BOLDmodified" w:hint="cs"/>
          <w:sz w:val="16"/>
          <w:szCs w:val="16"/>
          <w:rtl/>
        </w:rPr>
        <w:t>بن</w:t>
      </w:r>
      <w:r w:rsidRPr="00927CDD">
        <w:rPr>
          <w:rFonts w:cs="FAQ_BOLDmodified"/>
          <w:sz w:val="16"/>
          <w:szCs w:val="16"/>
          <w:rtl/>
        </w:rPr>
        <w:t xml:space="preserve"> </w:t>
      </w:r>
      <w:r w:rsidRPr="00927CDD">
        <w:rPr>
          <w:rFonts w:cs="FAQ_BOLDmodified" w:hint="cs"/>
          <w:sz w:val="16"/>
          <w:szCs w:val="16"/>
          <w:rtl/>
        </w:rPr>
        <w:t>عبدالعزيز،</w:t>
      </w:r>
      <w:r w:rsidRPr="00927CDD">
        <w:rPr>
          <w:rFonts w:cs="FAQ_BOLDmodified"/>
          <w:sz w:val="16"/>
          <w:szCs w:val="16"/>
          <w:rtl/>
        </w:rPr>
        <w:t xml:space="preserve"> </w:t>
      </w:r>
      <w:r w:rsidRPr="00927CDD">
        <w:rPr>
          <w:rFonts w:cs="FAQ_BOLDmodified" w:hint="cs"/>
          <w:sz w:val="16"/>
          <w:szCs w:val="16"/>
          <w:rtl/>
        </w:rPr>
        <w:t>أثر</w:t>
      </w:r>
      <w:r w:rsidRPr="00927CDD">
        <w:rPr>
          <w:rFonts w:cs="FAQ_BOLDmodified"/>
          <w:sz w:val="16"/>
          <w:szCs w:val="16"/>
          <w:rtl/>
        </w:rPr>
        <w:t xml:space="preserve"> </w:t>
      </w:r>
      <w:r w:rsidRPr="00927CDD">
        <w:rPr>
          <w:rFonts w:cs="FAQ_BOLDmodified" w:hint="cs"/>
          <w:sz w:val="16"/>
          <w:szCs w:val="16"/>
          <w:rtl/>
        </w:rPr>
        <w:t>الوقف</w:t>
      </w:r>
      <w:r w:rsidRPr="00927CDD">
        <w:rPr>
          <w:rFonts w:cs="FAQ_BOLDmodified"/>
          <w:sz w:val="16"/>
          <w:szCs w:val="16"/>
          <w:rtl/>
        </w:rPr>
        <w:t xml:space="preserve"> </w:t>
      </w:r>
      <w:r w:rsidRPr="00927CDD">
        <w:rPr>
          <w:rFonts w:cs="FAQ_BOLDmodified" w:hint="cs"/>
          <w:sz w:val="16"/>
          <w:szCs w:val="16"/>
          <w:rtl/>
        </w:rPr>
        <w:t>في</w:t>
      </w:r>
      <w:r w:rsidRPr="00927CDD">
        <w:rPr>
          <w:rFonts w:cs="FAQ_BOLDmodified"/>
          <w:sz w:val="16"/>
          <w:szCs w:val="16"/>
          <w:rtl/>
        </w:rPr>
        <w:t xml:space="preserve"> </w:t>
      </w:r>
      <w:r w:rsidRPr="00927CDD">
        <w:rPr>
          <w:rFonts w:cs="FAQ_BOLDmodified" w:hint="cs"/>
          <w:sz w:val="16"/>
          <w:szCs w:val="16"/>
          <w:rtl/>
        </w:rPr>
        <w:t>التنمية</w:t>
      </w:r>
      <w:r w:rsidRPr="00927CDD">
        <w:rPr>
          <w:rFonts w:cs="FAQ_BOLDmodified"/>
          <w:sz w:val="16"/>
          <w:szCs w:val="16"/>
          <w:rtl/>
        </w:rPr>
        <w:t xml:space="preserve"> </w:t>
      </w:r>
      <w:r w:rsidRPr="00927CDD">
        <w:rPr>
          <w:rFonts w:cs="FAQ_BOLDmodified" w:hint="cs"/>
          <w:sz w:val="16"/>
          <w:szCs w:val="16"/>
          <w:rtl/>
        </w:rPr>
        <w:t>المستدامة،بحث</w:t>
      </w:r>
      <w:r w:rsidRPr="00927CDD">
        <w:rPr>
          <w:rFonts w:cs="FAQ_BOLDmodified"/>
          <w:sz w:val="16"/>
          <w:szCs w:val="16"/>
          <w:rtl/>
        </w:rPr>
        <w:t xml:space="preserve"> </w:t>
      </w:r>
      <w:r w:rsidRPr="00927CDD">
        <w:rPr>
          <w:rFonts w:cs="FAQ_BOLDmodified" w:hint="cs"/>
          <w:sz w:val="16"/>
          <w:szCs w:val="16"/>
          <w:rtl/>
        </w:rPr>
        <w:t>مقدَّم</w:t>
      </w:r>
      <w:r w:rsidRPr="00927CDD">
        <w:rPr>
          <w:rFonts w:cs="FAQ_BOLDmodified"/>
          <w:sz w:val="16"/>
          <w:szCs w:val="16"/>
          <w:rtl/>
        </w:rPr>
        <w:t xml:space="preserve"> </w:t>
      </w:r>
      <w:r w:rsidRPr="00927CDD">
        <w:rPr>
          <w:rFonts w:cs="FAQ_BOLDmodified" w:hint="cs"/>
          <w:sz w:val="16"/>
          <w:szCs w:val="16"/>
          <w:rtl/>
        </w:rPr>
        <w:t>لملتقى</w:t>
      </w:r>
      <w:r w:rsidRPr="00927CDD">
        <w:rPr>
          <w:rFonts w:cs="FAQ_BOLDmodified"/>
          <w:sz w:val="16"/>
          <w:szCs w:val="16"/>
          <w:rtl/>
        </w:rPr>
        <w:t xml:space="preserve"> </w:t>
      </w:r>
      <w:r w:rsidRPr="00927CDD">
        <w:rPr>
          <w:rFonts w:cs="FAQ_BOLDmodified" w:hint="cs"/>
          <w:sz w:val="16"/>
          <w:szCs w:val="16"/>
          <w:rtl/>
        </w:rPr>
        <w:t>مقومات</w:t>
      </w:r>
      <w:r w:rsidRPr="00927CDD">
        <w:rPr>
          <w:rFonts w:cs="FAQ_BOLDmodified"/>
          <w:sz w:val="16"/>
          <w:szCs w:val="16"/>
          <w:rtl/>
        </w:rPr>
        <w:t xml:space="preserve"> </w:t>
      </w:r>
      <w:r w:rsidRPr="00927CDD">
        <w:rPr>
          <w:rFonts w:cs="FAQ_BOLDmodified" w:hint="cs"/>
          <w:sz w:val="16"/>
          <w:szCs w:val="16"/>
          <w:rtl/>
        </w:rPr>
        <w:t>تحقيق</w:t>
      </w:r>
      <w:r w:rsidRPr="00927CDD">
        <w:rPr>
          <w:rFonts w:cs="FAQ_BOLDmodified"/>
          <w:sz w:val="16"/>
          <w:szCs w:val="16"/>
          <w:rtl/>
        </w:rPr>
        <w:t xml:space="preserve"> </w:t>
      </w:r>
      <w:r w:rsidRPr="00927CDD">
        <w:rPr>
          <w:rFonts w:cs="FAQ_BOLDmodified" w:hint="cs"/>
          <w:sz w:val="16"/>
          <w:szCs w:val="16"/>
          <w:rtl/>
        </w:rPr>
        <w:t>التنمية</w:t>
      </w:r>
      <w:r w:rsidRPr="00927CDD">
        <w:rPr>
          <w:rFonts w:cs="FAQ_BOLDmodified"/>
          <w:sz w:val="16"/>
          <w:szCs w:val="16"/>
          <w:rtl/>
        </w:rPr>
        <w:t xml:space="preserve"> </w:t>
      </w:r>
      <w:r w:rsidRPr="00927CDD">
        <w:rPr>
          <w:rFonts w:cs="FAQ_BOLDmodified" w:hint="cs"/>
          <w:sz w:val="16"/>
          <w:szCs w:val="16"/>
          <w:rtl/>
        </w:rPr>
        <w:t>المستدامة</w:t>
      </w:r>
      <w:r w:rsidRPr="00927CDD">
        <w:rPr>
          <w:rFonts w:cs="FAQ_BOLDmodified"/>
          <w:sz w:val="16"/>
          <w:szCs w:val="16"/>
          <w:rtl/>
        </w:rPr>
        <w:t xml:space="preserve"> </w:t>
      </w:r>
      <w:r w:rsidRPr="00927CDD">
        <w:rPr>
          <w:rFonts w:cs="FAQ_BOLDmodified" w:hint="cs"/>
          <w:sz w:val="16"/>
          <w:szCs w:val="16"/>
          <w:rtl/>
        </w:rPr>
        <w:t>في</w:t>
      </w:r>
      <w:r w:rsidRPr="00927CDD">
        <w:rPr>
          <w:rFonts w:cs="FAQ_BOLDmodified"/>
          <w:sz w:val="16"/>
          <w:szCs w:val="16"/>
          <w:rtl/>
        </w:rPr>
        <w:t xml:space="preserve"> </w:t>
      </w:r>
      <w:r w:rsidRPr="00927CDD">
        <w:rPr>
          <w:rFonts w:cs="FAQ_BOLDmodified" w:hint="cs"/>
          <w:sz w:val="16"/>
          <w:szCs w:val="16"/>
          <w:rtl/>
        </w:rPr>
        <w:t>الاقتصاد</w:t>
      </w:r>
      <w:r w:rsidRPr="00927CDD">
        <w:rPr>
          <w:rFonts w:cs="FAQ_BOLDmodified"/>
          <w:sz w:val="16"/>
          <w:szCs w:val="16"/>
          <w:rtl/>
        </w:rPr>
        <w:t xml:space="preserve"> </w:t>
      </w:r>
      <w:r w:rsidRPr="00927CDD">
        <w:rPr>
          <w:rFonts w:cs="FAQ_BOLDmodified" w:hint="cs"/>
          <w:sz w:val="16"/>
          <w:szCs w:val="16"/>
          <w:rtl/>
        </w:rPr>
        <w:t>الإسلامي</w:t>
      </w:r>
    </w:p>
    <w:p w:rsidR="00D46D77" w:rsidRDefault="00D46D77" w:rsidP="00927CDD">
      <w:pPr>
        <w:bidi/>
        <w:ind w:left="540"/>
      </w:pPr>
      <w:r w:rsidRPr="00927CDD">
        <w:rPr>
          <w:rFonts w:cs="FAQ_BOLDmodified"/>
          <w:sz w:val="16"/>
          <w:szCs w:val="16"/>
          <w:rtl/>
        </w:rPr>
        <w:t xml:space="preserve">     </w:t>
      </w:r>
      <w:r w:rsidRPr="00927CDD">
        <w:rPr>
          <w:rFonts w:cs="FAQ_BOLDmodified" w:hint="cs"/>
          <w:sz w:val="16"/>
          <w:szCs w:val="16"/>
          <w:rtl/>
        </w:rPr>
        <w:t>المنعقد</w:t>
      </w:r>
      <w:r w:rsidRPr="00927CDD">
        <w:rPr>
          <w:rFonts w:cs="FAQ_BOLDmodified"/>
          <w:sz w:val="16"/>
          <w:szCs w:val="16"/>
          <w:rtl/>
        </w:rPr>
        <w:t xml:space="preserve"> </w:t>
      </w:r>
      <w:r w:rsidRPr="00927CDD">
        <w:rPr>
          <w:rFonts w:cs="FAQ_BOLDmodified" w:hint="cs"/>
          <w:sz w:val="16"/>
          <w:szCs w:val="16"/>
          <w:rtl/>
        </w:rPr>
        <w:t>بجامعة</w:t>
      </w:r>
      <w:r w:rsidRPr="00927CDD">
        <w:rPr>
          <w:rFonts w:cs="FAQ_BOLDmodified"/>
          <w:sz w:val="16"/>
          <w:szCs w:val="16"/>
          <w:rtl/>
        </w:rPr>
        <w:t xml:space="preserve"> 08 </w:t>
      </w:r>
      <w:r w:rsidRPr="00927CDD">
        <w:rPr>
          <w:rFonts w:cs="FAQ_BOLDmodified" w:hint="cs"/>
          <w:sz w:val="16"/>
          <w:szCs w:val="16"/>
          <w:rtl/>
        </w:rPr>
        <w:t>مايو</w:t>
      </w:r>
      <w:r w:rsidRPr="00927CDD">
        <w:rPr>
          <w:rFonts w:cs="FAQ_BOLDmodified"/>
          <w:sz w:val="16"/>
          <w:szCs w:val="16"/>
          <w:rtl/>
        </w:rPr>
        <w:t xml:space="preserve"> 1945 </w:t>
      </w:r>
      <w:r w:rsidRPr="00927CDD">
        <w:rPr>
          <w:rFonts w:cs="FAQ_BOLDmodified" w:hint="cs"/>
          <w:sz w:val="16"/>
          <w:szCs w:val="16"/>
          <w:rtl/>
        </w:rPr>
        <w:t>قالمة</w:t>
      </w:r>
      <w:r w:rsidRPr="00927CDD">
        <w:rPr>
          <w:rFonts w:cs="FAQ_BOLDmodified"/>
          <w:sz w:val="16"/>
          <w:szCs w:val="16"/>
          <w:rtl/>
        </w:rPr>
        <w:t xml:space="preserve"> / </w:t>
      </w:r>
      <w:r w:rsidRPr="00927CDD">
        <w:rPr>
          <w:rFonts w:cs="FAQ_BOLDmodified" w:hint="cs"/>
          <w:sz w:val="16"/>
          <w:szCs w:val="16"/>
          <w:rtl/>
        </w:rPr>
        <w:t>الجزائر،</w:t>
      </w:r>
      <w:r w:rsidRPr="00927CDD">
        <w:rPr>
          <w:rFonts w:cs="FAQ_BOLDmodified"/>
          <w:sz w:val="16"/>
          <w:szCs w:val="16"/>
          <w:rtl/>
        </w:rPr>
        <w:t xml:space="preserve"> </w:t>
      </w:r>
      <w:r w:rsidRPr="00927CDD">
        <w:rPr>
          <w:rFonts w:cs="FAQ_BOLDmodified" w:hint="cs"/>
          <w:sz w:val="16"/>
          <w:szCs w:val="16"/>
          <w:rtl/>
        </w:rPr>
        <w:t>نوفمبر</w:t>
      </w:r>
      <w:r w:rsidRPr="00927CDD">
        <w:rPr>
          <w:rFonts w:cs="FAQ_BOLDmodified"/>
          <w:sz w:val="16"/>
          <w:szCs w:val="16"/>
          <w:rtl/>
        </w:rPr>
        <w:t xml:space="preserve"> 2012</w:t>
      </w:r>
    </w:p>
  </w:footnote>
  <w:footnote w:id="13">
    <w:p w:rsidR="00D46D77" w:rsidRDefault="00D46D77" w:rsidP="00927CDD">
      <w:pPr>
        <w:pStyle w:val="FootnoteText"/>
        <w:ind w:left="540"/>
      </w:pPr>
      <w:r w:rsidRPr="00927CDD">
        <w:rPr>
          <w:rFonts w:ascii="Traditional Arabic" w:hAnsi="Traditional Arabic" w:cs="Traditional Arabic"/>
          <w:sz w:val="16"/>
          <w:szCs w:val="16"/>
          <w:rtl/>
        </w:rPr>
        <w:t>(</w:t>
      </w:r>
      <w:r w:rsidRPr="00927CDD">
        <w:rPr>
          <w:rStyle w:val="FootnoteReference"/>
          <w:rFonts w:ascii="Traditional Arabic" w:hAnsi="Traditional Arabic" w:cs="Traditional Arabic"/>
          <w:sz w:val="16"/>
          <w:szCs w:val="16"/>
          <w:rtl/>
        </w:rPr>
        <w:footnoteRef/>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الكبيسي،</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أحكام</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الوقف</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في</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الشريعة</w:t>
      </w:r>
      <w:r w:rsidRPr="00927CDD">
        <w:rPr>
          <w:rFonts w:ascii="Traditional Arabic" w:hAnsi="Traditional Arabic" w:cs="Traditional Arabic"/>
          <w:sz w:val="16"/>
          <w:szCs w:val="16"/>
          <w:rtl/>
        </w:rPr>
        <w:t xml:space="preserve"> </w:t>
      </w:r>
      <w:r w:rsidRPr="00927CDD">
        <w:rPr>
          <w:rFonts w:ascii="Traditional Arabic" w:hAnsi="Traditional Arabic" w:cs="Traditional Arabic" w:hint="cs"/>
          <w:sz w:val="16"/>
          <w:szCs w:val="16"/>
          <w:rtl/>
        </w:rPr>
        <w:t>الإسلامية</w:t>
      </w:r>
      <w:r w:rsidRPr="00927CDD">
        <w:rPr>
          <w:rFonts w:ascii="Traditional Arabic" w:hAnsi="Traditional Arabic" w:cs="Traditional Arabic"/>
          <w:sz w:val="16"/>
          <w:szCs w:val="16"/>
          <w:rtl/>
        </w:rPr>
        <w:t xml:space="preserve"> 1/137</w:t>
      </w:r>
      <w:r w:rsidRPr="00927CDD">
        <w:rPr>
          <w:rFonts w:ascii="Traditional Arabic" w:hAnsi="Traditional Arabic" w:cs="Traditional Arabic" w:hint="cs"/>
          <w:sz w:val="16"/>
          <w:szCs w:val="16"/>
          <w:rtl/>
        </w:rPr>
        <w:t>،</w:t>
      </w:r>
      <w:r w:rsidRPr="00927CDD">
        <w:rPr>
          <w:rFonts w:ascii="Traditional Arabic" w:hAnsi="Traditional Arabic" w:cs="Traditional Arabic"/>
          <w:sz w:val="16"/>
          <w:szCs w:val="16"/>
          <w:rtl/>
        </w:rPr>
        <w:t xml:space="preserve"> 138.</w:t>
      </w:r>
    </w:p>
  </w:footnote>
  <w:footnote w:id="14">
    <w:p w:rsidR="00D46D77" w:rsidRDefault="00D46D77" w:rsidP="004D20A4">
      <w:pPr>
        <w:bidi/>
        <w:spacing w:after="0" w:line="240" w:lineRule="auto"/>
        <w:ind w:left="540" w:right="540"/>
      </w:pPr>
      <w:r w:rsidRPr="00853115">
        <w:rPr>
          <w:sz w:val="20"/>
          <w:szCs w:val="20"/>
          <w:rtl/>
        </w:rPr>
        <w:t>(</w:t>
      </w:r>
      <w:r w:rsidRPr="00853115">
        <w:rPr>
          <w:rStyle w:val="FootnoteReference"/>
          <w:rFonts w:cs="Arial"/>
          <w:sz w:val="20"/>
          <w:szCs w:val="20"/>
        </w:rPr>
        <w:footnoteRef/>
      </w:r>
      <w:r w:rsidRPr="00853115">
        <w:rPr>
          <w:sz w:val="20"/>
          <w:szCs w:val="20"/>
          <w:rtl/>
        </w:rPr>
        <w:t xml:space="preserve"> ) </w:t>
      </w:r>
      <w:r w:rsidRPr="00853115">
        <w:rPr>
          <w:rFonts w:hint="cs"/>
          <w:sz w:val="20"/>
          <w:szCs w:val="20"/>
          <w:rtl/>
        </w:rPr>
        <w:t>الخويطر،</w:t>
      </w:r>
      <w:r w:rsidRPr="00853115">
        <w:rPr>
          <w:sz w:val="20"/>
          <w:szCs w:val="20"/>
          <w:rtl/>
        </w:rPr>
        <w:t xml:space="preserve"> </w:t>
      </w:r>
      <w:hyperlink r:id="rId1" w:history="1">
        <w:r w:rsidRPr="00853115">
          <w:rPr>
            <w:rFonts w:ascii="Times New Roman" w:hAnsi="Times New Roman" w:cs="Times New Roman"/>
            <w:sz w:val="20"/>
            <w:szCs w:val="20"/>
            <w:rtl/>
          </w:rPr>
          <w:t xml:space="preserve">خالد بن سليمان بن علي </w:t>
        </w:r>
      </w:hyperlink>
      <w:r w:rsidRPr="00853115">
        <w:rPr>
          <w:rFonts w:ascii="Times New Roman" w:hAnsi="Times New Roman" w:cs="Times New Roman"/>
          <w:sz w:val="20"/>
          <w:szCs w:val="20"/>
        </w:rPr>
        <w:t xml:space="preserve"> </w:t>
      </w:r>
      <w:hyperlink r:id="rId2" w:anchor="writer_desc" w:history="1">
        <w:r w:rsidRPr="00853115">
          <w:rPr>
            <w:rFonts w:ascii="Times New Roman" w:hAnsi="Times New Roman" w:cs="Times New Roman"/>
            <w:color w:val="0000FF"/>
            <w:sz w:val="20"/>
            <w:szCs w:val="20"/>
            <w:u w:val="single"/>
          </w:rPr>
          <w:t>*</w:t>
        </w:r>
      </w:hyperlink>
      <w:r w:rsidRPr="00853115">
        <w:rPr>
          <w:rFonts w:ascii="Times New Roman" w:hAnsi="Times New Roman" w:cs="Times New Roman"/>
          <w:sz w:val="20"/>
          <w:szCs w:val="20"/>
        </w:rPr>
        <w:t xml:space="preserve"> - 11 / 3 / 2011</w:t>
      </w:r>
      <w:r w:rsidRPr="00853115">
        <w:rPr>
          <w:rFonts w:ascii="Times New Roman" w:hAnsi="Times New Roman" w:cs="Times New Roman"/>
          <w:sz w:val="20"/>
          <w:szCs w:val="20"/>
          <w:rtl/>
        </w:rPr>
        <w:t>م - 1:36 م - العدد (28)، مؤتمر وزراء الأوقاف المنعقد في الرباط في منتصف شهر صفر عام (1421هـ)</w:t>
      </w:r>
    </w:p>
  </w:footnote>
  <w:footnote w:id="15">
    <w:p w:rsidR="00D46D77" w:rsidRDefault="00D46D77" w:rsidP="004D20A4">
      <w:pPr>
        <w:pStyle w:val="FootnoteText"/>
        <w:ind w:left="540" w:right="540"/>
      </w:pPr>
      <w:r>
        <w:rPr>
          <w:rtl/>
        </w:rPr>
        <w:t>(</w:t>
      </w:r>
      <w:r>
        <w:rPr>
          <w:rStyle w:val="FootnoteReference"/>
          <w:rFonts w:cs="Arial"/>
        </w:rPr>
        <w:footnoteRef/>
      </w:r>
      <w:r>
        <w:rPr>
          <w:rtl/>
        </w:rPr>
        <w:t xml:space="preserve"> ) </w:t>
      </w:r>
      <w:r>
        <w:rPr>
          <w:rFonts w:hint="cs"/>
          <w:rtl/>
        </w:rPr>
        <w:t>المرجع</w:t>
      </w:r>
      <w:r>
        <w:rPr>
          <w:rtl/>
        </w:rPr>
        <w:t xml:space="preserve"> </w:t>
      </w:r>
      <w:r>
        <w:rPr>
          <w:rFonts w:hint="cs"/>
          <w:rtl/>
        </w:rPr>
        <w:t>نفسه</w:t>
      </w:r>
    </w:p>
  </w:footnote>
  <w:footnote w:id="16">
    <w:p w:rsidR="00D46D77" w:rsidRDefault="00D46D77" w:rsidP="004D20A4">
      <w:pPr>
        <w:pStyle w:val="FootnoteText"/>
        <w:widowControl w:val="0"/>
        <w:ind w:left="567" w:right="540" w:hanging="27"/>
        <w:jc w:val="lowKashida"/>
      </w:pPr>
      <w:r w:rsidRPr="00E33D14">
        <w:rPr>
          <w:rFonts w:ascii="Traditional Arabic" w:hAnsi="Traditional Arabic" w:cs="Traditional Arabic"/>
          <w:rtl/>
        </w:rPr>
        <w:t>(</w:t>
      </w:r>
      <w:r w:rsidRPr="00E33D14">
        <w:rPr>
          <w:rStyle w:val="FootnoteReference"/>
          <w:rFonts w:ascii="Traditional Arabic" w:hAnsi="Traditional Arabic" w:cs="Traditional Arabic"/>
          <w:rtl/>
        </w:rPr>
        <w:footnoteRef/>
      </w:r>
      <w:r w:rsidRPr="00E33D14">
        <w:rPr>
          <w:rFonts w:ascii="Traditional Arabic" w:hAnsi="Traditional Arabic" w:cs="Traditional Arabic"/>
          <w:rtl/>
        </w:rPr>
        <w:t>)</w:t>
      </w:r>
      <w:r>
        <w:rPr>
          <w:rFonts w:ascii="Traditional Arabic" w:hAnsi="Traditional Arabic" w:cs="Traditional Arabic"/>
          <w:sz w:val="28"/>
          <w:szCs w:val="28"/>
          <w:rtl/>
        </w:rPr>
        <w:t xml:space="preserve"> </w:t>
      </w:r>
      <w:r w:rsidRPr="00E33D14">
        <w:rPr>
          <w:rFonts w:ascii="Traditional Arabic" w:hAnsi="Traditional Arabic" w:cs="Traditional Arabic" w:hint="cs"/>
          <w:rtl/>
        </w:rPr>
        <w:t>الكبيسي</w:t>
      </w:r>
      <w:r w:rsidRPr="00E33D14">
        <w:rPr>
          <w:rFonts w:ascii="Traditional Arabic" w:hAnsi="Traditional Arabic" w:cs="Traditional Arabic"/>
          <w:rtl/>
        </w:rPr>
        <w:t xml:space="preserve">  </w:t>
      </w:r>
      <w:r w:rsidRPr="00E33D14">
        <w:rPr>
          <w:rFonts w:ascii="Traditional Arabic" w:hAnsi="Traditional Arabic" w:cs="Traditional Arabic" w:hint="cs"/>
          <w:rtl/>
        </w:rPr>
        <w:t>ص</w:t>
      </w:r>
      <w:r w:rsidRPr="00E33D14">
        <w:rPr>
          <w:rFonts w:ascii="Traditional Arabic" w:hAnsi="Traditional Arabic" w:cs="Traditional Arabic"/>
          <w:rtl/>
        </w:rPr>
        <w:t>53 –56.</w:t>
      </w:r>
    </w:p>
  </w:footnote>
  <w:footnote w:id="17">
    <w:p w:rsidR="00D46D77" w:rsidRDefault="00D46D77" w:rsidP="004D20A4">
      <w:pPr>
        <w:bidi/>
        <w:spacing w:after="0" w:line="240" w:lineRule="auto"/>
        <w:ind w:left="540" w:right="540"/>
      </w:pPr>
      <w:r w:rsidRPr="004D20A4">
        <w:rPr>
          <w:sz w:val="20"/>
          <w:szCs w:val="20"/>
          <w:rtl/>
        </w:rPr>
        <w:t>(</w:t>
      </w:r>
      <w:r w:rsidRPr="004D20A4">
        <w:rPr>
          <w:rStyle w:val="FootnoteReference"/>
          <w:rFonts w:cs="Arial"/>
          <w:sz w:val="20"/>
          <w:szCs w:val="20"/>
        </w:rPr>
        <w:footnoteRef/>
      </w:r>
      <w:r w:rsidRPr="004D20A4">
        <w:rPr>
          <w:sz w:val="20"/>
          <w:szCs w:val="20"/>
          <w:rtl/>
        </w:rPr>
        <w:t xml:space="preserve">) </w:t>
      </w:r>
      <w:r w:rsidRPr="004D20A4">
        <w:rPr>
          <w:rFonts w:ascii="Traditional Arabic" w:hAnsi="Traditional Arabic" w:cs="Traditional Arabic" w:hint="cs"/>
          <w:sz w:val="20"/>
          <w:szCs w:val="20"/>
          <w:rtl/>
        </w:rPr>
        <w:t>أخرجه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ابن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ماجه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باب</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ثواب</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معلم</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الناس</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الخير،</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المقدمة،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الحديث</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رقم</w:t>
      </w:r>
      <w:r w:rsidRPr="004D20A4">
        <w:rPr>
          <w:rFonts w:ascii="Traditional Arabic" w:hAnsi="Traditional Arabic" w:cs="Traditional Arabic"/>
          <w:sz w:val="20"/>
          <w:szCs w:val="20"/>
          <w:rtl/>
        </w:rPr>
        <w:t xml:space="preserve"> 242</w:t>
      </w:r>
      <w:r w:rsidRPr="004D20A4">
        <w:rPr>
          <w:rFonts w:ascii="Traditional Arabic" w:hAnsi="Traditional Arabic" w:cs="Traditional Arabic" w:hint="cs"/>
          <w:sz w:val="20"/>
          <w:szCs w:val="20"/>
          <w:rtl/>
        </w:rPr>
        <w:t>،</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سنن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ابن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ماجه</w:t>
      </w:r>
      <w:r w:rsidRPr="004D20A4">
        <w:rPr>
          <w:rFonts w:ascii="Traditional Arabic" w:hAnsi="Traditional Arabic" w:cs="Traditional Arabic"/>
          <w:sz w:val="20"/>
          <w:szCs w:val="20"/>
          <w:rtl/>
        </w:rPr>
        <w:t>1/88</w:t>
      </w:r>
      <w:r w:rsidRPr="004D20A4">
        <w:rPr>
          <w:rFonts w:ascii="Traditional Arabic" w:hAnsi="Traditional Arabic" w:cs="Traditional Arabic" w:hint="cs"/>
          <w:sz w:val="20"/>
          <w:szCs w:val="20"/>
          <w:rtl/>
        </w:rPr>
        <w:t>،</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وحسنه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المنذري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الترغيب</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والترهيب</w:t>
      </w:r>
      <w:r w:rsidRPr="004D20A4">
        <w:rPr>
          <w:rFonts w:ascii="Traditional Arabic" w:hAnsi="Traditional Arabic" w:cs="Traditional Arabic"/>
          <w:sz w:val="20"/>
          <w:szCs w:val="20"/>
          <w:rtl/>
        </w:rPr>
        <w:t>1/132</w:t>
      </w:r>
      <w:r w:rsidRPr="004D20A4">
        <w:rPr>
          <w:rFonts w:ascii="Traditional Arabic" w:hAnsi="Traditional Arabic" w:cs="Traditional Arabic" w:hint="cs"/>
          <w:sz w:val="20"/>
          <w:szCs w:val="20"/>
          <w:rtl/>
        </w:rPr>
        <w:t>،</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والألباني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صحيح</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سنن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ابن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ماجه</w:t>
      </w:r>
      <w:r w:rsidRPr="004D20A4">
        <w:rPr>
          <w:rFonts w:ascii="Traditional Arabic" w:hAnsi="Traditional Arabic" w:cs="Traditional Arabic"/>
          <w:sz w:val="20"/>
          <w:szCs w:val="20"/>
          <w:rtl/>
        </w:rPr>
        <w:t>1/46.</w:t>
      </w:r>
    </w:p>
  </w:footnote>
  <w:footnote w:id="18">
    <w:p w:rsidR="00D46D77" w:rsidRDefault="00D46D77" w:rsidP="004D20A4">
      <w:pPr>
        <w:pStyle w:val="FootnoteText"/>
        <w:ind w:left="540" w:right="540" w:hanging="540"/>
        <w:jc w:val="lowKashida"/>
      </w:pPr>
      <w:r>
        <w:rPr>
          <w:rFonts w:ascii="Traditional Arabic" w:hAnsi="Traditional Arabic" w:cs="Traditional Arabic"/>
          <w:rtl/>
        </w:rPr>
        <w:t xml:space="preserve">           </w:t>
      </w:r>
      <w:r w:rsidRPr="004D20A4">
        <w:rPr>
          <w:rFonts w:ascii="Traditional Arabic" w:hAnsi="Traditional Arabic" w:cs="Traditional Arabic"/>
          <w:rtl/>
        </w:rPr>
        <w:t>(</w:t>
      </w:r>
      <w:r w:rsidRPr="004D20A4">
        <w:rPr>
          <w:rStyle w:val="FootnoteReference"/>
          <w:rFonts w:ascii="Traditional Arabic" w:hAnsi="Traditional Arabic" w:cs="Traditional Arabic"/>
        </w:rPr>
        <w:footnoteRef/>
      </w:r>
      <w:r w:rsidRPr="004D20A4">
        <w:rPr>
          <w:rFonts w:ascii="Traditional Arabic" w:hAnsi="Traditional Arabic" w:cs="Traditional Arabic"/>
          <w:rtl/>
        </w:rPr>
        <w:t xml:space="preserve">) </w:t>
      </w:r>
      <w:r w:rsidRPr="004D20A4">
        <w:rPr>
          <w:rFonts w:ascii="Traditional Arabic" w:hAnsi="Traditional Arabic" w:cs="Traditional Arabic" w:hint="cs"/>
          <w:rtl/>
        </w:rPr>
        <w:t>رواه</w:t>
      </w:r>
      <w:r w:rsidRPr="004D20A4">
        <w:rPr>
          <w:rFonts w:ascii="Traditional Arabic" w:hAnsi="Traditional Arabic" w:cs="Traditional Arabic"/>
          <w:rtl/>
        </w:rPr>
        <w:t xml:space="preserve"> </w:t>
      </w:r>
      <w:r w:rsidRPr="004D20A4">
        <w:rPr>
          <w:rFonts w:ascii="Traditional Arabic" w:hAnsi="Traditional Arabic" w:cs="Traditional Arabic" w:hint="cs"/>
          <w:rtl/>
        </w:rPr>
        <w:t>مسلم</w:t>
      </w:r>
      <w:r w:rsidRPr="004D20A4">
        <w:rPr>
          <w:rFonts w:ascii="Traditional Arabic" w:hAnsi="Traditional Arabic" w:cs="Traditional Arabic"/>
          <w:rtl/>
        </w:rPr>
        <w:t xml:space="preserve"> </w:t>
      </w:r>
      <w:r w:rsidRPr="004D20A4">
        <w:rPr>
          <w:rFonts w:ascii="Traditional Arabic" w:hAnsi="Traditional Arabic" w:cs="Traditional Arabic" w:hint="cs"/>
          <w:rtl/>
        </w:rPr>
        <w:t>وأبو</w:t>
      </w:r>
      <w:r w:rsidRPr="004D20A4">
        <w:rPr>
          <w:rFonts w:ascii="Traditional Arabic" w:hAnsi="Traditional Arabic" w:cs="Traditional Arabic"/>
          <w:rtl/>
        </w:rPr>
        <w:t xml:space="preserve"> </w:t>
      </w:r>
      <w:r w:rsidRPr="004D20A4">
        <w:rPr>
          <w:rFonts w:ascii="Traditional Arabic" w:hAnsi="Traditional Arabic" w:cs="Traditional Arabic" w:hint="cs"/>
          <w:rtl/>
        </w:rPr>
        <w:t>داود</w:t>
      </w:r>
      <w:r w:rsidRPr="004D20A4">
        <w:rPr>
          <w:rFonts w:ascii="Traditional Arabic" w:hAnsi="Traditional Arabic" w:cs="Traditional Arabic"/>
          <w:rtl/>
        </w:rPr>
        <w:t xml:space="preserve"> </w:t>
      </w:r>
      <w:r w:rsidRPr="004D20A4">
        <w:rPr>
          <w:rFonts w:ascii="Traditional Arabic" w:hAnsi="Traditional Arabic" w:cs="Traditional Arabic" w:hint="cs"/>
          <w:rtl/>
        </w:rPr>
        <w:t>وغيرهما،</w:t>
      </w:r>
      <w:r w:rsidRPr="004D20A4">
        <w:rPr>
          <w:rFonts w:ascii="Traditional Arabic" w:hAnsi="Traditional Arabic" w:cs="Traditional Arabic"/>
          <w:rtl/>
        </w:rPr>
        <w:t xml:space="preserve"> </w:t>
      </w:r>
      <w:r w:rsidRPr="004D20A4">
        <w:rPr>
          <w:rFonts w:ascii="Traditional Arabic" w:hAnsi="Traditional Arabic" w:cs="Traditional Arabic" w:hint="cs"/>
          <w:rtl/>
        </w:rPr>
        <w:t>انظر</w:t>
      </w:r>
      <w:r w:rsidRPr="004D20A4">
        <w:rPr>
          <w:rFonts w:ascii="Traditional Arabic" w:hAnsi="Traditional Arabic" w:cs="Traditional Arabic"/>
          <w:rtl/>
        </w:rPr>
        <w:t xml:space="preserve">: </w:t>
      </w:r>
      <w:r w:rsidRPr="004D20A4">
        <w:rPr>
          <w:rFonts w:ascii="Traditional Arabic" w:hAnsi="Traditional Arabic" w:cs="Traditional Arabic" w:hint="cs"/>
          <w:rtl/>
        </w:rPr>
        <w:t>صحيح</w:t>
      </w:r>
      <w:r w:rsidRPr="004D20A4">
        <w:rPr>
          <w:rFonts w:ascii="Traditional Arabic" w:hAnsi="Traditional Arabic" w:cs="Traditional Arabic"/>
          <w:rtl/>
        </w:rPr>
        <w:t xml:space="preserve"> </w:t>
      </w:r>
      <w:r w:rsidRPr="004D20A4">
        <w:rPr>
          <w:rFonts w:ascii="Traditional Arabic" w:hAnsi="Traditional Arabic" w:cs="Traditional Arabic" w:hint="cs"/>
          <w:rtl/>
        </w:rPr>
        <w:t>مسلم،</w:t>
      </w:r>
      <w:r w:rsidRPr="004D20A4">
        <w:rPr>
          <w:rFonts w:ascii="Traditional Arabic" w:hAnsi="Traditional Arabic" w:cs="Traditional Arabic"/>
          <w:rtl/>
        </w:rPr>
        <w:t xml:space="preserve"> 2/1255</w:t>
      </w:r>
      <w:r w:rsidRPr="004D20A4">
        <w:rPr>
          <w:rFonts w:ascii="Traditional Arabic" w:hAnsi="Traditional Arabic" w:cs="Traditional Arabic" w:hint="cs"/>
          <w:rtl/>
        </w:rPr>
        <w:t>،</w:t>
      </w:r>
      <w:r w:rsidRPr="004D20A4">
        <w:rPr>
          <w:rFonts w:ascii="Traditional Arabic" w:hAnsi="Traditional Arabic" w:cs="Traditional Arabic"/>
          <w:rtl/>
        </w:rPr>
        <w:t xml:space="preserve"> </w:t>
      </w:r>
      <w:r w:rsidRPr="004D20A4">
        <w:rPr>
          <w:rFonts w:ascii="Traditional Arabic" w:hAnsi="Traditional Arabic" w:cs="Traditional Arabic" w:hint="cs"/>
          <w:rtl/>
        </w:rPr>
        <w:t>كتاب</w:t>
      </w:r>
      <w:r w:rsidRPr="004D20A4">
        <w:rPr>
          <w:rFonts w:ascii="Traditional Arabic" w:hAnsi="Traditional Arabic" w:cs="Traditional Arabic"/>
          <w:rtl/>
        </w:rPr>
        <w:t xml:space="preserve"> </w:t>
      </w:r>
      <w:r w:rsidRPr="004D20A4">
        <w:rPr>
          <w:rFonts w:ascii="Traditional Arabic" w:hAnsi="Traditional Arabic" w:cs="Traditional Arabic" w:hint="cs"/>
          <w:rtl/>
        </w:rPr>
        <w:t>الوصية،</w:t>
      </w:r>
      <w:r w:rsidRPr="004D20A4">
        <w:rPr>
          <w:rFonts w:ascii="Traditional Arabic" w:hAnsi="Traditional Arabic" w:cs="Traditional Arabic"/>
          <w:rtl/>
        </w:rPr>
        <w:t xml:space="preserve"> </w:t>
      </w:r>
      <w:r w:rsidRPr="004D20A4">
        <w:rPr>
          <w:rFonts w:ascii="Traditional Arabic" w:hAnsi="Traditional Arabic" w:cs="Traditional Arabic" w:hint="cs"/>
          <w:rtl/>
        </w:rPr>
        <w:t>باب</w:t>
      </w:r>
      <w:r w:rsidRPr="004D20A4">
        <w:rPr>
          <w:rFonts w:ascii="Traditional Arabic" w:hAnsi="Traditional Arabic" w:cs="Traditional Arabic"/>
          <w:rtl/>
        </w:rPr>
        <w:t xml:space="preserve"> </w:t>
      </w:r>
      <w:r w:rsidRPr="004D20A4">
        <w:rPr>
          <w:rFonts w:ascii="Traditional Arabic" w:hAnsi="Traditional Arabic" w:cs="Traditional Arabic" w:hint="cs"/>
          <w:rtl/>
        </w:rPr>
        <w:t>ما</w:t>
      </w:r>
      <w:r w:rsidRPr="004D20A4">
        <w:rPr>
          <w:rFonts w:ascii="Traditional Arabic" w:hAnsi="Traditional Arabic" w:cs="Traditional Arabic"/>
          <w:rtl/>
        </w:rPr>
        <w:t xml:space="preserve"> </w:t>
      </w:r>
      <w:r w:rsidRPr="004D20A4">
        <w:rPr>
          <w:rFonts w:ascii="Traditional Arabic" w:hAnsi="Traditional Arabic" w:cs="Traditional Arabic" w:hint="cs"/>
          <w:rtl/>
        </w:rPr>
        <w:t>يلحق</w:t>
      </w:r>
      <w:r w:rsidRPr="004D20A4">
        <w:rPr>
          <w:rFonts w:ascii="Traditional Arabic" w:hAnsi="Traditional Arabic" w:cs="Traditional Arabic"/>
          <w:rtl/>
        </w:rPr>
        <w:t xml:space="preserve"> </w:t>
      </w:r>
      <w:r w:rsidRPr="004D20A4">
        <w:rPr>
          <w:rFonts w:ascii="Traditional Arabic" w:hAnsi="Traditional Arabic" w:cs="Traditional Arabic" w:hint="cs"/>
          <w:rtl/>
        </w:rPr>
        <w:t>الإنسان</w:t>
      </w:r>
      <w:r w:rsidRPr="004D20A4">
        <w:rPr>
          <w:rFonts w:ascii="Traditional Arabic" w:hAnsi="Traditional Arabic" w:cs="Traditional Arabic"/>
          <w:rtl/>
        </w:rPr>
        <w:t xml:space="preserve"> </w:t>
      </w:r>
      <w:r w:rsidRPr="004D20A4">
        <w:rPr>
          <w:rFonts w:ascii="Traditional Arabic" w:hAnsi="Traditional Arabic" w:cs="Traditional Arabic" w:hint="cs"/>
          <w:rtl/>
        </w:rPr>
        <w:t>بعد</w:t>
      </w:r>
      <w:r w:rsidRPr="004D20A4">
        <w:rPr>
          <w:rFonts w:ascii="Traditional Arabic" w:hAnsi="Traditional Arabic" w:cs="Traditional Arabic"/>
          <w:rtl/>
        </w:rPr>
        <w:t xml:space="preserve"> </w:t>
      </w:r>
      <w:r w:rsidRPr="004D20A4">
        <w:rPr>
          <w:rFonts w:ascii="Traditional Arabic" w:hAnsi="Traditional Arabic" w:cs="Traditional Arabic" w:hint="cs"/>
          <w:rtl/>
        </w:rPr>
        <w:t>وفاته</w:t>
      </w:r>
      <w:r w:rsidRPr="004D20A4">
        <w:rPr>
          <w:rFonts w:ascii="Traditional Arabic" w:hAnsi="Traditional Arabic" w:cs="Traditional Arabic"/>
          <w:rtl/>
        </w:rPr>
        <w:t xml:space="preserve">. </w:t>
      </w:r>
      <w:r w:rsidRPr="004D20A4">
        <w:rPr>
          <w:rFonts w:ascii="Traditional Arabic" w:hAnsi="Traditional Arabic" w:cs="Traditional Arabic" w:hint="cs"/>
          <w:rtl/>
        </w:rPr>
        <w:t>وسنن</w:t>
      </w:r>
      <w:r w:rsidRPr="004D20A4">
        <w:rPr>
          <w:rFonts w:ascii="Traditional Arabic" w:hAnsi="Traditional Arabic" w:cs="Traditional Arabic"/>
          <w:rtl/>
        </w:rPr>
        <w:t xml:space="preserve"> </w:t>
      </w:r>
      <w:r w:rsidRPr="004D20A4">
        <w:rPr>
          <w:rFonts w:ascii="Traditional Arabic" w:hAnsi="Traditional Arabic" w:cs="Traditional Arabic" w:hint="cs"/>
          <w:rtl/>
        </w:rPr>
        <w:t>أبي</w:t>
      </w:r>
      <w:r w:rsidRPr="004D20A4">
        <w:rPr>
          <w:rFonts w:ascii="Traditional Arabic" w:hAnsi="Traditional Arabic" w:cs="Traditional Arabic"/>
          <w:rtl/>
        </w:rPr>
        <w:t xml:space="preserve"> </w:t>
      </w:r>
      <w:r w:rsidRPr="004D20A4">
        <w:rPr>
          <w:rFonts w:ascii="Traditional Arabic" w:hAnsi="Traditional Arabic" w:cs="Traditional Arabic" w:hint="cs"/>
          <w:rtl/>
        </w:rPr>
        <w:t>داود،</w:t>
      </w:r>
      <w:r w:rsidRPr="004D20A4">
        <w:rPr>
          <w:rFonts w:ascii="Traditional Arabic" w:hAnsi="Traditional Arabic" w:cs="Traditional Arabic"/>
          <w:rtl/>
        </w:rPr>
        <w:t xml:space="preserve"> </w:t>
      </w:r>
      <w:r w:rsidRPr="004D20A4">
        <w:rPr>
          <w:rFonts w:ascii="Traditional Arabic" w:hAnsi="Traditional Arabic" w:cs="Traditional Arabic" w:hint="cs"/>
          <w:rtl/>
        </w:rPr>
        <w:t>كتاب</w:t>
      </w:r>
      <w:r w:rsidRPr="004D20A4">
        <w:rPr>
          <w:rFonts w:ascii="Traditional Arabic" w:hAnsi="Traditional Arabic" w:cs="Traditional Arabic"/>
          <w:rtl/>
        </w:rPr>
        <w:t xml:space="preserve"> </w:t>
      </w:r>
      <w:r w:rsidRPr="004D20A4">
        <w:rPr>
          <w:rFonts w:ascii="Traditional Arabic" w:hAnsi="Traditional Arabic" w:cs="Traditional Arabic" w:hint="cs"/>
          <w:rtl/>
        </w:rPr>
        <w:t>الوصايا،</w:t>
      </w:r>
      <w:r w:rsidRPr="004D20A4">
        <w:rPr>
          <w:rFonts w:ascii="Traditional Arabic" w:hAnsi="Traditional Arabic" w:cs="Traditional Arabic"/>
          <w:rtl/>
        </w:rPr>
        <w:t xml:space="preserve"> </w:t>
      </w:r>
      <w:r w:rsidRPr="004D20A4">
        <w:rPr>
          <w:rFonts w:ascii="Traditional Arabic" w:hAnsi="Traditional Arabic" w:cs="Traditional Arabic" w:hint="cs"/>
          <w:rtl/>
        </w:rPr>
        <w:t>باب</w:t>
      </w:r>
      <w:r w:rsidRPr="004D20A4">
        <w:rPr>
          <w:rFonts w:ascii="Traditional Arabic" w:hAnsi="Traditional Arabic" w:cs="Traditional Arabic"/>
          <w:rtl/>
        </w:rPr>
        <w:t xml:space="preserve"> </w:t>
      </w:r>
      <w:r w:rsidRPr="004D20A4">
        <w:rPr>
          <w:rFonts w:ascii="Traditional Arabic" w:hAnsi="Traditional Arabic" w:cs="Traditional Arabic" w:hint="cs"/>
          <w:rtl/>
        </w:rPr>
        <w:t>ما</w:t>
      </w:r>
      <w:r w:rsidRPr="004D20A4">
        <w:rPr>
          <w:rFonts w:ascii="Traditional Arabic" w:hAnsi="Traditional Arabic" w:cs="Traditional Arabic"/>
          <w:rtl/>
        </w:rPr>
        <w:t xml:space="preserve"> </w:t>
      </w:r>
      <w:r w:rsidRPr="004D20A4">
        <w:rPr>
          <w:rFonts w:ascii="Traditional Arabic" w:hAnsi="Traditional Arabic" w:cs="Traditional Arabic" w:hint="cs"/>
          <w:rtl/>
        </w:rPr>
        <w:t>جاء</w:t>
      </w:r>
      <w:r w:rsidRPr="004D20A4">
        <w:rPr>
          <w:rFonts w:ascii="Traditional Arabic" w:hAnsi="Traditional Arabic" w:cs="Traditional Arabic"/>
          <w:rtl/>
        </w:rPr>
        <w:t xml:space="preserve"> </w:t>
      </w:r>
      <w:r w:rsidRPr="004D20A4">
        <w:rPr>
          <w:rFonts w:ascii="Traditional Arabic" w:hAnsi="Traditional Arabic" w:cs="Traditional Arabic" w:hint="cs"/>
          <w:rtl/>
        </w:rPr>
        <w:t>في</w:t>
      </w:r>
      <w:r w:rsidRPr="004D20A4">
        <w:rPr>
          <w:rFonts w:ascii="Traditional Arabic" w:hAnsi="Traditional Arabic" w:cs="Traditional Arabic"/>
          <w:rtl/>
        </w:rPr>
        <w:t xml:space="preserve"> </w:t>
      </w:r>
      <w:r w:rsidRPr="004D20A4">
        <w:rPr>
          <w:rFonts w:ascii="Traditional Arabic" w:hAnsi="Traditional Arabic" w:cs="Traditional Arabic" w:hint="cs"/>
          <w:rtl/>
        </w:rPr>
        <w:t>الصدقة</w:t>
      </w:r>
      <w:r w:rsidRPr="004D20A4">
        <w:rPr>
          <w:rFonts w:ascii="Traditional Arabic" w:hAnsi="Traditional Arabic" w:cs="Traditional Arabic"/>
          <w:rtl/>
        </w:rPr>
        <w:t xml:space="preserve"> </w:t>
      </w:r>
      <w:r w:rsidRPr="004D20A4">
        <w:rPr>
          <w:rFonts w:ascii="Traditional Arabic" w:hAnsi="Traditional Arabic" w:cs="Traditional Arabic" w:hint="cs"/>
          <w:rtl/>
        </w:rPr>
        <w:t>عن</w:t>
      </w:r>
      <w:r w:rsidRPr="004D20A4">
        <w:rPr>
          <w:rFonts w:ascii="Traditional Arabic" w:hAnsi="Traditional Arabic" w:cs="Traditional Arabic"/>
          <w:rtl/>
        </w:rPr>
        <w:t xml:space="preserve"> </w:t>
      </w:r>
      <w:r w:rsidRPr="004D20A4">
        <w:rPr>
          <w:rFonts w:ascii="Traditional Arabic" w:hAnsi="Traditional Arabic" w:cs="Traditional Arabic" w:hint="cs"/>
          <w:rtl/>
        </w:rPr>
        <w:t>الميت،</w:t>
      </w:r>
      <w:r w:rsidRPr="004D20A4">
        <w:rPr>
          <w:rFonts w:ascii="Traditional Arabic" w:hAnsi="Traditional Arabic" w:cs="Traditional Arabic"/>
          <w:rtl/>
        </w:rPr>
        <w:t xml:space="preserve"> </w:t>
      </w:r>
      <w:r w:rsidRPr="004D20A4">
        <w:rPr>
          <w:rFonts w:ascii="Traditional Arabic" w:hAnsi="Traditional Arabic" w:cs="Traditional Arabic" w:hint="cs"/>
          <w:rtl/>
        </w:rPr>
        <w:t>برقم</w:t>
      </w:r>
      <w:r w:rsidRPr="004D20A4">
        <w:rPr>
          <w:rFonts w:ascii="Traditional Arabic" w:hAnsi="Traditional Arabic" w:cs="Traditional Arabic"/>
          <w:rtl/>
        </w:rPr>
        <w:t xml:space="preserve"> 2880.</w:t>
      </w:r>
    </w:p>
  </w:footnote>
  <w:footnote w:id="19">
    <w:p w:rsidR="00D46D77" w:rsidRDefault="00D46D77" w:rsidP="004D20A4">
      <w:pPr>
        <w:pStyle w:val="FootnoteText"/>
        <w:ind w:right="540" w:hanging="27"/>
        <w:jc w:val="lowKashida"/>
      </w:pPr>
      <w:r w:rsidRPr="004D20A4">
        <w:rPr>
          <w:rFonts w:ascii="Traditional Arabic" w:hAnsi="Traditional Arabic" w:cs="Traditional Arabic"/>
          <w:rtl/>
        </w:rPr>
        <w:t xml:space="preserve">       </w:t>
      </w:r>
      <w:r>
        <w:rPr>
          <w:rFonts w:ascii="Traditional Arabic" w:hAnsi="Traditional Arabic" w:cs="Traditional Arabic"/>
          <w:rtl/>
        </w:rPr>
        <w:t xml:space="preserve">    </w:t>
      </w:r>
      <w:r w:rsidRPr="004D20A4">
        <w:rPr>
          <w:rFonts w:ascii="Traditional Arabic" w:hAnsi="Traditional Arabic" w:cs="Traditional Arabic"/>
          <w:rtl/>
        </w:rPr>
        <w:t>(</w:t>
      </w:r>
      <w:r w:rsidRPr="004D20A4">
        <w:rPr>
          <w:rFonts w:ascii="Traditional Arabic" w:hAnsi="Traditional Arabic" w:cs="Traditional Arabic"/>
        </w:rPr>
        <w:footnoteRef/>
      </w:r>
      <w:r w:rsidRPr="004D20A4">
        <w:rPr>
          <w:rFonts w:ascii="Traditional Arabic" w:hAnsi="Traditional Arabic" w:cs="Traditional Arabic"/>
          <w:rtl/>
        </w:rPr>
        <w:t xml:space="preserve">) </w:t>
      </w:r>
      <w:r w:rsidRPr="004D20A4">
        <w:rPr>
          <w:rFonts w:ascii="Traditional Arabic" w:hAnsi="Traditional Arabic" w:cs="Traditional Arabic" w:hint="cs"/>
          <w:rtl/>
        </w:rPr>
        <w:t>انظر</w:t>
      </w:r>
      <w:r w:rsidRPr="004D20A4">
        <w:rPr>
          <w:rFonts w:ascii="Traditional Arabic" w:hAnsi="Traditional Arabic" w:cs="Traditional Arabic"/>
          <w:rtl/>
        </w:rPr>
        <w:t xml:space="preserve">: </w:t>
      </w:r>
      <w:r w:rsidRPr="004D20A4">
        <w:rPr>
          <w:rFonts w:ascii="Traditional Arabic" w:hAnsi="Traditional Arabic" w:cs="Traditional Arabic" w:hint="cs"/>
          <w:rtl/>
        </w:rPr>
        <w:t>مغني</w:t>
      </w:r>
      <w:r w:rsidRPr="004D20A4">
        <w:rPr>
          <w:rFonts w:ascii="Traditional Arabic" w:hAnsi="Traditional Arabic" w:cs="Traditional Arabic"/>
          <w:rtl/>
        </w:rPr>
        <w:t xml:space="preserve"> </w:t>
      </w:r>
      <w:r w:rsidRPr="004D20A4">
        <w:rPr>
          <w:rFonts w:ascii="Traditional Arabic" w:hAnsi="Traditional Arabic" w:cs="Traditional Arabic" w:hint="cs"/>
          <w:rtl/>
        </w:rPr>
        <w:t>المحتاج</w:t>
      </w:r>
      <w:r w:rsidRPr="004D20A4">
        <w:rPr>
          <w:rFonts w:ascii="Traditional Arabic" w:hAnsi="Traditional Arabic" w:cs="Traditional Arabic"/>
          <w:rtl/>
        </w:rPr>
        <w:t xml:space="preserve"> </w:t>
      </w:r>
      <w:r w:rsidRPr="004D20A4">
        <w:rPr>
          <w:rFonts w:ascii="Traditional Arabic" w:hAnsi="Traditional Arabic" w:cs="Traditional Arabic" w:hint="cs"/>
          <w:rtl/>
        </w:rPr>
        <w:t>شرح</w:t>
      </w:r>
      <w:r w:rsidRPr="004D20A4">
        <w:rPr>
          <w:rFonts w:ascii="Traditional Arabic" w:hAnsi="Traditional Arabic" w:cs="Traditional Arabic"/>
          <w:rtl/>
        </w:rPr>
        <w:t xml:space="preserve"> </w:t>
      </w:r>
      <w:r w:rsidRPr="004D20A4">
        <w:rPr>
          <w:rFonts w:ascii="Traditional Arabic" w:hAnsi="Traditional Arabic" w:cs="Traditional Arabic" w:hint="cs"/>
          <w:rtl/>
        </w:rPr>
        <w:t>المنهاج،</w:t>
      </w:r>
      <w:r w:rsidRPr="004D20A4">
        <w:rPr>
          <w:rFonts w:ascii="Traditional Arabic" w:hAnsi="Traditional Arabic" w:cs="Traditional Arabic"/>
          <w:rtl/>
        </w:rPr>
        <w:t xml:space="preserve"> </w:t>
      </w:r>
      <w:r w:rsidRPr="004D20A4">
        <w:rPr>
          <w:rFonts w:ascii="Traditional Arabic" w:hAnsi="Traditional Arabic" w:cs="Traditional Arabic" w:hint="cs"/>
          <w:rtl/>
        </w:rPr>
        <w:t>الشربيني</w:t>
      </w:r>
      <w:r w:rsidRPr="004D20A4">
        <w:rPr>
          <w:rFonts w:ascii="Traditional Arabic" w:hAnsi="Traditional Arabic" w:cs="Traditional Arabic"/>
          <w:rtl/>
        </w:rPr>
        <w:t xml:space="preserve"> 2/376.</w:t>
      </w:r>
    </w:p>
  </w:footnote>
  <w:footnote w:id="20">
    <w:p w:rsidR="00D46D77" w:rsidRDefault="00D46D77" w:rsidP="004D20A4">
      <w:pPr>
        <w:pStyle w:val="FootnoteText"/>
        <w:ind w:right="540" w:hanging="27"/>
        <w:jc w:val="lowKashida"/>
      </w:pPr>
      <w:r w:rsidRPr="004D20A4">
        <w:rPr>
          <w:rFonts w:ascii="Traditional Arabic" w:hAnsi="Traditional Arabic" w:cs="Traditional Arabic"/>
          <w:rtl/>
        </w:rPr>
        <w:t xml:space="preserve">      </w:t>
      </w:r>
      <w:r>
        <w:rPr>
          <w:rFonts w:ascii="Traditional Arabic" w:hAnsi="Traditional Arabic" w:cs="Traditional Arabic"/>
          <w:rtl/>
        </w:rPr>
        <w:t xml:space="preserve">     </w:t>
      </w:r>
      <w:r w:rsidRPr="004D20A4">
        <w:rPr>
          <w:rFonts w:ascii="Traditional Arabic" w:hAnsi="Traditional Arabic" w:cs="Traditional Arabic"/>
          <w:rtl/>
        </w:rPr>
        <w:t>(</w:t>
      </w:r>
      <w:r w:rsidRPr="004D20A4">
        <w:rPr>
          <w:rFonts w:ascii="Traditional Arabic" w:hAnsi="Traditional Arabic" w:cs="Traditional Arabic"/>
        </w:rPr>
        <w:footnoteRef/>
      </w:r>
      <w:r w:rsidRPr="004D20A4">
        <w:rPr>
          <w:rFonts w:ascii="Traditional Arabic" w:hAnsi="Traditional Arabic" w:cs="Traditional Arabic"/>
          <w:rtl/>
        </w:rPr>
        <w:t xml:space="preserve">) </w:t>
      </w:r>
      <w:r w:rsidRPr="004D20A4">
        <w:rPr>
          <w:rFonts w:ascii="Traditional Arabic" w:hAnsi="Traditional Arabic" w:cs="Traditional Arabic" w:hint="cs"/>
          <w:rtl/>
        </w:rPr>
        <w:t>انظر</w:t>
      </w:r>
      <w:r w:rsidRPr="004D20A4">
        <w:rPr>
          <w:rFonts w:ascii="Traditional Arabic" w:hAnsi="Traditional Arabic" w:cs="Traditional Arabic"/>
          <w:rtl/>
        </w:rPr>
        <w:t xml:space="preserve">: </w:t>
      </w:r>
      <w:r w:rsidRPr="004D20A4">
        <w:rPr>
          <w:rFonts w:ascii="Traditional Arabic" w:hAnsi="Traditional Arabic" w:cs="Traditional Arabic" w:hint="cs"/>
          <w:rtl/>
        </w:rPr>
        <w:t>مغني</w:t>
      </w:r>
      <w:r w:rsidRPr="004D20A4">
        <w:rPr>
          <w:rFonts w:ascii="Traditional Arabic" w:hAnsi="Traditional Arabic" w:cs="Traditional Arabic"/>
          <w:rtl/>
        </w:rPr>
        <w:t xml:space="preserve"> </w:t>
      </w:r>
      <w:r w:rsidRPr="004D20A4">
        <w:rPr>
          <w:rFonts w:ascii="Traditional Arabic" w:hAnsi="Traditional Arabic" w:cs="Traditional Arabic" w:hint="cs"/>
          <w:rtl/>
        </w:rPr>
        <w:t>المحتاج</w:t>
      </w:r>
      <w:r w:rsidRPr="004D20A4">
        <w:rPr>
          <w:rFonts w:ascii="Traditional Arabic" w:hAnsi="Traditional Arabic" w:cs="Traditional Arabic"/>
          <w:rtl/>
        </w:rPr>
        <w:t xml:space="preserve"> </w:t>
      </w:r>
      <w:r w:rsidRPr="004D20A4">
        <w:rPr>
          <w:rFonts w:ascii="Traditional Arabic" w:hAnsi="Traditional Arabic" w:cs="Traditional Arabic" w:hint="cs"/>
          <w:rtl/>
        </w:rPr>
        <w:t>للشربيني</w:t>
      </w:r>
      <w:r w:rsidRPr="004D20A4">
        <w:rPr>
          <w:rFonts w:ascii="Traditional Arabic" w:hAnsi="Traditional Arabic" w:cs="Traditional Arabic"/>
          <w:rtl/>
        </w:rPr>
        <w:t xml:space="preserve"> 2/376.</w:t>
      </w:r>
    </w:p>
  </w:footnote>
  <w:footnote w:id="21">
    <w:p w:rsidR="00D46D77" w:rsidRDefault="00D46D77" w:rsidP="004D20A4">
      <w:pPr>
        <w:pStyle w:val="FootnoteText"/>
        <w:ind w:left="540"/>
        <w:jc w:val="lowKashida"/>
      </w:pPr>
      <w:r w:rsidRPr="004D20A4">
        <w:rPr>
          <w:rFonts w:ascii="Traditional Arabic" w:hAnsi="Traditional Arabic" w:cs="Traditional Arabic"/>
          <w:rtl/>
        </w:rPr>
        <w:t>(</w:t>
      </w:r>
      <w:r w:rsidRPr="004D20A4">
        <w:rPr>
          <w:rFonts w:ascii="Traditional Arabic" w:hAnsi="Traditional Arabic" w:cs="Traditional Arabic"/>
        </w:rPr>
        <w:footnoteRef/>
      </w:r>
      <w:r w:rsidRPr="004D20A4">
        <w:rPr>
          <w:rFonts w:ascii="Traditional Arabic" w:hAnsi="Traditional Arabic" w:cs="Traditional Arabic"/>
          <w:rtl/>
        </w:rPr>
        <w:t xml:space="preserve">) </w:t>
      </w:r>
      <w:r w:rsidRPr="004D20A4">
        <w:rPr>
          <w:rFonts w:ascii="Traditional Arabic" w:hAnsi="Traditional Arabic" w:cs="Traditional Arabic" w:hint="cs"/>
          <w:rtl/>
        </w:rPr>
        <w:t>المغنى،</w:t>
      </w:r>
      <w:r w:rsidRPr="004D20A4">
        <w:rPr>
          <w:rFonts w:ascii="Traditional Arabic" w:hAnsi="Traditional Arabic" w:cs="Traditional Arabic"/>
          <w:rtl/>
        </w:rPr>
        <w:t xml:space="preserve"> </w:t>
      </w:r>
      <w:r w:rsidRPr="004D20A4">
        <w:rPr>
          <w:rFonts w:ascii="Traditional Arabic" w:hAnsi="Traditional Arabic" w:cs="Traditional Arabic" w:hint="cs"/>
          <w:rtl/>
        </w:rPr>
        <w:t>ابن</w:t>
      </w:r>
      <w:r w:rsidRPr="004D20A4">
        <w:rPr>
          <w:rFonts w:ascii="Traditional Arabic" w:hAnsi="Traditional Arabic" w:cs="Traditional Arabic"/>
          <w:rtl/>
        </w:rPr>
        <w:t xml:space="preserve"> </w:t>
      </w:r>
      <w:r w:rsidRPr="004D20A4">
        <w:rPr>
          <w:rFonts w:ascii="Traditional Arabic" w:hAnsi="Traditional Arabic" w:cs="Traditional Arabic" w:hint="cs"/>
          <w:rtl/>
        </w:rPr>
        <w:t>قدامة</w:t>
      </w:r>
      <w:r w:rsidRPr="004D20A4">
        <w:rPr>
          <w:rFonts w:ascii="Traditional Arabic" w:hAnsi="Traditional Arabic" w:cs="Traditional Arabic"/>
          <w:rtl/>
        </w:rPr>
        <w:t xml:space="preserve"> 8/185 </w:t>
      </w:r>
      <w:r w:rsidRPr="004D20A4">
        <w:rPr>
          <w:rFonts w:ascii="Traditional Arabic" w:hAnsi="Traditional Arabic" w:cs="Traditional Arabic" w:hint="cs"/>
          <w:rtl/>
        </w:rPr>
        <w:t>،</w:t>
      </w:r>
      <w:r w:rsidRPr="004D20A4">
        <w:rPr>
          <w:rFonts w:ascii="Traditional Arabic" w:hAnsi="Traditional Arabic" w:cs="Traditional Arabic"/>
          <w:rtl/>
        </w:rPr>
        <w:t xml:space="preserve"> </w:t>
      </w:r>
      <w:r w:rsidRPr="004D20A4">
        <w:rPr>
          <w:rFonts w:ascii="Traditional Arabic" w:hAnsi="Traditional Arabic" w:cs="Traditional Arabic" w:hint="cs"/>
          <w:rtl/>
        </w:rPr>
        <w:t>منار</w:t>
      </w:r>
      <w:r w:rsidRPr="004D20A4">
        <w:rPr>
          <w:rFonts w:ascii="Traditional Arabic" w:hAnsi="Traditional Arabic" w:cs="Traditional Arabic"/>
          <w:rtl/>
        </w:rPr>
        <w:t xml:space="preserve"> </w:t>
      </w:r>
      <w:r w:rsidRPr="004D20A4">
        <w:rPr>
          <w:rFonts w:ascii="Traditional Arabic" w:hAnsi="Traditional Arabic" w:cs="Traditional Arabic" w:hint="cs"/>
          <w:rtl/>
        </w:rPr>
        <w:t>السبيل،</w:t>
      </w:r>
      <w:r w:rsidRPr="004D20A4">
        <w:rPr>
          <w:rFonts w:ascii="Traditional Arabic" w:hAnsi="Traditional Arabic" w:cs="Traditional Arabic"/>
          <w:rtl/>
        </w:rPr>
        <w:t xml:space="preserve"> </w:t>
      </w:r>
      <w:r w:rsidRPr="004D20A4">
        <w:rPr>
          <w:rFonts w:ascii="Traditional Arabic" w:hAnsi="Traditional Arabic" w:cs="Traditional Arabic" w:hint="cs"/>
          <w:rtl/>
        </w:rPr>
        <w:t>ابن</w:t>
      </w:r>
      <w:r w:rsidRPr="004D20A4">
        <w:rPr>
          <w:rFonts w:ascii="Traditional Arabic" w:hAnsi="Traditional Arabic" w:cs="Traditional Arabic"/>
          <w:rtl/>
        </w:rPr>
        <w:t xml:space="preserve"> </w:t>
      </w:r>
      <w:r w:rsidRPr="004D20A4">
        <w:rPr>
          <w:rFonts w:ascii="Traditional Arabic" w:hAnsi="Traditional Arabic" w:cs="Traditional Arabic" w:hint="cs"/>
          <w:rtl/>
        </w:rPr>
        <w:t>ضويان</w:t>
      </w:r>
      <w:r w:rsidRPr="004D20A4">
        <w:rPr>
          <w:rFonts w:ascii="Traditional Arabic" w:hAnsi="Traditional Arabic" w:cs="Traditional Arabic"/>
          <w:rtl/>
        </w:rPr>
        <w:t xml:space="preserve"> 2/3 </w:t>
      </w:r>
      <w:r w:rsidRPr="004D20A4">
        <w:rPr>
          <w:rFonts w:ascii="Traditional Arabic" w:hAnsi="Traditional Arabic" w:cs="Traditional Arabic" w:hint="cs"/>
          <w:rtl/>
        </w:rPr>
        <w:t>،</w:t>
      </w:r>
      <w:r w:rsidRPr="004D20A4">
        <w:rPr>
          <w:rFonts w:ascii="Traditional Arabic" w:hAnsi="Traditional Arabic" w:cs="Traditional Arabic"/>
          <w:rtl/>
        </w:rPr>
        <w:t xml:space="preserve"> </w:t>
      </w:r>
      <w:r w:rsidRPr="004D20A4">
        <w:rPr>
          <w:rFonts w:ascii="Traditional Arabic" w:hAnsi="Traditional Arabic" w:cs="Traditional Arabic" w:hint="cs"/>
          <w:rtl/>
        </w:rPr>
        <w:t>نهاية</w:t>
      </w:r>
      <w:r w:rsidRPr="004D20A4">
        <w:rPr>
          <w:rFonts w:ascii="Traditional Arabic" w:hAnsi="Traditional Arabic" w:cs="Traditional Arabic"/>
          <w:rtl/>
        </w:rPr>
        <w:t xml:space="preserve"> </w:t>
      </w:r>
      <w:r w:rsidRPr="004D20A4">
        <w:rPr>
          <w:rFonts w:ascii="Traditional Arabic" w:hAnsi="Traditional Arabic" w:cs="Traditional Arabic" w:hint="cs"/>
          <w:rtl/>
        </w:rPr>
        <w:t>المحتاج،</w:t>
      </w:r>
      <w:r w:rsidRPr="004D20A4">
        <w:rPr>
          <w:rFonts w:ascii="Traditional Arabic" w:hAnsi="Traditional Arabic" w:cs="Traditional Arabic"/>
          <w:rtl/>
        </w:rPr>
        <w:t xml:space="preserve"> </w:t>
      </w:r>
      <w:r w:rsidRPr="004D20A4">
        <w:rPr>
          <w:rFonts w:ascii="Traditional Arabic" w:hAnsi="Traditional Arabic" w:cs="Traditional Arabic" w:hint="cs"/>
          <w:rtl/>
        </w:rPr>
        <w:t>الرملي</w:t>
      </w:r>
      <w:r w:rsidRPr="004D20A4">
        <w:rPr>
          <w:rFonts w:ascii="Traditional Arabic" w:hAnsi="Traditional Arabic" w:cs="Traditional Arabic"/>
          <w:rtl/>
        </w:rPr>
        <w:t xml:space="preserve"> 5/359 .</w:t>
      </w:r>
    </w:p>
  </w:footnote>
  <w:footnote w:id="22">
    <w:p w:rsidR="00D46D77" w:rsidRDefault="00D46D77" w:rsidP="004D20A4">
      <w:pPr>
        <w:pStyle w:val="FootnoteText"/>
        <w:ind w:left="540" w:hanging="425"/>
        <w:jc w:val="lowKashida"/>
      </w:pPr>
      <w:r>
        <w:rPr>
          <w:rFonts w:ascii="Traditional Arabic" w:hAnsi="Traditional Arabic" w:cs="Traditional Arabic"/>
          <w:rtl/>
        </w:rPr>
        <w:t xml:space="preserve">         </w:t>
      </w:r>
      <w:r w:rsidRPr="004D20A4">
        <w:rPr>
          <w:rFonts w:ascii="Traditional Arabic" w:hAnsi="Traditional Arabic" w:cs="Traditional Arabic"/>
          <w:rtl/>
        </w:rPr>
        <w:t>(</w:t>
      </w:r>
      <w:r w:rsidRPr="004D20A4">
        <w:rPr>
          <w:rStyle w:val="FootnoteReference"/>
          <w:rFonts w:ascii="Traditional Arabic" w:hAnsi="Traditional Arabic" w:cs="Traditional Arabic"/>
        </w:rPr>
        <w:footnoteRef/>
      </w:r>
      <w:r w:rsidRPr="004D20A4">
        <w:rPr>
          <w:rFonts w:ascii="Traditional Arabic" w:hAnsi="Traditional Arabic" w:cs="Traditional Arabic"/>
          <w:rtl/>
        </w:rPr>
        <w:t xml:space="preserve">) </w:t>
      </w:r>
      <w:r w:rsidRPr="004D20A4">
        <w:rPr>
          <w:rFonts w:ascii="Traditional Arabic" w:hAnsi="Traditional Arabic" w:cs="Traditional Arabic" w:hint="cs"/>
          <w:rtl/>
        </w:rPr>
        <w:t>الأحكام</w:t>
      </w:r>
      <w:r w:rsidRPr="004D20A4">
        <w:rPr>
          <w:rFonts w:ascii="Traditional Arabic" w:hAnsi="Traditional Arabic" w:cs="Traditional Arabic"/>
          <w:rtl/>
        </w:rPr>
        <w:t xml:space="preserve"> </w:t>
      </w:r>
      <w:r w:rsidRPr="004D20A4">
        <w:rPr>
          <w:rFonts w:ascii="Traditional Arabic" w:hAnsi="Traditional Arabic" w:cs="Traditional Arabic" w:hint="cs"/>
          <w:rtl/>
        </w:rPr>
        <w:t>الفقهية</w:t>
      </w:r>
      <w:r w:rsidRPr="004D20A4">
        <w:rPr>
          <w:rFonts w:ascii="Traditional Arabic" w:hAnsi="Traditional Arabic" w:cs="Traditional Arabic"/>
          <w:rtl/>
        </w:rPr>
        <w:t xml:space="preserve"> </w:t>
      </w:r>
      <w:r w:rsidRPr="004D20A4">
        <w:rPr>
          <w:rFonts w:ascii="Traditional Arabic" w:hAnsi="Traditional Arabic" w:cs="Traditional Arabic" w:hint="cs"/>
          <w:rtl/>
        </w:rPr>
        <w:t>والأسس</w:t>
      </w:r>
      <w:r w:rsidRPr="004D20A4">
        <w:rPr>
          <w:rFonts w:ascii="Traditional Arabic" w:hAnsi="Traditional Arabic" w:cs="Traditional Arabic"/>
          <w:rtl/>
        </w:rPr>
        <w:t xml:space="preserve"> </w:t>
      </w:r>
      <w:r w:rsidRPr="004D20A4">
        <w:rPr>
          <w:rFonts w:ascii="Traditional Arabic" w:hAnsi="Traditional Arabic" w:cs="Traditional Arabic" w:hint="cs"/>
          <w:rtl/>
        </w:rPr>
        <w:t>المحاسبية</w:t>
      </w:r>
      <w:r w:rsidRPr="004D20A4">
        <w:rPr>
          <w:rFonts w:ascii="Traditional Arabic" w:hAnsi="Traditional Arabic" w:cs="Traditional Arabic"/>
          <w:rtl/>
        </w:rPr>
        <w:t xml:space="preserve"> </w:t>
      </w:r>
      <w:r w:rsidRPr="004D20A4">
        <w:rPr>
          <w:rFonts w:ascii="Traditional Arabic" w:hAnsi="Traditional Arabic" w:cs="Traditional Arabic" w:hint="cs"/>
          <w:rtl/>
        </w:rPr>
        <w:t>للوقف</w:t>
      </w:r>
      <w:r w:rsidRPr="004D20A4">
        <w:rPr>
          <w:rFonts w:ascii="Traditional Arabic" w:hAnsi="Traditional Arabic" w:cs="Traditional Arabic"/>
          <w:rtl/>
        </w:rPr>
        <w:t xml:space="preserve"> </w:t>
      </w:r>
      <w:r w:rsidRPr="004D20A4">
        <w:rPr>
          <w:rFonts w:ascii="Traditional Arabic" w:hAnsi="Traditional Arabic" w:cs="Traditional Arabic" w:hint="cs"/>
          <w:rtl/>
        </w:rPr>
        <w:t>د</w:t>
      </w:r>
      <w:r w:rsidRPr="004D20A4">
        <w:rPr>
          <w:rFonts w:ascii="Traditional Arabic" w:hAnsi="Traditional Arabic" w:cs="Traditional Arabic"/>
          <w:rtl/>
        </w:rPr>
        <w:t xml:space="preserve">. </w:t>
      </w:r>
      <w:r w:rsidRPr="004D20A4">
        <w:rPr>
          <w:rFonts w:ascii="Traditional Arabic" w:hAnsi="Traditional Arabic" w:cs="Traditional Arabic" w:hint="cs"/>
          <w:rtl/>
        </w:rPr>
        <w:t>عبد</w:t>
      </w:r>
      <w:r w:rsidRPr="004D20A4">
        <w:rPr>
          <w:rFonts w:ascii="Traditional Arabic" w:hAnsi="Traditional Arabic" w:cs="Traditional Arabic"/>
          <w:rtl/>
        </w:rPr>
        <w:t xml:space="preserve"> </w:t>
      </w:r>
      <w:r w:rsidRPr="004D20A4">
        <w:rPr>
          <w:rFonts w:ascii="Traditional Arabic" w:hAnsi="Traditional Arabic" w:cs="Traditional Arabic" w:hint="cs"/>
          <w:rtl/>
        </w:rPr>
        <w:t>القادر</w:t>
      </w:r>
      <w:r w:rsidRPr="004D20A4">
        <w:rPr>
          <w:rFonts w:ascii="Traditional Arabic" w:hAnsi="Traditional Arabic" w:cs="Traditional Arabic"/>
          <w:rtl/>
        </w:rPr>
        <w:t xml:space="preserve"> </w:t>
      </w:r>
      <w:r w:rsidRPr="004D20A4">
        <w:rPr>
          <w:rFonts w:ascii="Traditional Arabic" w:hAnsi="Traditional Arabic" w:cs="Traditional Arabic" w:hint="cs"/>
          <w:rtl/>
        </w:rPr>
        <w:t>أبوغدة،</w:t>
      </w:r>
      <w:r w:rsidRPr="004D20A4">
        <w:rPr>
          <w:rFonts w:ascii="Traditional Arabic" w:hAnsi="Traditional Arabic" w:cs="Traditional Arabic"/>
          <w:rtl/>
        </w:rPr>
        <w:t xml:space="preserve"> </w:t>
      </w:r>
      <w:r w:rsidRPr="004D20A4">
        <w:rPr>
          <w:rFonts w:ascii="Traditional Arabic" w:hAnsi="Traditional Arabic" w:cs="Traditional Arabic" w:hint="cs"/>
          <w:rtl/>
        </w:rPr>
        <w:t>د</w:t>
      </w:r>
      <w:r w:rsidRPr="004D20A4">
        <w:rPr>
          <w:rFonts w:ascii="Traditional Arabic" w:hAnsi="Traditional Arabic" w:cs="Traditional Arabic"/>
          <w:rtl/>
        </w:rPr>
        <w:t xml:space="preserve">. </w:t>
      </w:r>
      <w:r w:rsidRPr="004D20A4">
        <w:rPr>
          <w:rFonts w:ascii="Traditional Arabic" w:hAnsi="Traditional Arabic" w:cs="Traditional Arabic" w:hint="cs"/>
          <w:rtl/>
        </w:rPr>
        <w:t>حسين</w:t>
      </w:r>
      <w:r w:rsidRPr="004D20A4">
        <w:rPr>
          <w:rFonts w:ascii="Traditional Arabic" w:hAnsi="Traditional Arabic" w:cs="Traditional Arabic"/>
          <w:rtl/>
        </w:rPr>
        <w:t xml:space="preserve"> </w:t>
      </w:r>
      <w:r w:rsidRPr="004D20A4">
        <w:rPr>
          <w:rFonts w:ascii="Traditional Arabic" w:hAnsi="Traditional Arabic" w:cs="Traditional Arabic" w:hint="cs"/>
          <w:rtl/>
        </w:rPr>
        <w:t>شحاته</w:t>
      </w:r>
      <w:r w:rsidRPr="004D20A4">
        <w:rPr>
          <w:rFonts w:ascii="Traditional Arabic" w:hAnsi="Traditional Arabic" w:cs="Traditional Arabic"/>
          <w:rtl/>
        </w:rPr>
        <w:t xml:space="preserve">. </w:t>
      </w:r>
      <w:r w:rsidRPr="004D20A4">
        <w:rPr>
          <w:rFonts w:ascii="Traditional Arabic" w:hAnsi="Traditional Arabic" w:cs="Traditional Arabic" w:hint="cs"/>
          <w:rtl/>
        </w:rPr>
        <w:t>ص</w:t>
      </w:r>
      <w:r w:rsidRPr="004D20A4">
        <w:rPr>
          <w:rFonts w:ascii="Traditional Arabic" w:hAnsi="Traditional Arabic" w:cs="Traditional Arabic"/>
          <w:rtl/>
        </w:rPr>
        <w:t xml:space="preserve"> 48.</w:t>
      </w:r>
    </w:p>
  </w:footnote>
  <w:footnote w:id="23">
    <w:p w:rsidR="00D46D77" w:rsidRDefault="00D46D77" w:rsidP="004D20A4">
      <w:pPr>
        <w:pStyle w:val="EndnoteText"/>
        <w:spacing w:line="312" w:lineRule="auto"/>
        <w:ind w:left="454" w:hanging="4"/>
        <w:jc w:val="both"/>
      </w:pPr>
      <w:r>
        <w:rPr>
          <w:rStyle w:val="FootnoteReference"/>
        </w:rPr>
        <w:footnoteRef/>
      </w:r>
      <w:r>
        <w:rPr>
          <w:rtl/>
        </w:rPr>
        <w:t xml:space="preserve"> </w:t>
      </w:r>
      <w:r w:rsidRPr="00705FC9">
        <w:rPr>
          <w:rFonts w:cs="Traditional Arabic"/>
          <w:spacing w:val="-2"/>
          <w:sz w:val="18"/>
          <w:szCs w:val="18"/>
          <w:rtl/>
        </w:rPr>
        <w:t>ابن تيمية، مصدر سابق 31/48، ابن القيم، مصدر سابق 1/315، ابن عابدين، مصدر سابق، 4/366.</w:t>
      </w:r>
    </w:p>
  </w:footnote>
  <w:footnote w:id="24">
    <w:p w:rsidR="00D46D77" w:rsidRDefault="00D46D77" w:rsidP="004D20A4">
      <w:pPr>
        <w:pStyle w:val="EndnoteText"/>
        <w:spacing w:line="312" w:lineRule="auto"/>
        <w:ind w:left="454" w:hanging="4"/>
        <w:jc w:val="both"/>
      </w:pPr>
      <w:r w:rsidRPr="00705FC9">
        <w:rPr>
          <w:rStyle w:val="FootnoteReference"/>
          <w:sz w:val="18"/>
          <w:szCs w:val="18"/>
        </w:rPr>
        <w:footnoteRef/>
      </w:r>
      <w:r w:rsidRPr="00705FC9">
        <w:rPr>
          <w:sz w:val="18"/>
          <w:szCs w:val="18"/>
          <w:rtl/>
        </w:rPr>
        <w:t xml:space="preserve"> </w:t>
      </w:r>
      <w:r w:rsidRPr="00705FC9">
        <w:rPr>
          <w:rFonts w:cs="Traditional Arabic"/>
          <w:sz w:val="18"/>
          <w:szCs w:val="18"/>
          <w:rtl/>
        </w:rPr>
        <w:t>ابن نجيم، مصدر سابق 5/265، الدسوقي 2/123، الدمياطي 3/169، الحنبلي، مرعي بن يوسف، دليل الطالب (المكتب الإسلامي، بيروت، ط2، 1389هـ) 1/171.</w:t>
      </w:r>
    </w:p>
  </w:footnote>
  <w:footnote w:id="25">
    <w:p w:rsidR="00D46D77" w:rsidRDefault="00D46D77" w:rsidP="004D20A4">
      <w:pPr>
        <w:pStyle w:val="EndnoteText"/>
        <w:spacing w:line="312" w:lineRule="auto"/>
        <w:ind w:left="454" w:hanging="4"/>
        <w:jc w:val="both"/>
      </w:pPr>
      <w:r w:rsidRPr="00705FC9">
        <w:rPr>
          <w:rStyle w:val="FootnoteReference"/>
          <w:sz w:val="18"/>
          <w:szCs w:val="18"/>
        </w:rPr>
        <w:footnoteRef/>
      </w:r>
      <w:r w:rsidRPr="00705FC9">
        <w:rPr>
          <w:sz w:val="18"/>
          <w:szCs w:val="18"/>
          <w:rtl/>
        </w:rPr>
        <w:t xml:space="preserve"> </w:t>
      </w:r>
      <w:r w:rsidRPr="00705FC9">
        <w:rPr>
          <w:rFonts w:cs="Traditional Arabic"/>
          <w:sz w:val="18"/>
          <w:szCs w:val="18"/>
          <w:rtl/>
        </w:rPr>
        <w:t>ابن عابدين 1/344، الحصكفي، محمد بن علي، الدر المختار شرح تنوير الأبصار (دار الفكر، بيروت، ط2، 1386هـ) 4/408، ابن نجيم 5/256.</w:t>
      </w:r>
    </w:p>
  </w:footnote>
  <w:footnote w:id="26">
    <w:p w:rsidR="00D46D77" w:rsidRDefault="00D46D77" w:rsidP="004D20A4">
      <w:pPr>
        <w:pStyle w:val="FootnoteText"/>
        <w:ind w:hanging="4"/>
      </w:pPr>
      <w:r>
        <w:rPr>
          <w:sz w:val="18"/>
          <w:szCs w:val="18"/>
          <w:rtl/>
        </w:rPr>
        <w:t xml:space="preserve">         </w:t>
      </w:r>
      <w:r w:rsidRPr="00705FC9">
        <w:rPr>
          <w:rStyle w:val="FootnoteReference"/>
          <w:rFonts w:cs="Arial"/>
          <w:sz w:val="18"/>
          <w:szCs w:val="18"/>
        </w:rPr>
        <w:footnoteRef/>
      </w:r>
      <w:r w:rsidRPr="00705FC9">
        <w:rPr>
          <w:sz w:val="18"/>
          <w:szCs w:val="18"/>
          <w:rtl/>
        </w:rPr>
        <w:t xml:space="preserve"> </w:t>
      </w:r>
      <w:r w:rsidRPr="00705FC9">
        <w:rPr>
          <w:rFonts w:cs="Traditional Arabic" w:hint="cs"/>
          <w:sz w:val="18"/>
          <w:szCs w:val="18"/>
          <w:rtl/>
        </w:rPr>
        <w:t>ابن</w:t>
      </w:r>
      <w:r w:rsidRPr="00705FC9">
        <w:rPr>
          <w:rFonts w:cs="Traditional Arabic"/>
          <w:sz w:val="18"/>
          <w:szCs w:val="18"/>
          <w:rtl/>
        </w:rPr>
        <w:t xml:space="preserve"> </w:t>
      </w:r>
      <w:r w:rsidRPr="00705FC9">
        <w:rPr>
          <w:rFonts w:cs="Traditional Arabic" w:hint="cs"/>
          <w:sz w:val="18"/>
          <w:szCs w:val="18"/>
          <w:rtl/>
        </w:rPr>
        <w:t>عابدين</w:t>
      </w:r>
      <w:r w:rsidRPr="00705FC9">
        <w:rPr>
          <w:rFonts w:cs="Traditional Arabic"/>
          <w:sz w:val="18"/>
          <w:szCs w:val="18"/>
          <w:rtl/>
        </w:rPr>
        <w:t xml:space="preserve"> 4/389.</w:t>
      </w:r>
    </w:p>
  </w:footnote>
  <w:footnote w:id="27">
    <w:p w:rsidR="00D46D77" w:rsidRDefault="00D46D77" w:rsidP="004D20A4">
      <w:pPr>
        <w:pStyle w:val="FootnoteText"/>
        <w:ind w:hanging="4"/>
      </w:pPr>
      <w:r>
        <w:rPr>
          <w:sz w:val="18"/>
          <w:szCs w:val="18"/>
          <w:rtl/>
        </w:rPr>
        <w:t xml:space="preserve">        </w:t>
      </w:r>
      <w:r w:rsidRPr="00705FC9">
        <w:rPr>
          <w:rStyle w:val="FootnoteReference"/>
          <w:rFonts w:cs="Arial"/>
          <w:sz w:val="18"/>
          <w:szCs w:val="18"/>
        </w:rPr>
        <w:footnoteRef/>
      </w:r>
      <w:r w:rsidRPr="00705FC9">
        <w:rPr>
          <w:sz w:val="18"/>
          <w:szCs w:val="18"/>
          <w:rtl/>
        </w:rPr>
        <w:t xml:space="preserve"> </w:t>
      </w:r>
      <w:r w:rsidRPr="00705FC9">
        <w:rPr>
          <w:rFonts w:cs="Traditional Arabic" w:hint="cs"/>
          <w:sz w:val="18"/>
          <w:szCs w:val="18"/>
          <w:rtl/>
        </w:rPr>
        <w:t>الزرقاء،</w:t>
      </w:r>
      <w:r w:rsidRPr="00705FC9">
        <w:rPr>
          <w:rFonts w:cs="Traditional Arabic"/>
          <w:sz w:val="18"/>
          <w:szCs w:val="18"/>
          <w:rtl/>
        </w:rPr>
        <w:t xml:space="preserve"> </w:t>
      </w:r>
      <w:r w:rsidRPr="00705FC9">
        <w:rPr>
          <w:rFonts w:cs="Traditional Arabic" w:hint="cs"/>
          <w:sz w:val="18"/>
          <w:szCs w:val="18"/>
          <w:rtl/>
        </w:rPr>
        <w:t>مصطفى</w:t>
      </w:r>
      <w:r w:rsidRPr="00705FC9">
        <w:rPr>
          <w:rFonts w:cs="Traditional Arabic"/>
          <w:sz w:val="18"/>
          <w:szCs w:val="18"/>
          <w:rtl/>
        </w:rPr>
        <w:t xml:space="preserve"> </w:t>
      </w:r>
      <w:r w:rsidRPr="00705FC9">
        <w:rPr>
          <w:rFonts w:cs="Traditional Arabic" w:hint="cs"/>
          <w:sz w:val="18"/>
          <w:szCs w:val="18"/>
          <w:rtl/>
        </w:rPr>
        <w:t>ص</w:t>
      </w:r>
      <w:r w:rsidRPr="00705FC9">
        <w:rPr>
          <w:rFonts w:cs="Traditional Arabic"/>
          <w:sz w:val="18"/>
          <w:szCs w:val="18"/>
          <w:rtl/>
        </w:rPr>
        <w:t>152.</w:t>
      </w:r>
    </w:p>
  </w:footnote>
  <w:footnote w:id="28">
    <w:p w:rsidR="00D46D77" w:rsidRDefault="00D46D77" w:rsidP="004D20A4">
      <w:pPr>
        <w:bidi/>
        <w:ind w:hanging="4"/>
        <w:jc w:val="lowKashida"/>
      </w:pPr>
      <w:r>
        <w:rPr>
          <w:sz w:val="18"/>
          <w:szCs w:val="18"/>
          <w:rtl/>
        </w:rPr>
        <w:t xml:space="preserve">        </w:t>
      </w:r>
      <w:r w:rsidRPr="00705FC9">
        <w:rPr>
          <w:rStyle w:val="FootnoteReference"/>
          <w:rFonts w:cs="Arial"/>
          <w:sz w:val="18"/>
          <w:szCs w:val="18"/>
        </w:rPr>
        <w:footnoteRef/>
      </w:r>
      <w:r w:rsidRPr="00705FC9">
        <w:rPr>
          <w:sz w:val="18"/>
          <w:szCs w:val="18"/>
          <w:rtl/>
        </w:rPr>
        <w:t xml:space="preserve"> </w:t>
      </w:r>
      <w:r w:rsidRPr="002F5CCF">
        <w:rPr>
          <w:rFonts w:hint="cs"/>
          <w:sz w:val="16"/>
          <w:szCs w:val="16"/>
          <w:rtl/>
        </w:rPr>
        <w:t>من</w:t>
      </w:r>
      <w:r w:rsidRPr="002F5CCF">
        <w:rPr>
          <w:sz w:val="16"/>
          <w:szCs w:val="16"/>
          <w:rtl/>
        </w:rPr>
        <w:t xml:space="preserve"> </w:t>
      </w:r>
      <w:r w:rsidRPr="002F5CCF">
        <w:rPr>
          <w:rFonts w:hint="cs"/>
          <w:sz w:val="16"/>
          <w:szCs w:val="16"/>
          <w:rtl/>
        </w:rPr>
        <w:t>هذه</w:t>
      </w:r>
      <w:r w:rsidRPr="002F5CCF">
        <w:rPr>
          <w:sz w:val="16"/>
          <w:szCs w:val="16"/>
          <w:rtl/>
        </w:rPr>
        <w:t xml:space="preserve"> </w:t>
      </w:r>
      <w:r w:rsidRPr="002F5CCF">
        <w:rPr>
          <w:rFonts w:hint="cs"/>
          <w:sz w:val="16"/>
          <w:szCs w:val="16"/>
          <w:rtl/>
        </w:rPr>
        <w:t>المسوغات</w:t>
      </w:r>
      <w:r w:rsidRPr="002F5CCF">
        <w:rPr>
          <w:sz w:val="16"/>
          <w:szCs w:val="16"/>
          <w:rtl/>
        </w:rPr>
        <w:t xml:space="preserve">: </w:t>
      </w:r>
      <w:r w:rsidRPr="002F5CCF">
        <w:rPr>
          <w:rFonts w:hint="cs"/>
          <w:sz w:val="16"/>
          <w:szCs w:val="16"/>
          <w:rtl/>
        </w:rPr>
        <w:t>الضرورة</w:t>
      </w:r>
      <w:r w:rsidRPr="002F5CCF">
        <w:rPr>
          <w:sz w:val="16"/>
          <w:szCs w:val="16"/>
          <w:rtl/>
        </w:rPr>
        <w:t xml:space="preserve"> </w:t>
      </w:r>
      <w:r w:rsidRPr="002F5CCF">
        <w:rPr>
          <w:rFonts w:hint="cs"/>
          <w:sz w:val="16"/>
          <w:szCs w:val="16"/>
          <w:rtl/>
        </w:rPr>
        <w:t>والمصلحة</w:t>
      </w:r>
      <w:r w:rsidRPr="00705FC9">
        <w:rPr>
          <w:rFonts w:hint="cs"/>
          <w:sz w:val="18"/>
          <w:szCs w:val="18"/>
          <w:rtl/>
        </w:rPr>
        <w:t>،</w:t>
      </w:r>
      <w:r w:rsidRPr="00705FC9">
        <w:rPr>
          <w:sz w:val="18"/>
          <w:szCs w:val="18"/>
          <w:rtl/>
        </w:rPr>
        <w:t xml:space="preserve"> </w:t>
      </w:r>
      <w:r w:rsidRPr="00705FC9">
        <w:rPr>
          <w:rFonts w:cs="Traditional Arabic" w:hint="cs"/>
          <w:sz w:val="18"/>
          <w:szCs w:val="18"/>
          <w:rtl/>
          <w:lang w:bidi="ar-JO"/>
        </w:rPr>
        <w:t>التيسير</w:t>
      </w:r>
      <w:r w:rsidRPr="00705FC9">
        <w:rPr>
          <w:rFonts w:cs="Traditional Arabic"/>
          <w:sz w:val="18"/>
          <w:szCs w:val="18"/>
          <w:rtl/>
          <w:lang w:bidi="ar-JO"/>
        </w:rPr>
        <w:t xml:space="preserve"> </w:t>
      </w:r>
      <w:r w:rsidRPr="00705FC9">
        <w:rPr>
          <w:rFonts w:cs="Traditional Arabic" w:hint="cs"/>
          <w:sz w:val="18"/>
          <w:szCs w:val="18"/>
          <w:rtl/>
          <w:lang w:bidi="ar-JO"/>
        </w:rPr>
        <w:t>مع</w:t>
      </w:r>
      <w:r w:rsidRPr="00705FC9">
        <w:rPr>
          <w:rFonts w:cs="Traditional Arabic"/>
          <w:sz w:val="18"/>
          <w:szCs w:val="18"/>
          <w:rtl/>
          <w:lang w:bidi="ar-JO"/>
        </w:rPr>
        <w:t xml:space="preserve"> </w:t>
      </w:r>
      <w:r w:rsidRPr="00705FC9">
        <w:rPr>
          <w:rFonts w:cs="Traditional Arabic" w:hint="cs"/>
          <w:sz w:val="18"/>
          <w:szCs w:val="18"/>
          <w:rtl/>
          <w:lang w:bidi="ar-JO"/>
        </w:rPr>
        <w:t>عدم</w:t>
      </w:r>
      <w:r w:rsidRPr="00705FC9">
        <w:rPr>
          <w:rFonts w:cs="Traditional Arabic"/>
          <w:sz w:val="18"/>
          <w:szCs w:val="18"/>
          <w:rtl/>
          <w:lang w:bidi="ar-JO"/>
        </w:rPr>
        <w:t xml:space="preserve"> </w:t>
      </w:r>
      <w:r w:rsidRPr="00705FC9">
        <w:rPr>
          <w:rFonts w:cs="Traditional Arabic" w:hint="cs"/>
          <w:sz w:val="18"/>
          <w:szCs w:val="18"/>
          <w:rtl/>
          <w:lang w:bidi="ar-JO"/>
        </w:rPr>
        <w:t>الإخلال</w:t>
      </w:r>
      <w:r w:rsidRPr="00705FC9">
        <w:rPr>
          <w:rFonts w:cs="Traditional Arabic"/>
          <w:sz w:val="18"/>
          <w:szCs w:val="18"/>
          <w:rtl/>
          <w:lang w:bidi="ar-JO"/>
        </w:rPr>
        <w:t xml:space="preserve"> </w:t>
      </w:r>
      <w:r w:rsidRPr="00705FC9">
        <w:rPr>
          <w:rFonts w:cs="Traditional Arabic" w:hint="cs"/>
          <w:sz w:val="18"/>
          <w:szCs w:val="18"/>
          <w:rtl/>
          <w:lang w:bidi="ar-JO"/>
        </w:rPr>
        <w:t>بمقصود</w:t>
      </w:r>
      <w:r w:rsidRPr="00705FC9">
        <w:rPr>
          <w:rFonts w:cs="Traditional Arabic"/>
          <w:sz w:val="18"/>
          <w:szCs w:val="18"/>
          <w:rtl/>
          <w:lang w:bidi="ar-JO"/>
        </w:rPr>
        <w:t xml:space="preserve"> </w:t>
      </w:r>
      <w:r w:rsidRPr="00705FC9">
        <w:rPr>
          <w:rFonts w:cs="Traditional Arabic" w:hint="cs"/>
          <w:sz w:val="18"/>
          <w:szCs w:val="18"/>
          <w:rtl/>
          <w:lang w:bidi="ar-JO"/>
        </w:rPr>
        <w:t>وغرض</w:t>
      </w:r>
      <w:r w:rsidRPr="00705FC9">
        <w:rPr>
          <w:rFonts w:cs="Traditional Arabic"/>
          <w:sz w:val="18"/>
          <w:szCs w:val="18"/>
          <w:rtl/>
          <w:lang w:bidi="ar-JO"/>
        </w:rPr>
        <w:t xml:space="preserve"> </w:t>
      </w:r>
      <w:r w:rsidRPr="00705FC9">
        <w:rPr>
          <w:rFonts w:cs="Traditional Arabic" w:hint="cs"/>
          <w:sz w:val="18"/>
          <w:szCs w:val="18"/>
          <w:rtl/>
          <w:lang w:bidi="ar-JO"/>
        </w:rPr>
        <w:t>الواقف،</w:t>
      </w:r>
      <w:r w:rsidRPr="00705FC9">
        <w:rPr>
          <w:rFonts w:cs="Traditional Arabic"/>
          <w:sz w:val="18"/>
          <w:szCs w:val="18"/>
          <w:rtl/>
          <w:lang w:bidi="ar-JO"/>
        </w:rPr>
        <w:t xml:space="preserve"> </w:t>
      </w:r>
      <w:r w:rsidRPr="00705FC9">
        <w:rPr>
          <w:rFonts w:cs="Traditional Arabic" w:hint="cs"/>
          <w:sz w:val="18"/>
          <w:szCs w:val="18"/>
          <w:rtl/>
          <w:lang w:bidi="ar-JO"/>
        </w:rPr>
        <w:t>تغيير</w:t>
      </w:r>
      <w:r w:rsidRPr="00705FC9">
        <w:rPr>
          <w:rFonts w:cs="Traditional Arabic"/>
          <w:sz w:val="18"/>
          <w:szCs w:val="18"/>
          <w:rtl/>
          <w:lang w:bidi="ar-JO"/>
        </w:rPr>
        <w:t xml:space="preserve"> </w:t>
      </w:r>
      <w:r w:rsidRPr="00705FC9">
        <w:rPr>
          <w:rFonts w:cs="Traditional Arabic" w:hint="cs"/>
          <w:sz w:val="18"/>
          <w:szCs w:val="18"/>
          <w:rtl/>
          <w:lang w:bidi="ar-JO"/>
        </w:rPr>
        <w:t>الشرط</w:t>
      </w:r>
      <w:r w:rsidRPr="00705FC9">
        <w:rPr>
          <w:rFonts w:cs="Traditional Arabic"/>
          <w:sz w:val="18"/>
          <w:szCs w:val="18"/>
          <w:rtl/>
          <w:lang w:bidi="ar-JO"/>
        </w:rPr>
        <w:t xml:space="preserve"> </w:t>
      </w:r>
      <w:r w:rsidRPr="00705FC9">
        <w:rPr>
          <w:rFonts w:cs="Traditional Arabic" w:hint="cs"/>
          <w:sz w:val="18"/>
          <w:szCs w:val="18"/>
          <w:rtl/>
          <w:lang w:bidi="ar-JO"/>
        </w:rPr>
        <w:t>إلى</w:t>
      </w:r>
      <w:r w:rsidRPr="00705FC9">
        <w:rPr>
          <w:rFonts w:cs="Traditional Arabic"/>
          <w:sz w:val="18"/>
          <w:szCs w:val="18"/>
          <w:rtl/>
          <w:lang w:bidi="ar-JO"/>
        </w:rPr>
        <w:t xml:space="preserve"> </w:t>
      </w:r>
      <w:r w:rsidRPr="00705FC9">
        <w:rPr>
          <w:rFonts w:cs="Traditional Arabic" w:hint="cs"/>
          <w:sz w:val="18"/>
          <w:szCs w:val="18"/>
          <w:rtl/>
          <w:lang w:bidi="ar-JO"/>
        </w:rPr>
        <w:t>ما</w:t>
      </w:r>
      <w:r w:rsidRPr="00705FC9">
        <w:rPr>
          <w:rFonts w:cs="Traditional Arabic"/>
          <w:sz w:val="18"/>
          <w:szCs w:val="18"/>
          <w:rtl/>
          <w:lang w:bidi="ar-JO"/>
        </w:rPr>
        <w:t xml:space="preserve"> </w:t>
      </w:r>
      <w:r w:rsidRPr="00705FC9">
        <w:rPr>
          <w:rFonts w:cs="Traditional Arabic" w:hint="cs"/>
          <w:sz w:val="18"/>
          <w:szCs w:val="18"/>
          <w:rtl/>
          <w:lang w:bidi="ar-JO"/>
        </w:rPr>
        <w:t>هو</w:t>
      </w:r>
      <w:r w:rsidRPr="00705FC9">
        <w:rPr>
          <w:rFonts w:cs="Traditional Arabic"/>
          <w:sz w:val="18"/>
          <w:szCs w:val="18"/>
          <w:rtl/>
          <w:lang w:bidi="ar-JO"/>
        </w:rPr>
        <w:t xml:space="preserve"> </w:t>
      </w:r>
      <w:r w:rsidRPr="00705FC9">
        <w:rPr>
          <w:rFonts w:cs="Traditional Arabic" w:hint="cs"/>
          <w:sz w:val="18"/>
          <w:szCs w:val="18"/>
          <w:rtl/>
          <w:lang w:bidi="ar-JO"/>
        </w:rPr>
        <w:t>أصلح</w:t>
      </w:r>
      <w:r w:rsidRPr="00705FC9">
        <w:rPr>
          <w:rFonts w:cs="Traditional Arabic"/>
          <w:sz w:val="18"/>
          <w:szCs w:val="18"/>
          <w:rtl/>
          <w:lang w:bidi="ar-JO"/>
        </w:rPr>
        <w:t xml:space="preserve"> </w:t>
      </w:r>
      <w:r w:rsidRPr="00705FC9">
        <w:rPr>
          <w:rFonts w:cs="Traditional Arabic" w:hint="cs"/>
          <w:sz w:val="18"/>
          <w:szCs w:val="18"/>
          <w:rtl/>
          <w:lang w:bidi="ar-JO"/>
        </w:rPr>
        <w:t>منه</w:t>
      </w:r>
      <w:r w:rsidRPr="00705FC9">
        <w:rPr>
          <w:rFonts w:cs="Traditional Arabic"/>
          <w:sz w:val="18"/>
          <w:szCs w:val="18"/>
          <w:rtl/>
          <w:lang w:bidi="ar-JO"/>
        </w:rPr>
        <w:t xml:space="preserve"> </w:t>
      </w:r>
      <w:r w:rsidRPr="00705FC9">
        <w:rPr>
          <w:rFonts w:cs="Traditional Arabic" w:hint="cs"/>
          <w:sz w:val="18"/>
          <w:szCs w:val="18"/>
          <w:rtl/>
          <w:lang w:bidi="ar-JO"/>
        </w:rPr>
        <w:t>وأنفع،</w:t>
      </w:r>
      <w:r w:rsidRPr="00705FC9">
        <w:rPr>
          <w:rFonts w:cs="Traditional Arabic"/>
          <w:sz w:val="18"/>
          <w:szCs w:val="18"/>
          <w:rtl/>
          <w:lang w:bidi="ar-JO"/>
        </w:rPr>
        <w:t xml:space="preserve"> </w:t>
      </w:r>
      <w:r w:rsidRPr="00705FC9">
        <w:rPr>
          <w:rFonts w:cs="Traditional Arabic" w:hint="cs"/>
          <w:sz w:val="18"/>
          <w:szCs w:val="18"/>
          <w:rtl/>
          <w:lang w:bidi="ar-JO"/>
        </w:rPr>
        <w:t>انتفاء</w:t>
      </w:r>
      <w:r w:rsidRPr="00705FC9">
        <w:rPr>
          <w:rFonts w:cs="Traditional Arabic"/>
          <w:sz w:val="18"/>
          <w:szCs w:val="18"/>
          <w:rtl/>
          <w:lang w:bidi="ar-JO"/>
        </w:rPr>
        <w:t xml:space="preserve"> </w:t>
      </w:r>
      <w:r w:rsidRPr="00705FC9">
        <w:rPr>
          <w:rFonts w:cs="Traditional Arabic" w:hint="cs"/>
          <w:sz w:val="18"/>
          <w:szCs w:val="18"/>
          <w:rtl/>
          <w:lang w:bidi="ar-JO"/>
        </w:rPr>
        <w:t>علة</w:t>
      </w:r>
      <w:r w:rsidRPr="00705FC9">
        <w:rPr>
          <w:rFonts w:cs="Traditional Arabic"/>
          <w:sz w:val="18"/>
          <w:szCs w:val="18"/>
          <w:rtl/>
          <w:lang w:bidi="ar-JO"/>
        </w:rPr>
        <w:t xml:space="preserve"> </w:t>
      </w:r>
      <w:r w:rsidRPr="00705FC9">
        <w:rPr>
          <w:rFonts w:cs="Traditional Arabic" w:hint="cs"/>
          <w:sz w:val="18"/>
          <w:szCs w:val="18"/>
          <w:rtl/>
          <w:lang w:bidi="ar-JO"/>
        </w:rPr>
        <w:t>الشرط</w:t>
      </w:r>
    </w:p>
  </w:footnote>
  <w:footnote w:id="29">
    <w:p w:rsidR="00D46D77" w:rsidRDefault="00D46D77" w:rsidP="004D20A4">
      <w:pPr>
        <w:pStyle w:val="FootnoteText"/>
        <w:ind w:hanging="4"/>
      </w:pPr>
      <w:r>
        <w:rPr>
          <w:sz w:val="18"/>
          <w:szCs w:val="18"/>
          <w:rtl/>
        </w:rPr>
        <w:t xml:space="preserve">        </w:t>
      </w:r>
      <w:r w:rsidRPr="00705FC9">
        <w:rPr>
          <w:rStyle w:val="FootnoteReference"/>
          <w:rFonts w:cs="Arial"/>
          <w:sz w:val="18"/>
          <w:szCs w:val="18"/>
        </w:rPr>
        <w:footnoteRef/>
      </w:r>
      <w:r w:rsidRPr="00705FC9">
        <w:rPr>
          <w:sz w:val="18"/>
          <w:szCs w:val="18"/>
          <w:rtl/>
        </w:rPr>
        <w:t xml:space="preserve"> </w:t>
      </w:r>
      <w:r w:rsidRPr="00705FC9">
        <w:rPr>
          <w:rFonts w:cs="Traditional Arabic" w:hint="cs"/>
          <w:sz w:val="18"/>
          <w:szCs w:val="18"/>
          <w:rtl/>
        </w:rPr>
        <w:t>ابن</w:t>
      </w:r>
      <w:r w:rsidRPr="00705FC9">
        <w:rPr>
          <w:rFonts w:cs="Traditional Arabic"/>
          <w:sz w:val="18"/>
          <w:szCs w:val="18"/>
          <w:rtl/>
        </w:rPr>
        <w:t xml:space="preserve"> </w:t>
      </w:r>
      <w:r w:rsidRPr="00705FC9">
        <w:rPr>
          <w:rFonts w:cs="Traditional Arabic" w:hint="cs"/>
          <w:sz w:val="18"/>
          <w:szCs w:val="18"/>
          <w:rtl/>
        </w:rPr>
        <w:t>تيمية</w:t>
      </w:r>
      <w:r w:rsidRPr="00705FC9">
        <w:rPr>
          <w:rFonts w:cs="Traditional Arabic"/>
          <w:sz w:val="18"/>
          <w:szCs w:val="18"/>
          <w:rtl/>
        </w:rPr>
        <w:t xml:space="preserve"> 3/396</w:t>
      </w:r>
      <w:r w:rsidRPr="00705FC9">
        <w:rPr>
          <w:rFonts w:cs="Traditional Arabic" w:hint="cs"/>
          <w:sz w:val="18"/>
          <w:szCs w:val="18"/>
          <w:rtl/>
        </w:rPr>
        <w:t>،</w:t>
      </w:r>
      <w:r w:rsidRPr="00705FC9">
        <w:rPr>
          <w:rFonts w:cs="Traditional Arabic"/>
          <w:sz w:val="18"/>
          <w:szCs w:val="18"/>
          <w:rtl/>
        </w:rPr>
        <w:t xml:space="preserve"> </w:t>
      </w:r>
      <w:r w:rsidRPr="00705FC9">
        <w:rPr>
          <w:rFonts w:cs="Traditional Arabic" w:hint="cs"/>
          <w:sz w:val="18"/>
          <w:szCs w:val="18"/>
          <w:rtl/>
        </w:rPr>
        <w:t>ابن</w:t>
      </w:r>
      <w:r w:rsidRPr="00705FC9">
        <w:rPr>
          <w:rFonts w:cs="Traditional Arabic"/>
          <w:sz w:val="18"/>
          <w:szCs w:val="18"/>
          <w:rtl/>
        </w:rPr>
        <w:t xml:space="preserve"> </w:t>
      </w:r>
      <w:r w:rsidRPr="00705FC9">
        <w:rPr>
          <w:rFonts w:cs="Traditional Arabic" w:hint="cs"/>
          <w:sz w:val="18"/>
          <w:szCs w:val="18"/>
          <w:rtl/>
        </w:rPr>
        <w:t>نجيم،</w:t>
      </w:r>
      <w:r w:rsidRPr="00705FC9">
        <w:rPr>
          <w:rFonts w:cs="Traditional Arabic"/>
          <w:sz w:val="18"/>
          <w:szCs w:val="18"/>
          <w:rtl/>
        </w:rPr>
        <w:t xml:space="preserve"> </w:t>
      </w:r>
      <w:r w:rsidRPr="00705FC9">
        <w:rPr>
          <w:rFonts w:cs="Traditional Arabic" w:hint="cs"/>
          <w:sz w:val="18"/>
          <w:szCs w:val="18"/>
          <w:rtl/>
        </w:rPr>
        <w:t>البحر</w:t>
      </w:r>
      <w:r w:rsidRPr="00705FC9">
        <w:rPr>
          <w:rFonts w:cs="Traditional Arabic"/>
          <w:sz w:val="18"/>
          <w:szCs w:val="18"/>
          <w:rtl/>
        </w:rPr>
        <w:t xml:space="preserve"> </w:t>
      </w:r>
      <w:r w:rsidRPr="00705FC9">
        <w:rPr>
          <w:rFonts w:cs="Traditional Arabic" w:hint="cs"/>
          <w:sz w:val="18"/>
          <w:szCs w:val="18"/>
          <w:rtl/>
        </w:rPr>
        <w:t>الرائق</w:t>
      </w:r>
      <w:r w:rsidRPr="00705FC9">
        <w:rPr>
          <w:rFonts w:cs="Traditional Arabic"/>
          <w:sz w:val="18"/>
          <w:szCs w:val="18"/>
          <w:rtl/>
        </w:rPr>
        <w:t xml:space="preserve"> 5/258</w:t>
      </w:r>
      <w:r w:rsidRPr="00705FC9">
        <w:rPr>
          <w:rFonts w:cs="Traditional Arabic" w:hint="cs"/>
          <w:sz w:val="18"/>
          <w:szCs w:val="18"/>
          <w:rtl/>
        </w:rPr>
        <w:t>،</w:t>
      </w:r>
      <w:r w:rsidRPr="00705FC9">
        <w:rPr>
          <w:rFonts w:cs="Traditional Arabic"/>
          <w:sz w:val="18"/>
          <w:szCs w:val="18"/>
          <w:rtl/>
        </w:rPr>
        <w:t xml:space="preserve"> </w:t>
      </w:r>
      <w:r w:rsidRPr="00705FC9">
        <w:rPr>
          <w:rFonts w:cs="Traditional Arabic" w:hint="cs"/>
          <w:sz w:val="18"/>
          <w:szCs w:val="18"/>
          <w:rtl/>
        </w:rPr>
        <w:t>الطرابلسي،</w:t>
      </w:r>
      <w:r w:rsidRPr="00705FC9">
        <w:rPr>
          <w:rFonts w:cs="Traditional Arabic"/>
          <w:sz w:val="18"/>
          <w:szCs w:val="18"/>
          <w:rtl/>
        </w:rPr>
        <w:t xml:space="preserve"> </w:t>
      </w:r>
      <w:r w:rsidRPr="00705FC9">
        <w:rPr>
          <w:rFonts w:cs="Traditional Arabic" w:hint="cs"/>
          <w:sz w:val="18"/>
          <w:szCs w:val="18"/>
          <w:rtl/>
        </w:rPr>
        <w:t>الأسعاف،</w:t>
      </w:r>
      <w:r w:rsidRPr="00705FC9">
        <w:rPr>
          <w:rFonts w:cs="Traditional Arabic"/>
          <w:sz w:val="18"/>
          <w:szCs w:val="18"/>
          <w:rtl/>
        </w:rPr>
        <w:t xml:space="preserve"> </w:t>
      </w:r>
      <w:r w:rsidRPr="00705FC9">
        <w:rPr>
          <w:rFonts w:cs="Traditional Arabic" w:hint="cs"/>
          <w:sz w:val="18"/>
          <w:szCs w:val="18"/>
          <w:rtl/>
        </w:rPr>
        <w:t>ص</w:t>
      </w:r>
      <w:r w:rsidRPr="00705FC9">
        <w:rPr>
          <w:rFonts w:cs="Traditional Arabic"/>
          <w:sz w:val="18"/>
          <w:szCs w:val="18"/>
          <w:rtl/>
        </w:rPr>
        <w:t>53.</w:t>
      </w:r>
    </w:p>
  </w:footnote>
  <w:footnote w:id="30">
    <w:p w:rsidR="00D46D77" w:rsidRDefault="00D46D77" w:rsidP="004D20A4">
      <w:pPr>
        <w:pStyle w:val="FootnoteText"/>
        <w:ind w:left="540"/>
      </w:pPr>
      <w:r w:rsidRPr="00705FC9">
        <w:rPr>
          <w:rStyle w:val="FootnoteReference"/>
          <w:rFonts w:cs="Arial"/>
          <w:sz w:val="18"/>
          <w:szCs w:val="18"/>
        </w:rPr>
        <w:footnoteRef/>
      </w:r>
      <w:r w:rsidRPr="00705FC9">
        <w:rPr>
          <w:sz w:val="18"/>
          <w:szCs w:val="18"/>
          <w:rtl/>
        </w:rPr>
        <w:t xml:space="preserve"> </w:t>
      </w:r>
      <w:r w:rsidRPr="00705FC9">
        <w:rPr>
          <w:rFonts w:cs="Traditional Arabic" w:hint="cs"/>
          <w:sz w:val="18"/>
          <w:szCs w:val="18"/>
          <w:rtl/>
        </w:rPr>
        <w:t>المالك،</w:t>
      </w:r>
      <w:r w:rsidRPr="00705FC9">
        <w:rPr>
          <w:rFonts w:cs="Traditional Arabic"/>
          <w:sz w:val="18"/>
          <w:szCs w:val="18"/>
          <w:rtl/>
        </w:rPr>
        <w:t xml:space="preserve"> </w:t>
      </w:r>
      <w:r w:rsidRPr="00705FC9">
        <w:rPr>
          <w:rFonts w:cs="Traditional Arabic" w:hint="cs"/>
          <w:sz w:val="18"/>
          <w:szCs w:val="18"/>
          <w:rtl/>
        </w:rPr>
        <w:t>صالح،</w:t>
      </w:r>
      <w:r w:rsidRPr="00705FC9">
        <w:rPr>
          <w:rFonts w:cs="Traditional Arabic"/>
          <w:b/>
          <w:bCs/>
          <w:sz w:val="18"/>
          <w:szCs w:val="18"/>
          <w:rtl/>
        </w:rPr>
        <w:t xml:space="preserve"> </w:t>
      </w:r>
      <w:r w:rsidRPr="00705FC9">
        <w:rPr>
          <w:rFonts w:cs="Traditional Arabic" w:hint="cs"/>
          <w:sz w:val="18"/>
          <w:szCs w:val="18"/>
          <w:rtl/>
        </w:rPr>
        <w:t>تنمية</w:t>
      </w:r>
      <w:r w:rsidRPr="00705FC9">
        <w:rPr>
          <w:rFonts w:cs="Traditional Arabic"/>
          <w:sz w:val="18"/>
          <w:szCs w:val="18"/>
          <w:rtl/>
        </w:rPr>
        <w:t xml:space="preserve"> </w:t>
      </w:r>
      <w:r w:rsidRPr="00705FC9">
        <w:rPr>
          <w:rFonts w:cs="Traditional Arabic" w:hint="cs"/>
          <w:sz w:val="18"/>
          <w:szCs w:val="18"/>
          <w:rtl/>
        </w:rPr>
        <w:t>موارد</w:t>
      </w:r>
      <w:r w:rsidRPr="00705FC9">
        <w:rPr>
          <w:rFonts w:cs="Traditional Arabic"/>
          <w:sz w:val="18"/>
          <w:szCs w:val="18"/>
          <w:rtl/>
        </w:rPr>
        <w:t xml:space="preserve"> </w:t>
      </w:r>
      <w:r w:rsidRPr="00705FC9">
        <w:rPr>
          <w:rFonts w:cs="Traditional Arabic" w:hint="cs"/>
          <w:sz w:val="18"/>
          <w:szCs w:val="18"/>
          <w:rtl/>
        </w:rPr>
        <w:t>الأوقاف،</w:t>
      </w:r>
      <w:r w:rsidRPr="00705FC9">
        <w:rPr>
          <w:rFonts w:cs="Traditional Arabic"/>
          <w:sz w:val="18"/>
          <w:szCs w:val="18"/>
          <w:rtl/>
        </w:rPr>
        <w:t xml:space="preserve"> </w:t>
      </w:r>
      <w:r w:rsidRPr="00705FC9">
        <w:rPr>
          <w:rFonts w:cs="Traditional Arabic" w:hint="cs"/>
          <w:sz w:val="18"/>
          <w:szCs w:val="18"/>
          <w:rtl/>
        </w:rPr>
        <w:t>مؤتمر</w:t>
      </w:r>
      <w:r w:rsidRPr="00705FC9">
        <w:rPr>
          <w:rFonts w:cs="Traditional Arabic"/>
          <w:sz w:val="18"/>
          <w:szCs w:val="18"/>
          <w:rtl/>
        </w:rPr>
        <w:t xml:space="preserve"> </w:t>
      </w:r>
      <w:r w:rsidRPr="00705FC9">
        <w:rPr>
          <w:rFonts w:cs="Traditional Arabic" w:hint="cs"/>
          <w:sz w:val="18"/>
          <w:szCs w:val="18"/>
          <w:rtl/>
        </w:rPr>
        <w:t>الأوقاف</w:t>
      </w:r>
      <w:r w:rsidRPr="00705FC9">
        <w:rPr>
          <w:rFonts w:cs="Traditional Arabic"/>
          <w:sz w:val="18"/>
          <w:szCs w:val="18"/>
          <w:rtl/>
        </w:rPr>
        <w:t xml:space="preserve"> </w:t>
      </w:r>
      <w:r w:rsidRPr="00705FC9">
        <w:rPr>
          <w:rFonts w:cs="Traditional Arabic" w:hint="cs"/>
          <w:sz w:val="18"/>
          <w:szCs w:val="18"/>
          <w:rtl/>
        </w:rPr>
        <w:t>الأول</w:t>
      </w:r>
      <w:r w:rsidRPr="00705FC9">
        <w:rPr>
          <w:rFonts w:cs="Traditional Arabic"/>
          <w:sz w:val="18"/>
          <w:szCs w:val="18"/>
          <w:rtl/>
        </w:rPr>
        <w:t xml:space="preserve"> </w:t>
      </w:r>
      <w:r w:rsidRPr="00705FC9">
        <w:rPr>
          <w:rFonts w:cs="Traditional Arabic" w:hint="cs"/>
          <w:sz w:val="18"/>
          <w:szCs w:val="18"/>
          <w:rtl/>
        </w:rPr>
        <w:t>بمكة</w:t>
      </w:r>
      <w:r w:rsidRPr="00705FC9">
        <w:rPr>
          <w:rFonts w:cs="Traditional Arabic"/>
          <w:sz w:val="18"/>
          <w:szCs w:val="18"/>
          <w:rtl/>
        </w:rPr>
        <w:t xml:space="preserve"> </w:t>
      </w:r>
      <w:r w:rsidRPr="00705FC9">
        <w:rPr>
          <w:rFonts w:cs="Traditional Arabic" w:hint="cs"/>
          <w:sz w:val="18"/>
          <w:szCs w:val="18"/>
          <w:rtl/>
        </w:rPr>
        <w:t>المكرمة،</w:t>
      </w:r>
      <w:r w:rsidRPr="00705FC9">
        <w:rPr>
          <w:rFonts w:cs="Traditional Arabic"/>
          <w:sz w:val="18"/>
          <w:szCs w:val="18"/>
          <w:rtl/>
        </w:rPr>
        <w:t xml:space="preserve"> </w:t>
      </w:r>
      <w:r w:rsidRPr="00705FC9">
        <w:rPr>
          <w:rFonts w:cs="Traditional Arabic" w:hint="cs"/>
          <w:sz w:val="18"/>
          <w:szCs w:val="18"/>
          <w:rtl/>
        </w:rPr>
        <w:t>كتاب</w:t>
      </w:r>
      <w:r w:rsidRPr="00705FC9">
        <w:rPr>
          <w:rFonts w:cs="Traditional Arabic"/>
          <w:b/>
          <w:bCs/>
          <w:sz w:val="18"/>
          <w:szCs w:val="18"/>
          <w:rtl/>
        </w:rPr>
        <w:t xml:space="preserve"> </w:t>
      </w:r>
      <w:r w:rsidRPr="00705FC9">
        <w:rPr>
          <w:rFonts w:cs="Traditional Arabic"/>
          <w:sz w:val="18"/>
          <w:szCs w:val="18"/>
          <w:rtl/>
        </w:rPr>
        <w:t>5</w:t>
      </w:r>
      <w:r w:rsidRPr="00705FC9">
        <w:rPr>
          <w:rFonts w:cs="Traditional Arabic" w:hint="cs"/>
          <w:b/>
          <w:bCs/>
          <w:sz w:val="18"/>
          <w:szCs w:val="18"/>
          <w:rtl/>
        </w:rPr>
        <w:t>،</w:t>
      </w:r>
      <w:r w:rsidRPr="00705FC9">
        <w:rPr>
          <w:rFonts w:cs="Traditional Arabic"/>
          <w:b/>
          <w:bCs/>
          <w:sz w:val="18"/>
          <w:szCs w:val="18"/>
          <w:rtl/>
        </w:rPr>
        <w:t xml:space="preserve"> </w:t>
      </w:r>
      <w:r w:rsidRPr="00705FC9">
        <w:rPr>
          <w:rFonts w:cs="Traditional Arabic" w:hint="cs"/>
          <w:sz w:val="18"/>
          <w:szCs w:val="18"/>
          <w:rtl/>
        </w:rPr>
        <w:t>ص</w:t>
      </w:r>
      <w:r w:rsidRPr="00705FC9">
        <w:rPr>
          <w:rFonts w:cs="Traditional Arabic"/>
          <w:sz w:val="18"/>
          <w:szCs w:val="18"/>
          <w:rtl/>
        </w:rPr>
        <w:t>86.</w:t>
      </w:r>
    </w:p>
  </w:footnote>
  <w:footnote w:id="31">
    <w:p w:rsidR="00D46D77" w:rsidRDefault="00D46D77" w:rsidP="004D20A4">
      <w:pPr>
        <w:pStyle w:val="EndnoteText"/>
        <w:spacing w:line="312" w:lineRule="auto"/>
        <w:ind w:left="540" w:hanging="454"/>
        <w:jc w:val="both"/>
      </w:pPr>
      <w:r>
        <w:rPr>
          <w:sz w:val="18"/>
          <w:szCs w:val="18"/>
          <w:rtl/>
        </w:rPr>
        <w:t xml:space="preserve">          </w:t>
      </w:r>
      <w:r w:rsidRPr="00705FC9">
        <w:rPr>
          <w:rStyle w:val="FootnoteReference"/>
          <w:sz w:val="18"/>
          <w:szCs w:val="18"/>
        </w:rPr>
        <w:footnoteRef/>
      </w:r>
      <w:r w:rsidRPr="00705FC9">
        <w:rPr>
          <w:sz w:val="18"/>
          <w:szCs w:val="18"/>
          <w:rtl/>
        </w:rPr>
        <w:t xml:space="preserve"> </w:t>
      </w:r>
      <w:r w:rsidRPr="00705FC9">
        <w:rPr>
          <w:rFonts w:cs="Traditional Arabic"/>
          <w:sz w:val="18"/>
          <w:szCs w:val="18"/>
          <w:rtl/>
        </w:rPr>
        <w:t>رمضان، نعمة الله، مقدمة في دراسات الجدوى ومعايير الاستثمار (المكتبة المصرية، الإسكندرية، د.ط 2004م)، ص23.</w:t>
      </w:r>
    </w:p>
  </w:footnote>
  <w:footnote w:id="32">
    <w:p w:rsidR="00D46D77" w:rsidRDefault="00D46D77" w:rsidP="004D20A4">
      <w:pPr>
        <w:pStyle w:val="EndnoteText"/>
        <w:spacing w:line="312" w:lineRule="auto"/>
        <w:ind w:left="454" w:hanging="4"/>
        <w:jc w:val="both"/>
      </w:pPr>
      <w:r>
        <w:rPr>
          <w:rStyle w:val="FootnoteReference"/>
        </w:rPr>
        <w:footnoteRef/>
      </w:r>
      <w:r>
        <w:rPr>
          <w:rtl/>
        </w:rPr>
        <w:t xml:space="preserve"> </w:t>
      </w:r>
      <w:r w:rsidRPr="00705FC9">
        <w:rPr>
          <w:rFonts w:cs="Traditional Arabic"/>
          <w:sz w:val="18"/>
          <w:szCs w:val="18"/>
          <w:rtl/>
        </w:rPr>
        <w:t>عبد العزيز، سمير محمد، دراسات الجدوى الاقتصادية وتقييم المشروعات، (مؤسسات شباب الجامعة، القاهرة، د.ط 1987م)، ص74، الزرقاء، أنس، ص189.</w:t>
      </w:r>
    </w:p>
  </w:footnote>
  <w:footnote w:id="33">
    <w:p w:rsidR="00D46D77" w:rsidRDefault="00D46D77" w:rsidP="004D20A4">
      <w:pPr>
        <w:pStyle w:val="EndnoteText"/>
        <w:spacing w:line="312" w:lineRule="auto"/>
        <w:ind w:left="454" w:hanging="4"/>
        <w:jc w:val="both"/>
      </w:pPr>
      <w:r w:rsidRPr="00705FC9">
        <w:rPr>
          <w:rStyle w:val="FootnoteReference"/>
          <w:sz w:val="18"/>
          <w:szCs w:val="18"/>
        </w:rPr>
        <w:footnoteRef/>
      </w:r>
      <w:r w:rsidRPr="00705FC9">
        <w:rPr>
          <w:sz w:val="18"/>
          <w:szCs w:val="18"/>
          <w:rtl/>
        </w:rPr>
        <w:t xml:space="preserve"> </w:t>
      </w:r>
      <w:r w:rsidRPr="00705FC9">
        <w:rPr>
          <w:rFonts w:cs="Traditional Arabic"/>
          <w:sz w:val="18"/>
          <w:szCs w:val="18"/>
          <w:rtl/>
        </w:rPr>
        <w:t>بامخرمة، أحمد سعيد، اقتصاديات جدوى المشروعات الاستثمارية (الرياض، دار الزهراء، ط1، 1416هـ/1996م)، ص3.</w:t>
      </w:r>
    </w:p>
  </w:footnote>
  <w:footnote w:id="34">
    <w:p w:rsidR="00D46D77" w:rsidRDefault="00D46D77" w:rsidP="004D20A4">
      <w:pPr>
        <w:pStyle w:val="EndnoteText"/>
        <w:spacing w:line="312" w:lineRule="auto"/>
        <w:ind w:left="454" w:hanging="4"/>
        <w:jc w:val="both"/>
      </w:pPr>
      <w:r w:rsidRPr="00705FC9">
        <w:rPr>
          <w:rStyle w:val="FootnoteReference"/>
          <w:sz w:val="18"/>
          <w:szCs w:val="18"/>
        </w:rPr>
        <w:footnoteRef/>
      </w:r>
      <w:r w:rsidRPr="00705FC9">
        <w:rPr>
          <w:sz w:val="18"/>
          <w:szCs w:val="18"/>
          <w:rtl/>
        </w:rPr>
        <w:t xml:space="preserve"> </w:t>
      </w:r>
      <w:r w:rsidRPr="00705FC9">
        <w:rPr>
          <w:rFonts w:cs="Traditional Arabic"/>
          <w:sz w:val="18"/>
          <w:szCs w:val="18"/>
          <w:rtl/>
        </w:rPr>
        <w:t>رمضان، نعمة الله، ص24.</w:t>
      </w:r>
    </w:p>
  </w:footnote>
  <w:footnote w:id="35">
    <w:p w:rsidR="00D46D77" w:rsidRDefault="00D46D77" w:rsidP="004D20A4">
      <w:pPr>
        <w:pStyle w:val="FootnoteText"/>
        <w:ind w:hanging="4"/>
      </w:pPr>
      <w:r>
        <w:rPr>
          <w:sz w:val="18"/>
          <w:szCs w:val="18"/>
          <w:rtl/>
        </w:rPr>
        <w:t xml:space="preserve">         </w:t>
      </w:r>
      <w:r w:rsidRPr="00705FC9">
        <w:rPr>
          <w:rStyle w:val="FootnoteReference"/>
          <w:rFonts w:cs="Arial"/>
          <w:sz w:val="18"/>
          <w:szCs w:val="18"/>
        </w:rPr>
        <w:footnoteRef/>
      </w:r>
      <w:r w:rsidRPr="00705FC9">
        <w:rPr>
          <w:sz w:val="18"/>
          <w:szCs w:val="18"/>
          <w:rtl/>
        </w:rPr>
        <w:t xml:space="preserve"> </w:t>
      </w:r>
      <w:r w:rsidRPr="00705FC9">
        <w:rPr>
          <w:rFonts w:cs="Traditional Arabic" w:hint="cs"/>
          <w:sz w:val="18"/>
          <w:szCs w:val="18"/>
          <w:rtl/>
        </w:rPr>
        <w:t>المرجع</w:t>
      </w:r>
      <w:r w:rsidRPr="00705FC9">
        <w:rPr>
          <w:rFonts w:cs="Traditional Arabic"/>
          <w:sz w:val="18"/>
          <w:szCs w:val="18"/>
          <w:rtl/>
        </w:rPr>
        <w:t xml:space="preserve"> </w:t>
      </w:r>
      <w:r w:rsidRPr="00705FC9">
        <w:rPr>
          <w:rFonts w:cs="Traditional Arabic" w:hint="cs"/>
          <w:sz w:val="18"/>
          <w:szCs w:val="18"/>
          <w:rtl/>
        </w:rPr>
        <w:t>نفسه،</w:t>
      </w:r>
      <w:r w:rsidRPr="00705FC9">
        <w:rPr>
          <w:rFonts w:cs="Traditional Arabic"/>
          <w:sz w:val="18"/>
          <w:szCs w:val="18"/>
          <w:rtl/>
        </w:rPr>
        <w:t xml:space="preserve"> </w:t>
      </w:r>
      <w:r w:rsidRPr="00705FC9">
        <w:rPr>
          <w:rFonts w:cs="Traditional Arabic" w:hint="cs"/>
          <w:sz w:val="18"/>
          <w:szCs w:val="18"/>
          <w:rtl/>
        </w:rPr>
        <w:t>ص</w:t>
      </w:r>
      <w:r w:rsidRPr="00705FC9">
        <w:rPr>
          <w:rFonts w:cs="Traditional Arabic"/>
          <w:sz w:val="18"/>
          <w:szCs w:val="18"/>
          <w:rtl/>
        </w:rPr>
        <w:t>25</w:t>
      </w:r>
    </w:p>
  </w:footnote>
  <w:footnote w:id="36">
    <w:p w:rsidR="00D46D77" w:rsidRDefault="00D46D77" w:rsidP="004D20A4">
      <w:pPr>
        <w:bidi/>
        <w:spacing w:after="0" w:line="240" w:lineRule="auto"/>
        <w:ind w:left="540" w:right="540"/>
      </w:pPr>
      <w:r>
        <w:rPr>
          <w:rStyle w:val="FootnoteReference"/>
          <w:rFonts w:cs="Arial"/>
        </w:rPr>
        <w:footnoteRef/>
      </w:r>
      <w:r>
        <w:rPr>
          <w:rtl/>
        </w:rPr>
        <w:t xml:space="preserve">  </w:t>
      </w:r>
      <w:hyperlink r:id="rId3" w:anchor="_ftnref14" w:history="1"/>
      <w:r w:rsidRPr="00093FDB">
        <w:rPr>
          <w:rFonts w:ascii="Traditional Arabic" w:hAnsi="Traditional Arabic" w:cs="Traditional Arabic" w:hint="cs"/>
          <w:sz w:val="24"/>
          <w:szCs w:val="24"/>
          <w:rtl/>
        </w:rPr>
        <w:t>البحث</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العلمي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بالمعنى</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الخاص</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دراسة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مبنية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على</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تقص</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وتتبع</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لموضوع</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معين،</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وفق</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منهج</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خاص</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لتحقيق</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هدف</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معين</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من</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إضافة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جديد،</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أو</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جمع</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متفرق،</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أو</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ترتيب</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مختلط،</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أو</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غير</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ذلك</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من</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أهداف</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البحث</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العلمي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ينظر</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البحث</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العلمي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للربيعة</w:t>
      </w:r>
      <w:r w:rsidRPr="00093FDB">
        <w:rPr>
          <w:rFonts w:ascii="Traditional Arabic" w:hAnsi="Traditional Arabic" w:cs="Traditional Arabic"/>
          <w:sz w:val="24"/>
          <w:szCs w:val="24"/>
          <w:rtl/>
        </w:rPr>
        <w:t>1/23.</w:t>
      </w:r>
    </w:p>
  </w:footnote>
  <w:footnote w:id="37">
    <w:p w:rsidR="00D46D77" w:rsidRDefault="00D46D77" w:rsidP="004D20A4">
      <w:pPr>
        <w:pStyle w:val="FootnoteText"/>
        <w:ind w:left="540" w:right="540"/>
      </w:pPr>
      <w:r w:rsidRPr="00093FDB">
        <w:rPr>
          <w:rStyle w:val="FootnoteReference"/>
          <w:rFonts w:ascii="Traditional Arabic" w:hAnsi="Traditional Arabic" w:cs="Traditional Arabic"/>
        </w:rPr>
        <w:footnoteRef/>
      </w:r>
      <w:r w:rsidRPr="00093FDB">
        <w:rPr>
          <w:rFonts w:ascii="Traditional Arabic" w:hAnsi="Traditional Arabic" w:cs="Traditional Arabic"/>
          <w:rtl/>
        </w:rPr>
        <w:t xml:space="preserve"> </w:t>
      </w:r>
      <w:r w:rsidRPr="00093FDB">
        <w:rPr>
          <w:rFonts w:ascii="Traditional Arabic" w:hAnsi="Traditional Arabic" w:cs="Traditional Arabic" w:hint="cs"/>
          <w:sz w:val="24"/>
          <w:szCs w:val="24"/>
          <w:rtl/>
        </w:rPr>
        <w:t>تقدم</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تخريجه</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وينظر</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ما</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سيأتي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من</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الحديث</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عن</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وقف</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المنقول</w:t>
      </w:r>
    </w:p>
  </w:footnote>
  <w:footnote w:id="38">
    <w:p w:rsidR="00D46D77" w:rsidRDefault="00D46D77" w:rsidP="004D20A4">
      <w:pPr>
        <w:pStyle w:val="FootnoteText"/>
        <w:ind w:left="540" w:right="540"/>
      </w:pPr>
      <w:r>
        <w:rPr>
          <w:rStyle w:val="FootnoteReference"/>
          <w:rFonts w:cs="Arial"/>
        </w:rPr>
        <w:footnoteRef/>
      </w:r>
      <w:r>
        <w:rPr>
          <w:rtl/>
        </w:rPr>
        <w:t xml:space="preserve"> </w:t>
      </w:r>
      <w:r w:rsidRPr="00093FDB">
        <w:rPr>
          <w:rFonts w:ascii="Traditional Arabic" w:hAnsi="Traditional Arabic" w:cs="Traditional Arabic" w:hint="cs"/>
          <w:sz w:val="24"/>
          <w:szCs w:val="24"/>
          <w:rtl/>
        </w:rPr>
        <w:t>مثل</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ما</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هو</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موجود</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في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مركز</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الملك</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فيصل</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للبحوث</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والدراسات،</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ومكتبة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الملك</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فهد</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الوطنية،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ومكتبة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الملك</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عبدالعزيز</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العامة،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ومكتبات</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الجامعات</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السعودية</w:t>
      </w:r>
    </w:p>
  </w:footnote>
  <w:footnote w:id="39">
    <w:p w:rsidR="00D46D77" w:rsidRDefault="00D46D77" w:rsidP="004D20A4">
      <w:pPr>
        <w:pStyle w:val="FootnoteText"/>
        <w:ind w:left="540"/>
      </w:pPr>
      <w:r>
        <w:rPr>
          <w:rStyle w:val="FootnoteReference"/>
          <w:rFonts w:cs="Arial"/>
        </w:rPr>
        <w:footnoteRef/>
      </w:r>
      <w:r>
        <w:rPr>
          <w:rtl/>
        </w:rPr>
        <w:t xml:space="preserve"> </w:t>
      </w:r>
      <w:r w:rsidRPr="00093FDB">
        <w:rPr>
          <w:rFonts w:ascii="Traditional Arabic" w:hAnsi="Traditional Arabic" w:cs="Traditional Arabic" w:hint="cs"/>
          <w:sz w:val="24"/>
          <w:szCs w:val="24"/>
          <w:rtl/>
        </w:rPr>
        <w:t>ينظر</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المكتبات</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العامة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بالمدينة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المنورة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ماضيها</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وحاضرها،</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حمادي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على</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التونسي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رسالة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ماجستير</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في</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جامعة</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الملك</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عبدالعزيز</w:t>
      </w:r>
      <w:r w:rsidRPr="00093FDB">
        <w:rPr>
          <w:rFonts w:ascii="Traditional Arabic" w:hAnsi="Traditional Arabic" w:cs="Traditional Arabic"/>
          <w:sz w:val="24"/>
          <w:szCs w:val="24"/>
          <w:rtl/>
        </w:rPr>
        <w:t xml:space="preserve"> </w:t>
      </w:r>
      <w:r w:rsidRPr="00093FDB">
        <w:rPr>
          <w:rFonts w:ascii="Traditional Arabic" w:hAnsi="Traditional Arabic" w:cs="Traditional Arabic" w:hint="cs"/>
          <w:sz w:val="24"/>
          <w:szCs w:val="24"/>
          <w:rtl/>
        </w:rPr>
        <w:t>بجدة،</w:t>
      </w:r>
      <w:r w:rsidRPr="00093FDB">
        <w:rPr>
          <w:rFonts w:ascii="Traditional Arabic" w:hAnsi="Traditional Arabic" w:cs="Traditional Arabic"/>
          <w:sz w:val="24"/>
          <w:szCs w:val="24"/>
          <w:rtl/>
        </w:rPr>
        <w:t xml:space="preserve"> 1401</w:t>
      </w:r>
      <w:r w:rsidRPr="00093FDB">
        <w:rPr>
          <w:rFonts w:ascii="Traditional Arabic" w:hAnsi="Traditional Arabic" w:cs="Traditional Arabic" w:hint="cs"/>
          <w:sz w:val="24"/>
          <w:szCs w:val="24"/>
          <w:rtl/>
        </w:rPr>
        <w:t>هـ</w:t>
      </w:r>
      <w:r w:rsidRPr="00093FDB">
        <w:rPr>
          <w:rFonts w:ascii="Traditional Arabic" w:hAnsi="Traditional Arabic" w:cs="Traditional Arabic"/>
          <w:sz w:val="24"/>
          <w:szCs w:val="24"/>
          <w:rtl/>
        </w:rPr>
        <w:t>.</w:t>
      </w:r>
    </w:p>
  </w:footnote>
  <w:footnote w:id="40">
    <w:p w:rsidR="00D46D77" w:rsidRDefault="00D46D77" w:rsidP="004D20A4">
      <w:pPr>
        <w:pStyle w:val="FootnoteText"/>
        <w:ind w:left="540" w:right="540"/>
      </w:pPr>
      <w:r w:rsidRPr="004D20A4">
        <w:rPr>
          <w:rStyle w:val="FootnoteReference"/>
          <w:rFonts w:cs="Arial"/>
        </w:rPr>
        <w:footnoteRef/>
      </w:r>
      <w:r w:rsidRPr="004D20A4">
        <w:rPr>
          <w:rtl/>
        </w:rPr>
        <w:t xml:space="preserve"> </w:t>
      </w:r>
      <w:r w:rsidRPr="004D20A4">
        <w:rPr>
          <w:rFonts w:ascii="Traditional Arabic" w:hAnsi="Traditional Arabic" w:cs="Traditional Arabic" w:hint="cs"/>
          <w:rtl/>
        </w:rPr>
        <w:t>والكلام</w:t>
      </w:r>
      <w:r w:rsidRPr="004D20A4">
        <w:rPr>
          <w:rFonts w:ascii="Traditional Arabic" w:hAnsi="Traditional Arabic" w:cs="Traditional Arabic"/>
          <w:rtl/>
        </w:rPr>
        <w:t xml:space="preserve"> </w:t>
      </w:r>
      <w:r w:rsidRPr="004D20A4">
        <w:rPr>
          <w:rFonts w:ascii="Traditional Arabic" w:hAnsi="Traditional Arabic" w:cs="Traditional Arabic" w:hint="cs"/>
          <w:rtl/>
        </w:rPr>
        <w:t>في</w:t>
      </w:r>
      <w:r w:rsidRPr="004D20A4">
        <w:rPr>
          <w:rFonts w:ascii="Traditional Arabic" w:hAnsi="Traditional Arabic" w:cs="Traditional Arabic"/>
          <w:rtl/>
        </w:rPr>
        <w:t xml:space="preserve"> </w:t>
      </w:r>
      <w:r w:rsidRPr="004D20A4">
        <w:rPr>
          <w:rFonts w:ascii="Traditional Arabic" w:hAnsi="Traditional Arabic" w:cs="Traditional Arabic" w:hint="cs"/>
          <w:rtl/>
        </w:rPr>
        <w:t>الأوقاف</w:t>
      </w:r>
      <w:r w:rsidRPr="004D20A4">
        <w:rPr>
          <w:rFonts w:ascii="Traditional Arabic" w:hAnsi="Traditional Arabic" w:cs="Traditional Arabic"/>
          <w:rtl/>
        </w:rPr>
        <w:t xml:space="preserve"> </w:t>
      </w:r>
      <w:r w:rsidRPr="004D20A4">
        <w:rPr>
          <w:rFonts w:ascii="Traditional Arabic" w:hAnsi="Traditional Arabic" w:cs="Traditional Arabic" w:hint="cs"/>
          <w:rtl/>
        </w:rPr>
        <w:t>العامة</w:t>
      </w:r>
      <w:r w:rsidRPr="004D20A4">
        <w:rPr>
          <w:rFonts w:ascii="Traditional Arabic" w:hAnsi="Traditional Arabic" w:cs="Traditional Arabic"/>
          <w:rtl/>
        </w:rPr>
        <w:t xml:space="preserve"> </w:t>
      </w:r>
      <w:r w:rsidRPr="004D20A4">
        <w:rPr>
          <w:rFonts w:ascii="Traditional Arabic" w:hAnsi="Traditional Arabic" w:cs="Traditional Arabic" w:hint="cs"/>
          <w:rtl/>
        </w:rPr>
        <w:t>على</w:t>
      </w:r>
      <w:r w:rsidRPr="004D20A4">
        <w:rPr>
          <w:rFonts w:ascii="Traditional Arabic" w:hAnsi="Traditional Arabic" w:cs="Traditional Arabic"/>
          <w:rtl/>
        </w:rPr>
        <w:t xml:space="preserve"> </w:t>
      </w:r>
      <w:r w:rsidRPr="004D20A4">
        <w:rPr>
          <w:rFonts w:ascii="Traditional Arabic" w:hAnsi="Traditional Arabic" w:cs="Traditional Arabic" w:hint="cs"/>
          <w:rtl/>
        </w:rPr>
        <w:t>البحث</w:t>
      </w:r>
      <w:r w:rsidRPr="004D20A4">
        <w:rPr>
          <w:rFonts w:ascii="Traditional Arabic" w:hAnsi="Traditional Arabic" w:cs="Traditional Arabic"/>
          <w:rtl/>
        </w:rPr>
        <w:t xml:space="preserve"> </w:t>
      </w:r>
      <w:r w:rsidRPr="004D20A4">
        <w:rPr>
          <w:rFonts w:ascii="Traditional Arabic" w:hAnsi="Traditional Arabic" w:cs="Traditional Arabic" w:hint="cs"/>
          <w:rtl/>
        </w:rPr>
        <w:t>العلمي،</w:t>
      </w:r>
      <w:r w:rsidRPr="004D20A4">
        <w:rPr>
          <w:rFonts w:ascii="Traditional Arabic" w:hAnsi="Traditional Arabic" w:cs="Traditional Arabic"/>
          <w:rtl/>
        </w:rPr>
        <w:t xml:space="preserve"> </w:t>
      </w:r>
      <w:r w:rsidRPr="004D20A4">
        <w:rPr>
          <w:rFonts w:ascii="Traditional Arabic" w:hAnsi="Traditional Arabic" w:cs="Traditional Arabic" w:hint="cs"/>
          <w:rtl/>
        </w:rPr>
        <w:t>وأما</w:t>
      </w:r>
      <w:r w:rsidRPr="004D20A4">
        <w:rPr>
          <w:rFonts w:ascii="Traditional Arabic" w:hAnsi="Traditional Arabic" w:cs="Traditional Arabic"/>
          <w:rtl/>
        </w:rPr>
        <w:t xml:space="preserve"> </w:t>
      </w:r>
      <w:r w:rsidRPr="004D20A4">
        <w:rPr>
          <w:rFonts w:ascii="Traditional Arabic" w:hAnsi="Traditional Arabic" w:cs="Traditional Arabic" w:hint="cs"/>
          <w:rtl/>
        </w:rPr>
        <w:t>إذا</w:t>
      </w:r>
      <w:r w:rsidRPr="004D20A4">
        <w:rPr>
          <w:rFonts w:ascii="Traditional Arabic" w:hAnsi="Traditional Arabic" w:cs="Traditional Arabic"/>
          <w:rtl/>
        </w:rPr>
        <w:t xml:space="preserve"> </w:t>
      </w:r>
      <w:r w:rsidRPr="004D20A4">
        <w:rPr>
          <w:rFonts w:ascii="Traditional Arabic" w:hAnsi="Traditional Arabic" w:cs="Traditional Arabic" w:hint="cs"/>
          <w:rtl/>
        </w:rPr>
        <w:t>نص</w:t>
      </w:r>
      <w:r w:rsidRPr="004D20A4">
        <w:rPr>
          <w:rFonts w:ascii="Traditional Arabic" w:hAnsi="Traditional Arabic" w:cs="Traditional Arabic"/>
          <w:rtl/>
        </w:rPr>
        <w:t xml:space="preserve"> </w:t>
      </w:r>
      <w:r w:rsidRPr="004D20A4">
        <w:rPr>
          <w:rFonts w:ascii="Traditional Arabic" w:hAnsi="Traditional Arabic" w:cs="Traditional Arabic" w:hint="cs"/>
          <w:rtl/>
        </w:rPr>
        <w:t>الواقف</w:t>
      </w:r>
      <w:r w:rsidRPr="004D20A4">
        <w:rPr>
          <w:rFonts w:ascii="Traditional Arabic" w:hAnsi="Traditional Arabic" w:cs="Traditional Arabic"/>
          <w:rtl/>
        </w:rPr>
        <w:t xml:space="preserve"> </w:t>
      </w:r>
      <w:r w:rsidRPr="004D20A4">
        <w:rPr>
          <w:rFonts w:ascii="Traditional Arabic" w:hAnsi="Traditional Arabic" w:cs="Traditional Arabic" w:hint="cs"/>
          <w:rtl/>
        </w:rPr>
        <w:t>على</w:t>
      </w:r>
      <w:r w:rsidRPr="004D20A4">
        <w:rPr>
          <w:rFonts w:ascii="Traditional Arabic" w:hAnsi="Traditional Arabic" w:cs="Traditional Arabic"/>
          <w:rtl/>
        </w:rPr>
        <w:t xml:space="preserve"> </w:t>
      </w:r>
      <w:r w:rsidRPr="004D20A4">
        <w:rPr>
          <w:rFonts w:ascii="Traditional Arabic" w:hAnsi="Traditional Arabic" w:cs="Traditional Arabic" w:hint="cs"/>
          <w:rtl/>
        </w:rPr>
        <w:t>دخول</w:t>
      </w:r>
      <w:r w:rsidRPr="004D20A4">
        <w:rPr>
          <w:rFonts w:ascii="Traditional Arabic" w:hAnsi="Traditional Arabic" w:cs="Traditional Arabic"/>
          <w:rtl/>
        </w:rPr>
        <w:t xml:space="preserve"> </w:t>
      </w:r>
      <w:r w:rsidRPr="004D20A4">
        <w:rPr>
          <w:rFonts w:ascii="Traditional Arabic" w:hAnsi="Traditional Arabic" w:cs="Traditional Arabic" w:hint="cs"/>
          <w:rtl/>
        </w:rPr>
        <w:t>هذا</w:t>
      </w:r>
      <w:r w:rsidRPr="004D20A4">
        <w:rPr>
          <w:rFonts w:ascii="Traditional Arabic" w:hAnsi="Traditional Arabic" w:cs="Traditional Arabic"/>
          <w:rtl/>
        </w:rPr>
        <w:t xml:space="preserve"> </w:t>
      </w:r>
      <w:r w:rsidRPr="004D20A4">
        <w:rPr>
          <w:rFonts w:ascii="Traditional Arabic" w:hAnsi="Traditional Arabic" w:cs="Traditional Arabic" w:hint="cs"/>
          <w:rtl/>
        </w:rPr>
        <w:t>المجال</w:t>
      </w:r>
      <w:r w:rsidRPr="004D20A4">
        <w:rPr>
          <w:rFonts w:ascii="Traditional Arabic" w:hAnsi="Traditional Arabic" w:cs="Traditional Arabic"/>
          <w:rtl/>
        </w:rPr>
        <w:t xml:space="preserve"> </w:t>
      </w:r>
      <w:r w:rsidRPr="004D20A4">
        <w:rPr>
          <w:rFonts w:ascii="Traditional Arabic" w:hAnsi="Traditional Arabic" w:cs="Traditional Arabic" w:hint="cs"/>
          <w:rtl/>
        </w:rPr>
        <w:t>أو</w:t>
      </w:r>
      <w:r w:rsidRPr="004D20A4">
        <w:rPr>
          <w:rFonts w:ascii="Traditional Arabic" w:hAnsi="Traditional Arabic" w:cs="Traditional Arabic"/>
          <w:rtl/>
        </w:rPr>
        <w:t xml:space="preserve"> </w:t>
      </w:r>
      <w:r w:rsidRPr="004D20A4">
        <w:rPr>
          <w:rFonts w:ascii="Traditional Arabic" w:hAnsi="Traditional Arabic" w:cs="Traditional Arabic" w:hint="cs"/>
          <w:rtl/>
        </w:rPr>
        <w:t>عدم</w:t>
      </w:r>
      <w:r w:rsidRPr="004D20A4">
        <w:rPr>
          <w:rFonts w:ascii="Traditional Arabic" w:hAnsi="Traditional Arabic" w:cs="Traditional Arabic"/>
          <w:rtl/>
        </w:rPr>
        <w:t xml:space="preserve"> </w:t>
      </w:r>
      <w:r w:rsidRPr="004D20A4">
        <w:rPr>
          <w:rFonts w:ascii="Traditional Arabic" w:hAnsi="Traditional Arabic" w:cs="Traditional Arabic" w:hint="cs"/>
          <w:rtl/>
        </w:rPr>
        <w:t>دخوله</w:t>
      </w:r>
      <w:r w:rsidRPr="004D20A4">
        <w:rPr>
          <w:rFonts w:ascii="Traditional Arabic" w:hAnsi="Traditional Arabic" w:cs="Traditional Arabic"/>
          <w:rtl/>
        </w:rPr>
        <w:t xml:space="preserve"> </w:t>
      </w:r>
      <w:r w:rsidRPr="004D20A4">
        <w:rPr>
          <w:rFonts w:ascii="Traditional Arabic" w:hAnsi="Traditional Arabic" w:cs="Traditional Arabic" w:hint="cs"/>
          <w:rtl/>
        </w:rPr>
        <w:t>فيعمل</w:t>
      </w:r>
      <w:r w:rsidRPr="004D20A4">
        <w:rPr>
          <w:rFonts w:ascii="Traditional Arabic" w:hAnsi="Traditional Arabic" w:cs="Traditional Arabic"/>
          <w:rtl/>
        </w:rPr>
        <w:t xml:space="preserve"> </w:t>
      </w:r>
      <w:r w:rsidRPr="004D20A4">
        <w:rPr>
          <w:rFonts w:ascii="Traditional Arabic" w:hAnsi="Traditional Arabic" w:cs="Traditional Arabic" w:hint="cs"/>
          <w:rtl/>
        </w:rPr>
        <w:t>بشرط</w:t>
      </w:r>
      <w:r w:rsidRPr="004D20A4">
        <w:rPr>
          <w:rFonts w:ascii="Traditional Arabic" w:hAnsi="Traditional Arabic" w:cs="Traditional Arabic"/>
          <w:rtl/>
        </w:rPr>
        <w:t xml:space="preserve"> </w:t>
      </w:r>
      <w:r w:rsidRPr="004D20A4">
        <w:rPr>
          <w:rFonts w:ascii="Traditional Arabic" w:hAnsi="Traditional Arabic" w:cs="Traditional Arabic" w:hint="cs"/>
          <w:rtl/>
        </w:rPr>
        <w:t>الواقف</w:t>
      </w:r>
      <w:r w:rsidRPr="004D20A4">
        <w:rPr>
          <w:rFonts w:ascii="Traditional Arabic" w:hAnsi="Traditional Arabic" w:cs="Traditional Arabic"/>
          <w:rtl/>
        </w:rPr>
        <w:t xml:space="preserve"> </w:t>
      </w:r>
      <w:r w:rsidRPr="004D20A4">
        <w:rPr>
          <w:rFonts w:ascii="Traditional Arabic" w:hAnsi="Traditional Arabic" w:cs="Traditional Arabic" w:hint="cs"/>
          <w:rtl/>
        </w:rPr>
        <w:t>ونصه</w:t>
      </w:r>
    </w:p>
  </w:footnote>
  <w:footnote w:id="41">
    <w:p w:rsidR="00D46D77" w:rsidRDefault="00D46D77" w:rsidP="004D20A4">
      <w:pPr>
        <w:bidi/>
        <w:spacing w:after="0" w:line="240" w:lineRule="auto"/>
        <w:ind w:left="540" w:right="540"/>
      </w:pPr>
      <w:r w:rsidRPr="004D20A4">
        <w:rPr>
          <w:rStyle w:val="FootnoteReference"/>
          <w:rFonts w:cs="Arial"/>
          <w:sz w:val="20"/>
          <w:szCs w:val="20"/>
        </w:rPr>
        <w:footnoteRef/>
      </w:r>
      <w:r w:rsidRPr="004D20A4">
        <w:rPr>
          <w:sz w:val="20"/>
          <w:szCs w:val="20"/>
          <w:rtl/>
        </w:rPr>
        <w:t xml:space="preserve"> </w:t>
      </w:r>
      <w:r w:rsidRPr="004D20A4">
        <w:rPr>
          <w:rFonts w:ascii="Traditional Arabic" w:hAnsi="Traditional Arabic" w:cs="Traditional Arabic" w:hint="cs"/>
          <w:sz w:val="20"/>
          <w:szCs w:val="20"/>
          <w:rtl/>
        </w:rPr>
        <w:t>أخرجه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البخاري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باب</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الشروط</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الرقية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بفاتحة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الكتاب،</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كتاب</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الطب،</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الحديث</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رقم</w:t>
      </w:r>
      <w:r w:rsidRPr="004D20A4">
        <w:rPr>
          <w:rFonts w:ascii="Traditional Arabic" w:hAnsi="Traditional Arabic" w:cs="Traditional Arabic"/>
          <w:sz w:val="20"/>
          <w:szCs w:val="20"/>
          <w:rtl/>
        </w:rPr>
        <w:t xml:space="preserve"> 5737</w:t>
      </w:r>
      <w:r w:rsidRPr="004D20A4">
        <w:rPr>
          <w:rFonts w:ascii="Traditional Arabic" w:hAnsi="Traditional Arabic" w:cs="Traditional Arabic" w:hint="cs"/>
          <w:sz w:val="20"/>
          <w:szCs w:val="20"/>
          <w:rtl/>
        </w:rPr>
        <w:t>،</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صحيح</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البخاري</w:t>
      </w:r>
      <w:r w:rsidRPr="004D20A4">
        <w:rPr>
          <w:rFonts w:ascii="Traditional Arabic" w:hAnsi="Traditional Arabic" w:cs="Traditional Arabic"/>
          <w:sz w:val="20"/>
          <w:szCs w:val="20"/>
          <w:rtl/>
        </w:rPr>
        <w:t>4/1833.</w:t>
      </w:r>
    </w:p>
  </w:footnote>
  <w:footnote w:id="42">
    <w:p w:rsidR="00D46D77" w:rsidRDefault="00D46D77" w:rsidP="004D20A4">
      <w:pPr>
        <w:bidi/>
        <w:spacing w:after="0" w:line="240" w:lineRule="auto"/>
        <w:ind w:left="540" w:right="540"/>
      </w:pPr>
      <w:r w:rsidRPr="004D20A4">
        <w:rPr>
          <w:rStyle w:val="FootnoteReference"/>
          <w:rFonts w:ascii="Traditional Arabic" w:hAnsi="Traditional Arabic" w:cs="Traditional Arabic"/>
          <w:sz w:val="20"/>
          <w:szCs w:val="20"/>
        </w:rPr>
        <w:footnoteRef/>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ويمكن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أن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أعرض</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على</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سبيل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المثال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المكافآت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التي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يحصل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عليها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أعضاء</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هيئة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التدريس</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جامعة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الإمام</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برنامج</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تمويل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المشروعات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البحثية</w:t>
      </w:r>
      <w:r w:rsidRPr="004D20A4">
        <w:rPr>
          <w:rFonts w:ascii="Traditional Arabic" w:hAnsi="Traditional Arabic" w:cs="Traditional Arabic"/>
          <w:sz w:val="20"/>
          <w:szCs w:val="20"/>
          <w:rtl/>
        </w:rPr>
        <w:t xml:space="preserve"> - </w:t>
      </w:r>
      <w:r w:rsidRPr="004D20A4">
        <w:rPr>
          <w:rFonts w:ascii="Traditional Arabic" w:hAnsi="Traditional Arabic" w:cs="Traditional Arabic" w:hint="cs"/>
          <w:sz w:val="20"/>
          <w:szCs w:val="20"/>
          <w:rtl/>
        </w:rPr>
        <w:t>والتي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يمكن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الاستفادة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منها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المشروعات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الوقفية،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كما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جاء</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قواعد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وإجراءات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تمويل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المشروعات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البحثية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عام</w:t>
      </w:r>
      <w:r w:rsidRPr="004D20A4">
        <w:rPr>
          <w:rFonts w:ascii="Traditional Arabic" w:hAnsi="Traditional Arabic" w:cs="Traditional Arabic"/>
          <w:sz w:val="20"/>
          <w:szCs w:val="20"/>
          <w:rtl/>
        </w:rPr>
        <w:t xml:space="preserve"> 1428</w:t>
      </w:r>
      <w:r w:rsidRPr="004D20A4">
        <w:rPr>
          <w:rFonts w:ascii="Traditional Arabic" w:hAnsi="Traditional Arabic" w:cs="Traditional Arabic" w:hint="cs"/>
          <w:sz w:val="20"/>
          <w:szCs w:val="20"/>
          <w:rtl/>
        </w:rPr>
        <w:t>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على</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النحو</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الآتي</w:t>
      </w:r>
      <w:r w:rsidRPr="004D20A4">
        <w:rPr>
          <w:rFonts w:ascii="Traditional Arabic" w:hAnsi="Traditional Arabic" w:cs="Traditional Arabic"/>
          <w:sz w:val="20"/>
          <w:szCs w:val="20"/>
          <w:rtl/>
        </w:rPr>
        <w:t>:</w:t>
      </w:r>
      <w:r w:rsidRPr="004D20A4">
        <w:rPr>
          <w:rFonts w:ascii="Traditional Arabic" w:hAnsi="Traditional Arabic" w:cs="Traditional Arabic"/>
          <w:sz w:val="20"/>
          <w:szCs w:val="20"/>
          <w:rtl/>
        </w:rPr>
        <w:br/>
        <w:t xml:space="preserve">- </w:t>
      </w:r>
      <w:r w:rsidRPr="004D20A4">
        <w:rPr>
          <w:rFonts w:ascii="Traditional Arabic" w:hAnsi="Traditional Arabic" w:cs="Traditional Arabic" w:hint="cs"/>
          <w:sz w:val="20"/>
          <w:szCs w:val="20"/>
          <w:rtl/>
        </w:rPr>
        <w:t>المشروع</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الصغير</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هو</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الذي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يقوم</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باحث</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فقط،</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ولا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تزيد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مدة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إنجازه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عن</w:t>
      </w:r>
      <w:r w:rsidRPr="004D20A4">
        <w:rPr>
          <w:rFonts w:ascii="Traditional Arabic" w:hAnsi="Traditional Arabic" w:cs="Traditional Arabic"/>
          <w:sz w:val="20"/>
          <w:szCs w:val="20"/>
          <w:rtl/>
        </w:rPr>
        <w:t xml:space="preserve"> 24 </w:t>
      </w:r>
      <w:r w:rsidRPr="004D20A4">
        <w:rPr>
          <w:rFonts w:ascii="Traditional Arabic" w:hAnsi="Traditional Arabic" w:cs="Traditional Arabic" w:hint="cs"/>
          <w:sz w:val="20"/>
          <w:szCs w:val="20"/>
          <w:rtl/>
        </w:rPr>
        <w:t>شهراً،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ولا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يزيد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مبلغ</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تمويله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على</w:t>
      </w:r>
      <w:r w:rsidRPr="004D20A4">
        <w:rPr>
          <w:rFonts w:ascii="Traditional Arabic" w:hAnsi="Traditional Arabic" w:cs="Traditional Arabic"/>
          <w:sz w:val="20"/>
          <w:szCs w:val="20"/>
          <w:rtl/>
        </w:rPr>
        <w:t xml:space="preserve"> 28.800</w:t>
      </w:r>
      <w:r w:rsidRPr="004D20A4">
        <w:rPr>
          <w:rFonts w:ascii="Traditional Arabic" w:hAnsi="Traditional Arabic" w:cs="Traditional Arabic" w:hint="cs"/>
          <w:sz w:val="20"/>
          <w:szCs w:val="20"/>
          <w:rtl/>
        </w:rPr>
        <w:t>ريال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أي</w:t>
      </w:r>
      <w:r w:rsidRPr="004D20A4">
        <w:rPr>
          <w:rFonts w:ascii="Traditional Arabic" w:hAnsi="Traditional Arabic" w:cs="Traditional Arabic"/>
          <w:sz w:val="20"/>
          <w:szCs w:val="20"/>
          <w:rtl/>
        </w:rPr>
        <w:t xml:space="preserve"> 1.200</w:t>
      </w:r>
      <w:r w:rsidRPr="004D20A4">
        <w:rPr>
          <w:rFonts w:ascii="Traditional Arabic" w:hAnsi="Traditional Arabic" w:cs="Traditional Arabic" w:hint="cs"/>
          <w:sz w:val="20"/>
          <w:szCs w:val="20"/>
          <w:rtl/>
        </w:rPr>
        <w:t>ريال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شهرياً</w:t>
      </w:r>
      <w:r w:rsidRPr="004D20A4">
        <w:rPr>
          <w:rFonts w:ascii="Traditional Arabic" w:hAnsi="Traditional Arabic" w:cs="Traditional Arabic"/>
          <w:sz w:val="20"/>
          <w:szCs w:val="20"/>
          <w:rtl/>
        </w:rPr>
        <w:t>.</w:t>
      </w:r>
      <w:r w:rsidRPr="004D20A4">
        <w:rPr>
          <w:rFonts w:ascii="Traditional Arabic" w:hAnsi="Traditional Arabic" w:cs="Traditional Arabic"/>
          <w:sz w:val="20"/>
          <w:szCs w:val="20"/>
          <w:rtl/>
        </w:rPr>
        <w:br/>
        <w:t xml:space="preserve">- </w:t>
      </w:r>
      <w:r w:rsidRPr="004D20A4">
        <w:rPr>
          <w:rFonts w:ascii="Traditional Arabic" w:hAnsi="Traditional Arabic" w:cs="Traditional Arabic" w:hint="cs"/>
          <w:sz w:val="20"/>
          <w:szCs w:val="20"/>
          <w:rtl/>
        </w:rPr>
        <w:t>المشروع</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المتوسط</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هو</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الذي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يتم</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إنجازه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خلال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باحث</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رئيس</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بمشاركة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فريق</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بحثي،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ولا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تزيد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مدة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إنجازة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عن</w:t>
      </w:r>
      <w:r w:rsidRPr="004D20A4">
        <w:rPr>
          <w:rFonts w:ascii="Traditional Arabic" w:hAnsi="Traditional Arabic" w:cs="Traditional Arabic"/>
          <w:sz w:val="20"/>
          <w:szCs w:val="20"/>
          <w:rtl/>
        </w:rPr>
        <w:t xml:space="preserve"> 24 </w:t>
      </w:r>
      <w:r w:rsidRPr="004D20A4">
        <w:rPr>
          <w:rFonts w:ascii="Traditional Arabic" w:hAnsi="Traditional Arabic" w:cs="Traditional Arabic" w:hint="cs"/>
          <w:sz w:val="20"/>
          <w:szCs w:val="20"/>
          <w:rtl/>
        </w:rPr>
        <w:t>شهرا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ولا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يزيد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مبلغ</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تمويله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على</w:t>
      </w:r>
      <w:r w:rsidRPr="004D20A4">
        <w:rPr>
          <w:rFonts w:ascii="Traditional Arabic" w:hAnsi="Traditional Arabic" w:cs="Traditional Arabic"/>
          <w:sz w:val="20"/>
          <w:szCs w:val="20"/>
          <w:rtl/>
        </w:rPr>
        <w:t xml:space="preserve"> 200.000</w:t>
      </w:r>
      <w:r w:rsidRPr="004D20A4">
        <w:rPr>
          <w:rFonts w:ascii="Traditional Arabic" w:hAnsi="Traditional Arabic" w:cs="Traditional Arabic" w:hint="cs"/>
          <w:sz w:val="20"/>
          <w:szCs w:val="20"/>
          <w:rtl/>
        </w:rPr>
        <w:t>ريال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للباحث</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الرئيس</w:t>
      </w:r>
      <w:r w:rsidRPr="004D20A4">
        <w:rPr>
          <w:rFonts w:ascii="Traditional Arabic" w:hAnsi="Traditional Arabic" w:cs="Traditional Arabic"/>
          <w:sz w:val="20"/>
          <w:szCs w:val="20"/>
          <w:rtl/>
        </w:rPr>
        <w:t>1.200</w:t>
      </w:r>
      <w:r w:rsidRPr="004D20A4">
        <w:rPr>
          <w:rFonts w:ascii="Traditional Arabic" w:hAnsi="Traditional Arabic" w:cs="Traditional Arabic" w:hint="cs"/>
          <w:sz w:val="20"/>
          <w:szCs w:val="20"/>
          <w:rtl/>
        </w:rPr>
        <w:t>ريال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شهرياً</w:t>
      </w:r>
      <w:r w:rsidRPr="004D20A4">
        <w:rPr>
          <w:rFonts w:ascii="Traditional Arabic" w:hAnsi="Traditional Arabic" w:cs="Traditional Arabic"/>
          <w:sz w:val="20"/>
          <w:szCs w:val="20"/>
          <w:rtl/>
        </w:rPr>
        <w:t>.</w:t>
      </w:r>
      <w:r w:rsidRPr="004D20A4">
        <w:rPr>
          <w:rFonts w:ascii="Traditional Arabic" w:hAnsi="Traditional Arabic" w:cs="Traditional Arabic"/>
          <w:sz w:val="20"/>
          <w:szCs w:val="20"/>
          <w:rtl/>
        </w:rPr>
        <w:br/>
        <w:t xml:space="preserve">  - </w:t>
      </w:r>
      <w:r w:rsidRPr="004D20A4">
        <w:rPr>
          <w:rFonts w:ascii="Traditional Arabic" w:hAnsi="Traditional Arabic" w:cs="Traditional Arabic" w:hint="cs"/>
          <w:sz w:val="20"/>
          <w:szCs w:val="20"/>
          <w:rtl/>
        </w:rPr>
        <w:t>المشروع</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الكبير</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هو</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الذي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يتم</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إنجازه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خلال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باحث</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رئيس</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بمشاركة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فريق</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بحثي،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وتزيد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ميزانيته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عن</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الحد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الأعلى</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لمبلغ</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تمويل</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المشروعات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المتوسطة</w:t>
      </w:r>
      <w:r w:rsidRPr="004D20A4">
        <w:rPr>
          <w:rFonts w:ascii="Traditional Arabic" w:hAnsi="Traditional Arabic" w:cs="Traditional Arabic"/>
          <w:sz w:val="20"/>
          <w:szCs w:val="20"/>
          <w:rtl/>
        </w:rPr>
        <w:t>.</w:t>
      </w:r>
      <w:r w:rsidRPr="004D20A4">
        <w:rPr>
          <w:rFonts w:ascii="Traditional Arabic" w:hAnsi="Traditional Arabic" w:cs="Traditional Arabic"/>
          <w:sz w:val="20"/>
          <w:szCs w:val="20"/>
          <w:rtl/>
        </w:rPr>
        <w:br/>
      </w:r>
      <w:r w:rsidRPr="004D20A4">
        <w:rPr>
          <w:rFonts w:ascii="Traditional Arabic" w:hAnsi="Traditional Arabic" w:cs="Traditional Arabic" w:hint="cs"/>
          <w:sz w:val="20"/>
          <w:szCs w:val="20"/>
          <w:rtl/>
        </w:rPr>
        <w:t>وقد</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بلغت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المشروعات</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المدعومة</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في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العام</w:t>
      </w:r>
      <w:r w:rsidRPr="004D20A4">
        <w:rPr>
          <w:rFonts w:ascii="Traditional Arabic" w:hAnsi="Traditional Arabic" w:cs="Traditional Arabic"/>
          <w:sz w:val="20"/>
          <w:szCs w:val="20"/>
          <w:rtl/>
        </w:rPr>
        <w:t xml:space="preserve"> 1429</w:t>
      </w:r>
      <w:r w:rsidRPr="004D20A4">
        <w:rPr>
          <w:rFonts w:ascii="Traditional Arabic" w:hAnsi="Traditional Arabic" w:cs="Traditional Arabic" w:hint="cs"/>
          <w:sz w:val="20"/>
          <w:szCs w:val="20"/>
          <w:rtl/>
        </w:rPr>
        <w:t>ه</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ما</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يقارب</w:t>
      </w:r>
      <w:r w:rsidRPr="004D20A4">
        <w:rPr>
          <w:rFonts w:ascii="Traditional Arabic" w:hAnsi="Traditional Arabic" w:cs="Traditional Arabic"/>
          <w:sz w:val="20"/>
          <w:szCs w:val="20"/>
          <w:rtl/>
        </w:rPr>
        <w:t xml:space="preserve"> 100 </w:t>
      </w:r>
      <w:r w:rsidRPr="004D20A4">
        <w:rPr>
          <w:rFonts w:ascii="Traditional Arabic" w:hAnsi="Traditional Arabic" w:cs="Traditional Arabic" w:hint="cs"/>
          <w:sz w:val="20"/>
          <w:szCs w:val="20"/>
          <w:rtl/>
        </w:rPr>
        <w:t>مشروع</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بحثي</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صغير</w:t>
      </w:r>
      <w:r w:rsidRPr="004D20A4">
        <w:rPr>
          <w:rFonts w:ascii="Traditional Arabic" w:hAnsi="Traditional Arabic" w:cs="Traditional Arabic"/>
          <w:sz w:val="20"/>
          <w:szCs w:val="20"/>
          <w:rtl/>
        </w:rPr>
        <w:t xml:space="preserve"> </w:t>
      </w:r>
      <w:r w:rsidRPr="004D20A4">
        <w:rPr>
          <w:rFonts w:ascii="Traditional Arabic" w:hAnsi="Traditional Arabic" w:cs="Traditional Arabic" w:hint="cs"/>
          <w:sz w:val="20"/>
          <w:szCs w:val="20"/>
          <w:rtl/>
        </w:rPr>
        <w:t>ومتوسط</w:t>
      </w:r>
      <w:r w:rsidRPr="004D20A4">
        <w:rPr>
          <w:rFonts w:ascii="Traditional Arabic" w:hAnsi="Traditional Arabic" w:cs="Traditional Arabic"/>
          <w:sz w:val="20"/>
          <w:szCs w:val="20"/>
          <w:rtl/>
        </w:rPr>
        <w:t>.</w:t>
      </w:r>
    </w:p>
  </w:footnote>
  <w:footnote w:id="43">
    <w:p w:rsidR="00D46D77" w:rsidRDefault="00D46D77" w:rsidP="00A86B15">
      <w:pPr>
        <w:bidi/>
        <w:spacing w:after="0" w:line="240" w:lineRule="auto"/>
      </w:pPr>
      <w:r>
        <w:rPr>
          <w:rFonts w:ascii="Traditional Arabic" w:hAnsi="Traditional Arabic" w:cs="Traditional Arabic"/>
          <w:rtl/>
        </w:rPr>
        <w:t xml:space="preserve">        </w:t>
      </w:r>
      <w:r w:rsidRPr="00256FFB">
        <w:rPr>
          <w:rStyle w:val="FootnoteReference"/>
          <w:rFonts w:ascii="Traditional Arabic" w:hAnsi="Traditional Arabic" w:cs="Traditional Arabic"/>
        </w:rPr>
        <w:footnoteRef/>
      </w:r>
      <w:r w:rsidRPr="00256FFB">
        <w:rPr>
          <w:rFonts w:ascii="Traditional Arabic" w:hAnsi="Traditional Arabic" w:cs="Traditional Arabic"/>
          <w:rtl/>
        </w:rPr>
        <w:t xml:space="preserve"> </w:t>
      </w:r>
      <w:r w:rsidRPr="002F5CCF">
        <w:rPr>
          <w:rFonts w:ascii="Traditional Arabic" w:hAnsi="Traditional Arabic" w:cs="Traditional Arabic" w:hint="cs"/>
          <w:sz w:val="20"/>
          <w:szCs w:val="20"/>
          <w:rtl/>
        </w:rPr>
        <w:t>كما</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هو</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الحال</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في</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مركز</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أبحاث</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الاقتصاد</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الإسلامي</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في</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جدة،</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والمعهد</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الإسلامي</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للبحوث</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والتدريب،</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التابع</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للبنك</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الإسلامي</w:t>
      </w:r>
      <w:r w:rsidRPr="002F5CCF">
        <w:rPr>
          <w:rFonts w:ascii="Traditional Arabic" w:hAnsi="Traditional Arabic" w:cs="Traditional Arabic"/>
          <w:sz w:val="20"/>
          <w:szCs w:val="20"/>
          <w:rtl/>
        </w:rPr>
        <w:t xml:space="preserve"> </w:t>
      </w:r>
      <w:r w:rsidRPr="002F5CCF">
        <w:rPr>
          <w:rFonts w:ascii="Traditional Arabic" w:hAnsi="Traditional Arabic" w:cs="Traditional Arabic" w:hint="cs"/>
          <w:sz w:val="20"/>
          <w:szCs w:val="20"/>
          <w:rtl/>
        </w:rPr>
        <w:t>للتنمية</w:t>
      </w:r>
      <w:r w:rsidRPr="002F5CCF">
        <w:rPr>
          <w:rFonts w:ascii="Traditional Arabic" w:hAnsi="Traditional Arabic" w:cs="Traditional Arabic"/>
          <w:sz w:val="20"/>
          <w:szCs w:val="20"/>
          <w:rtl/>
        </w:rPr>
        <w:t>.</w:t>
      </w:r>
    </w:p>
  </w:footnote>
  <w:footnote w:id="44">
    <w:p w:rsidR="00D46D77" w:rsidRDefault="00D46D77">
      <w:pPr>
        <w:pStyle w:val="FootnoteText"/>
      </w:pPr>
      <w:r w:rsidRPr="00256FFB">
        <w:rPr>
          <w:rStyle w:val="FootnoteReference"/>
          <w:rFonts w:ascii="Traditional Arabic" w:hAnsi="Traditional Arabic" w:cs="Traditional Arabic"/>
        </w:rPr>
        <w:footnoteRef/>
      </w:r>
      <w:r w:rsidRPr="00256FFB">
        <w:rPr>
          <w:rFonts w:ascii="Traditional Arabic" w:hAnsi="Traditional Arabic" w:cs="Traditional Arabic"/>
          <w:rtl/>
        </w:rPr>
        <w:t xml:space="preserve"> </w:t>
      </w:r>
      <w:r w:rsidRPr="00256FFB">
        <w:rPr>
          <w:rFonts w:ascii="Traditional Arabic" w:hAnsi="Traditional Arabic" w:cs="Traditional Arabic" w:hint="cs"/>
          <w:sz w:val="24"/>
          <w:szCs w:val="24"/>
          <w:rtl/>
        </w:rPr>
        <w:t>أقامت</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جامعة</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الإمام</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محمد</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بن</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سعود</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الإسلامية</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ندوة</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مفيدة</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عن</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التحكيم</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العلمي</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ينظر</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الموقع</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الإلكتروني</w:t>
      </w:r>
      <w:r w:rsidRPr="00256FFB">
        <w:rPr>
          <w:rFonts w:ascii="Traditional Arabic" w:hAnsi="Traditional Arabic" w:cs="Traditional Arabic"/>
          <w:sz w:val="24"/>
          <w:szCs w:val="24"/>
          <w:rtl/>
        </w:rPr>
        <w:t xml:space="preserve"> </w:t>
      </w:r>
      <w:r w:rsidRPr="00256FFB">
        <w:rPr>
          <w:rFonts w:ascii="Traditional Arabic" w:hAnsi="Traditional Arabic" w:cs="Traditional Arabic" w:hint="cs"/>
          <w:sz w:val="24"/>
          <w:szCs w:val="24"/>
          <w:rtl/>
        </w:rPr>
        <w:t>للجامعة</w:t>
      </w:r>
      <w:r w:rsidRPr="00256FFB">
        <w:rPr>
          <w:rFonts w:ascii="Traditional Arabic" w:hAnsi="Traditional Arabic" w:cs="Traditional Arabic"/>
          <w:sz w:val="24"/>
          <w:szCs w:val="24"/>
          <w:rtl/>
        </w:rPr>
        <w:t>.</w:t>
      </w:r>
    </w:p>
  </w:footnote>
  <w:footnote w:id="45">
    <w:p w:rsidR="00D46D77" w:rsidRDefault="00D46D77">
      <w:pPr>
        <w:pStyle w:val="FootnoteText"/>
      </w:pPr>
      <w:r>
        <w:rPr>
          <w:rStyle w:val="FootnoteReference"/>
          <w:rFonts w:cs="Arial"/>
        </w:rPr>
        <w:footnoteRef/>
      </w:r>
      <w:r>
        <w:rPr>
          <w:rtl/>
        </w:rPr>
        <w:t xml:space="preserve"> </w:t>
      </w:r>
      <w:r w:rsidRPr="00735A39">
        <w:rPr>
          <w:rFonts w:ascii="Times New Roman" w:hAnsi="Times New Roman" w:cs="Times New Roman"/>
          <w:rtl/>
        </w:rPr>
        <w:t>كما في الموقع الإلكتروني لجامعة الملك عبدالعزيز</w:t>
      </w:r>
      <w:r w:rsidRPr="001646AA">
        <w:rPr>
          <w:rFonts w:ascii="Times New Roman" w:hAnsi="Times New Roman" w:cs="Times New Roman"/>
          <w:sz w:val="24"/>
          <w:szCs w:val="24"/>
          <w:rtl/>
        </w:rPr>
        <w:t>.</w:t>
      </w:r>
    </w:p>
  </w:footnote>
  <w:footnote w:id="46">
    <w:p w:rsidR="00D46D77" w:rsidRDefault="00D46D77" w:rsidP="00735A39">
      <w:pPr>
        <w:pStyle w:val="FootnoteText"/>
        <w:ind w:left="540" w:right="540"/>
      </w:pPr>
      <w:r>
        <w:rPr>
          <w:rStyle w:val="FootnoteReference"/>
          <w:rFonts w:cs="Arial"/>
        </w:rPr>
        <w:footnoteRef/>
      </w:r>
      <w:r>
        <w:rPr>
          <w:rtl/>
        </w:rPr>
        <w:t xml:space="preserve"> </w:t>
      </w:r>
      <w:r w:rsidRPr="001646AA">
        <w:rPr>
          <w:rFonts w:ascii="Times New Roman" w:hAnsi="Times New Roman" w:cs="Times New Roman"/>
          <w:sz w:val="24"/>
          <w:szCs w:val="24"/>
          <w:rtl/>
        </w:rPr>
        <w:t>ينظر: الموقع الإلكتروني لجامعة الإمام محمد بن سعود الإسلامية، والموقع الإلكتروني لجامعة الملك سعود.</w:t>
      </w:r>
    </w:p>
  </w:footnote>
  <w:footnote w:id="47">
    <w:p w:rsidR="00D46D77" w:rsidRDefault="00D46D77" w:rsidP="00735A39">
      <w:pPr>
        <w:pStyle w:val="FootnoteText"/>
        <w:ind w:left="540" w:right="540"/>
      </w:pPr>
      <w:r>
        <w:rPr>
          <w:rStyle w:val="FootnoteReference"/>
          <w:rFonts w:cs="Arial"/>
        </w:rPr>
        <w:footnoteRef/>
      </w:r>
      <w:r>
        <w:rPr>
          <w:rtl/>
        </w:rPr>
        <w:t xml:space="preserve"> </w:t>
      </w:r>
      <w:r>
        <w:rPr>
          <w:rFonts w:hint="cs"/>
          <w:rtl/>
        </w:rPr>
        <w:t>العمراني،</w:t>
      </w:r>
      <w:r>
        <w:rPr>
          <w:rtl/>
        </w:rPr>
        <w:t xml:space="preserve"> </w:t>
      </w:r>
      <w:r>
        <w:rPr>
          <w:rFonts w:hint="cs"/>
          <w:rtl/>
        </w:rPr>
        <w:t>عبدالله،</w:t>
      </w:r>
      <w:r>
        <w:rPr>
          <w:rtl/>
        </w:rPr>
        <w:t xml:space="preserve"> </w:t>
      </w:r>
      <w:r>
        <w:rPr>
          <w:rFonts w:hint="cs"/>
          <w:rtl/>
        </w:rPr>
        <w:t>مرجع</w:t>
      </w:r>
      <w:r>
        <w:rPr>
          <w:rtl/>
        </w:rPr>
        <w:t xml:space="preserve"> </w:t>
      </w:r>
      <w:r>
        <w:rPr>
          <w:rFonts w:hint="cs"/>
          <w:rtl/>
        </w:rPr>
        <w:t>سابق،</w:t>
      </w:r>
      <w:r>
        <w:rPr>
          <w:rtl/>
        </w:rPr>
        <w:t xml:space="preserve"> </w:t>
      </w:r>
      <w:r>
        <w:rPr>
          <w:rFonts w:hint="cs"/>
          <w:rtl/>
        </w:rPr>
        <w:t>وانظر</w:t>
      </w:r>
      <w:r>
        <w:rPr>
          <w:rtl/>
        </w:rPr>
        <w:t>:</w:t>
      </w:r>
      <w:r>
        <w:rPr>
          <w:rFonts w:hint="cs"/>
          <w:rtl/>
        </w:rPr>
        <w:t>المهيدب،</w:t>
      </w:r>
      <w:r>
        <w:rPr>
          <w:rtl/>
        </w:rPr>
        <w:t xml:space="preserve"> </w:t>
      </w:r>
      <w:r>
        <w:rPr>
          <w:rFonts w:hint="cs"/>
          <w:rtl/>
        </w:rPr>
        <w:t>خالد</w:t>
      </w:r>
      <w:r>
        <w:rPr>
          <w:rtl/>
        </w:rPr>
        <w:t xml:space="preserve"> </w:t>
      </w:r>
      <w:r>
        <w:rPr>
          <w:rFonts w:hint="cs"/>
          <w:rtl/>
        </w:rPr>
        <w:t>بن</w:t>
      </w:r>
      <w:r>
        <w:rPr>
          <w:rtl/>
        </w:rPr>
        <w:t xml:space="preserve"> </w:t>
      </w:r>
      <w:r>
        <w:rPr>
          <w:rFonts w:hint="cs"/>
          <w:rtl/>
        </w:rPr>
        <w:t>هدوب،</w:t>
      </w:r>
      <w:r>
        <w:rPr>
          <w:rtl/>
        </w:rPr>
        <w:t xml:space="preserve"> </w:t>
      </w:r>
      <w:r>
        <w:rPr>
          <w:rFonts w:hint="cs"/>
          <w:rtl/>
        </w:rPr>
        <w:t>الوقف</w:t>
      </w:r>
      <w:r>
        <w:rPr>
          <w:rtl/>
        </w:rPr>
        <w:t xml:space="preserve"> </w:t>
      </w:r>
      <w:r>
        <w:rPr>
          <w:rFonts w:hint="cs"/>
          <w:rtl/>
        </w:rPr>
        <w:t>على</w:t>
      </w:r>
      <w:r>
        <w:rPr>
          <w:rtl/>
        </w:rPr>
        <w:t xml:space="preserve"> </w:t>
      </w:r>
      <w:r>
        <w:rPr>
          <w:rFonts w:hint="cs"/>
          <w:rtl/>
        </w:rPr>
        <w:t>الكراسي</w:t>
      </w:r>
      <w:r>
        <w:rPr>
          <w:rtl/>
        </w:rPr>
        <w:t xml:space="preserve"> </w:t>
      </w:r>
      <w:r>
        <w:rPr>
          <w:rFonts w:hint="cs"/>
          <w:rtl/>
        </w:rPr>
        <w:t>العلمية،</w:t>
      </w:r>
      <w:r>
        <w:rPr>
          <w:rtl/>
        </w:rPr>
        <w:t xml:space="preserve"> "</w:t>
      </w:r>
      <w:r>
        <w:rPr>
          <w:rFonts w:hint="cs"/>
          <w:rtl/>
        </w:rPr>
        <w:t>كراسي</w:t>
      </w:r>
      <w:r>
        <w:rPr>
          <w:rtl/>
        </w:rPr>
        <w:t xml:space="preserve"> </w:t>
      </w:r>
      <w:r>
        <w:rPr>
          <w:rFonts w:hint="cs"/>
          <w:rtl/>
        </w:rPr>
        <w:t>الحسبة</w:t>
      </w:r>
      <w:r>
        <w:rPr>
          <w:rtl/>
        </w:rPr>
        <w:t xml:space="preserve"> </w:t>
      </w:r>
      <w:r>
        <w:rPr>
          <w:rFonts w:hint="cs"/>
          <w:rtl/>
        </w:rPr>
        <w:t>أنموذجا</w:t>
      </w:r>
      <w:r>
        <w:rPr>
          <w:rtl/>
        </w:rPr>
        <w:t xml:space="preserve">" </w:t>
      </w:r>
      <w:r>
        <w:rPr>
          <w:rFonts w:hint="cs"/>
          <w:rtl/>
        </w:rPr>
        <w:t>بحث</w:t>
      </w:r>
      <w:r>
        <w:rPr>
          <w:rtl/>
        </w:rPr>
        <w:t xml:space="preserve"> </w:t>
      </w:r>
      <w:r>
        <w:rPr>
          <w:rFonts w:hint="cs"/>
          <w:rtl/>
        </w:rPr>
        <w:t>مقدم</w:t>
      </w:r>
      <w:r>
        <w:rPr>
          <w:rtl/>
        </w:rPr>
        <w:t xml:space="preserve"> </w:t>
      </w:r>
      <w:r>
        <w:rPr>
          <w:rFonts w:hint="cs"/>
          <w:rtl/>
        </w:rPr>
        <w:t>لمؤتمر</w:t>
      </w:r>
      <w:r>
        <w:rPr>
          <w:rtl/>
        </w:rPr>
        <w:t xml:space="preserve"> </w:t>
      </w:r>
      <w:r>
        <w:rPr>
          <w:rFonts w:hint="cs"/>
          <w:rtl/>
        </w:rPr>
        <w:t>أثر</w:t>
      </w:r>
      <w:r>
        <w:rPr>
          <w:rtl/>
        </w:rPr>
        <w:t xml:space="preserve"> </w:t>
      </w:r>
      <w:r>
        <w:rPr>
          <w:rFonts w:hint="cs"/>
          <w:rtl/>
        </w:rPr>
        <w:t>الوقف</w:t>
      </w:r>
      <w:r>
        <w:rPr>
          <w:rtl/>
        </w:rPr>
        <w:t xml:space="preserve"> </w:t>
      </w:r>
      <w:r>
        <w:rPr>
          <w:rFonts w:hint="cs"/>
          <w:rtl/>
        </w:rPr>
        <w:t>في</w:t>
      </w:r>
      <w:r>
        <w:rPr>
          <w:rtl/>
        </w:rPr>
        <w:t xml:space="preserve"> </w:t>
      </w:r>
      <w:r>
        <w:rPr>
          <w:rFonts w:hint="cs"/>
          <w:rtl/>
        </w:rPr>
        <w:t>النهضة</w:t>
      </w:r>
      <w:r>
        <w:rPr>
          <w:rtl/>
        </w:rPr>
        <w:t xml:space="preserve"> </w:t>
      </w:r>
      <w:r>
        <w:rPr>
          <w:rFonts w:hint="cs"/>
          <w:rtl/>
        </w:rPr>
        <w:t>العلمية</w:t>
      </w:r>
      <w:r>
        <w:rPr>
          <w:rtl/>
        </w:rPr>
        <w:t xml:space="preserve"> </w:t>
      </w:r>
      <w:r>
        <w:rPr>
          <w:rFonts w:hint="cs"/>
          <w:rtl/>
        </w:rPr>
        <w:t>بالشارقة</w:t>
      </w:r>
    </w:p>
  </w:footnote>
  <w:footnote w:id="48">
    <w:p w:rsidR="00D46D77" w:rsidRDefault="00D46D77" w:rsidP="00735A39">
      <w:pPr>
        <w:bidi/>
        <w:spacing w:after="0" w:line="240" w:lineRule="auto"/>
        <w:ind w:left="540" w:right="540"/>
      </w:pPr>
      <w:r>
        <w:rPr>
          <w:rStyle w:val="FootnoteReference"/>
          <w:rFonts w:cs="Arial"/>
        </w:rPr>
        <w:footnoteRef/>
      </w:r>
      <w:r>
        <w:rPr>
          <w:rtl/>
        </w:rPr>
        <w:t xml:space="preserve"> </w:t>
      </w:r>
      <w:r w:rsidRPr="00735A39">
        <w:rPr>
          <w:rFonts w:ascii="Times New Roman" w:hAnsi="Times New Roman" w:cs="Times New Roman"/>
          <w:sz w:val="16"/>
          <w:szCs w:val="16"/>
          <w:rtl/>
        </w:rPr>
        <w:t>ينظر: الجامع لأحكام القرآن للقرطبي6/2190، والمغني لابن قدامة 8/185- 186.</w:t>
      </w:r>
    </w:p>
  </w:footnote>
  <w:footnote w:id="49">
    <w:p w:rsidR="00D46D77" w:rsidRDefault="00D46D77" w:rsidP="00735A39">
      <w:pPr>
        <w:bidi/>
        <w:spacing w:after="0" w:line="240" w:lineRule="auto"/>
        <w:ind w:left="540" w:right="540"/>
      </w:pPr>
      <w:r>
        <w:rPr>
          <w:rStyle w:val="FootnoteReference"/>
          <w:rFonts w:cs="Arial"/>
        </w:rPr>
        <w:footnoteRef/>
      </w:r>
      <w:r>
        <w:rPr>
          <w:rtl/>
        </w:rPr>
        <w:t xml:space="preserve"> </w:t>
      </w:r>
      <w:r w:rsidRPr="00712429">
        <w:rPr>
          <w:rFonts w:ascii="Traditional Arabic" w:hAnsi="Traditional Arabic" w:cs="Traditional Arabic" w:hint="cs"/>
          <w:sz w:val="24"/>
          <w:szCs w:val="24"/>
          <w:rtl/>
        </w:rPr>
        <w:t>أخرجه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البخاري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باب</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قول</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الله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تعالى</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الرقاب</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والغارمين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سبيل</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الله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كتاب</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الزكاة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الحديث</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رقم</w:t>
      </w:r>
      <w:r w:rsidRPr="00712429">
        <w:rPr>
          <w:rFonts w:ascii="Traditional Arabic" w:hAnsi="Traditional Arabic" w:cs="Traditional Arabic"/>
          <w:sz w:val="24"/>
          <w:szCs w:val="24"/>
          <w:rtl/>
        </w:rPr>
        <w:t xml:space="preserve"> 1399 </w:t>
      </w:r>
      <w:r w:rsidRPr="00712429">
        <w:rPr>
          <w:rFonts w:ascii="Traditional Arabic" w:hAnsi="Traditional Arabic" w:cs="Traditional Arabic" w:hint="cs"/>
          <w:sz w:val="24"/>
          <w:szCs w:val="24"/>
          <w:rtl/>
        </w:rPr>
        <w:t>صحيح</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البخاري</w:t>
      </w:r>
      <w:r w:rsidRPr="00712429">
        <w:rPr>
          <w:rFonts w:ascii="Traditional Arabic" w:hAnsi="Traditional Arabic" w:cs="Traditional Arabic"/>
          <w:sz w:val="24"/>
          <w:szCs w:val="24"/>
          <w:rtl/>
        </w:rPr>
        <w:t>2/534</w:t>
      </w:r>
      <w:r w:rsidRPr="00712429">
        <w:rPr>
          <w:rFonts w:ascii="Traditional Arabic" w:hAnsi="Traditional Arabic" w:cs="Traditional Arabic" w:hint="cs"/>
          <w:sz w:val="24"/>
          <w:szCs w:val="24"/>
          <w:rtl/>
        </w:rPr>
        <w:t>،</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ومسلم</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باب</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تقديم</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الزكاة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ومنعها،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كتاب</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الزكاة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الحديث</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رقم</w:t>
      </w:r>
      <w:r w:rsidRPr="00712429">
        <w:rPr>
          <w:rFonts w:ascii="Traditional Arabic" w:hAnsi="Traditional Arabic" w:cs="Traditional Arabic"/>
          <w:sz w:val="24"/>
          <w:szCs w:val="24"/>
          <w:rtl/>
        </w:rPr>
        <w:t xml:space="preserve"> 983</w:t>
      </w:r>
      <w:r w:rsidRPr="00712429">
        <w:rPr>
          <w:rFonts w:ascii="Traditional Arabic" w:hAnsi="Traditional Arabic" w:cs="Traditional Arabic" w:hint="cs"/>
          <w:sz w:val="24"/>
          <w:szCs w:val="24"/>
          <w:rtl/>
        </w:rPr>
        <w:t>،</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صحيح</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مسلم</w:t>
      </w:r>
      <w:r w:rsidRPr="00712429">
        <w:rPr>
          <w:rFonts w:ascii="Traditional Arabic" w:hAnsi="Traditional Arabic" w:cs="Traditional Arabic"/>
          <w:sz w:val="24"/>
          <w:szCs w:val="24"/>
          <w:rtl/>
        </w:rPr>
        <w:t xml:space="preserve"> 2/676–677.</w:t>
      </w:r>
    </w:p>
  </w:footnote>
  <w:footnote w:id="50">
    <w:p w:rsidR="00D46D77" w:rsidRDefault="00D46D77" w:rsidP="00735A39">
      <w:pPr>
        <w:pStyle w:val="FootnoteText"/>
        <w:ind w:left="540" w:right="540"/>
      </w:pPr>
      <w:r w:rsidRPr="00712429">
        <w:rPr>
          <w:rStyle w:val="FootnoteReference"/>
          <w:rFonts w:ascii="Traditional Arabic" w:hAnsi="Traditional Arabic" w:cs="Traditional Arabic"/>
        </w:rPr>
        <w:footnoteRef/>
      </w:r>
      <w:r w:rsidRPr="00712429">
        <w:rPr>
          <w:rFonts w:ascii="Traditional Arabic" w:hAnsi="Traditional Arabic" w:cs="Traditional Arabic"/>
          <w:rtl/>
        </w:rPr>
        <w:t xml:space="preserve"> </w:t>
      </w:r>
      <w:r w:rsidRPr="00712429">
        <w:rPr>
          <w:rFonts w:ascii="Traditional Arabic" w:hAnsi="Traditional Arabic" w:cs="Traditional Arabic" w:hint="cs"/>
          <w:sz w:val="24"/>
          <w:szCs w:val="24"/>
          <w:rtl/>
        </w:rPr>
        <w:t>تقدم</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تخريجه</w:t>
      </w:r>
      <w:r w:rsidRPr="00712429">
        <w:rPr>
          <w:rFonts w:ascii="Traditional Arabic" w:hAnsi="Traditional Arabic" w:cs="Traditional Arabic"/>
          <w:sz w:val="24"/>
          <w:szCs w:val="24"/>
          <w:rtl/>
        </w:rPr>
        <w:t>.</w:t>
      </w:r>
    </w:p>
  </w:footnote>
  <w:footnote w:id="51">
    <w:p w:rsidR="00D46D77" w:rsidRDefault="00D46D77" w:rsidP="00735A39">
      <w:pPr>
        <w:pStyle w:val="FootnoteText"/>
        <w:ind w:left="540" w:right="540"/>
      </w:pPr>
      <w:r w:rsidRPr="00712429">
        <w:rPr>
          <w:rStyle w:val="FootnoteReference"/>
          <w:rFonts w:ascii="Traditional Arabic" w:hAnsi="Traditional Arabic" w:cs="Traditional Arabic"/>
        </w:rPr>
        <w:footnoteRef/>
      </w:r>
      <w:r w:rsidRPr="00712429">
        <w:rPr>
          <w:rFonts w:ascii="Traditional Arabic" w:hAnsi="Traditional Arabic" w:cs="Traditional Arabic"/>
          <w:rtl/>
        </w:rPr>
        <w:t xml:space="preserve"> </w:t>
      </w:r>
      <w:r w:rsidRPr="00712429">
        <w:rPr>
          <w:rFonts w:ascii="Traditional Arabic" w:hAnsi="Traditional Arabic" w:cs="Traditional Arabic" w:hint="cs"/>
          <w:sz w:val="24"/>
          <w:szCs w:val="24"/>
          <w:rtl/>
        </w:rPr>
        <w:t>لابن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حجر</w:t>
      </w:r>
      <w:r w:rsidRPr="00712429">
        <w:rPr>
          <w:rFonts w:ascii="Traditional Arabic" w:hAnsi="Traditional Arabic" w:cs="Traditional Arabic"/>
          <w:sz w:val="24"/>
          <w:szCs w:val="24"/>
          <w:rtl/>
        </w:rPr>
        <w:t xml:space="preserve"> 6/68. </w:t>
      </w:r>
      <w:r w:rsidRPr="00712429">
        <w:rPr>
          <w:rFonts w:ascii="Traditional Arabic" w:hAnsi="Traditional Arabic" w:cs="Traditional Arabic" w:hint="cs"/>
          <w:sz w:val="24"/>
          <w:szCs w:val="24"/>
          <w:rtl/>
        </w:rPr>
        <w:t>وينظر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الخلاف</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المسألة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بدائع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الصنائع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للكاساني</w:t>
      </w:r>
      <w:r w:rsidRPr="00712429">
        <w:rPr>
          <w:rFonts w:ascii="Traditional Arabic" w:hAnsi="Traditional Arabic" w:cs="Traditional Arabic"/>
          <w:sz w:val="24"/>
          <w:szCs w:val="24"/>
          <w:rtl/>
        </w:rPr>
        <w:t xml:space="preserve"> 6/220</w:t>
      </w:r>
      <w:r w:rsidRPr="00712429">
        <w:rPr>
          <w:rFonts w:ascii="Traditional Arabic" w:hAnsi="Traditional Arabic" w:cs="Traditional Arabic" w:hint="cs"/>
          <w:sz w:val="24"/>
          <w:szCs w:val="24"/>
          <w:rtl/>
        </w:rPr>
        <w:t>،</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والمغني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لابن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قدامة</w:t>
      </w:r>
      <w:r w:rsidRPr="00712429">
        <w:rPr>
          <w:rFonts w:ascii="Traditional Arabic" w:hAnsi="Traditional Arabic" w:cs="Traditional Arabic"/>
          <w:sz w:val="24"/>
          <w:szCs w:val="24"/>
          <w:rtl/>
        </w:rPr>
        <w:t xml:space="preserve"> 8/231.</w:t>
      </w:r>
    </w:p>
  </w:footnote>
  <w:footnote w:id="52">
    <w:p w:rsidR="00D46D77" w:rsidRDefault="00D46D77" w:rsidP="00735A39">
      <w:pPr>
        <w:pStyle w:val="FootnoteText"/>
        <w:ind w:left="540" w:right="540"/>
      </w:pPr>
      <w:r w:rsidRPr="00712429">
        <w:rPr>
          <w:rStyle w:val="FootnoteReference"/>
          <w:rFonts w:ascii="Traditional Arabic" w:hAnsi="Traditional Arabic" w:cs="Traditional Arabic"/>
        </w:rPr>
        <w:footnoteRef/>
      </w:r>
      <w:r w:rsidRPr="00712429">
        <w:rPr>
          <w:rFonts w:ascii="Traditional Arabic" w:hAnsi="Traditional Arabic" w:cs="Traditional Arabic"/>
          <w:rtl/>
        </w:rPr>
        <w:t xml:space="preserve"> </w:t>
      </w:r>
      <w:r w:rsidRPr="00712429">
        <w:rPr>
          <w:rFonts w:ascii="Traditional Arabic" w:hAnsi="Traditional Arabic" w:cs="Traditional Arabic" w:hint="cs"/>
          <w:sz w:val="24"/>
          <w:szCs w:val="24"/>
          <w:rtl/>
        </w:rPr>
        <w:t>ينظر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فتح</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القدير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لابن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الهمام</w:t>
      </w:r>
      <w:r w:rsidRPr="00712429">
        <w:rPr>
          <w:rFonts w:ascii="Traditional Arabic" w:hAnsi="Traditional Arabic" w:cs="Traditional Arabic"/>
          <w:sz w:val="24"/>
          <w:szCs w:val="24"/>
          <w:rtl/>
        </w:rPr>
        <w:t>6/217</w:t>
      </w:r>
      <w:r w:rsidRPr="00712429">
        <w:rPr>
          <w:rFonts w:ascii="Traditional Arabic" w:hAnsi="Traditional Arabic" w:cs="Traditional Arabic" w:hint="cs"/>
          <w:sz w:val="24"/>
          <w:szCs w:val="24"/>
          <w:rtl/>
        </w:rPr>
        <w:t>،</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وحاشية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الدسوقي</w:t>
      </w:r>
      <w:r w:rsidRPr="00712429">
        <w:rPr>
          <w:rFonts w:ascii="Traditional Arabic" w:hAnsi="Traditional Arabic" w:cs="Traditional Arabic"/>
          <w:sz w:val="24"/>
          <w:szCs w:val="24"/>
          <w:rtl/>
        </w:rPr>
        <w:t xml:space="preserve"> 4/77</w:t>
      </w:r>
      <w:r w:rsidRPr="00712429">
        <w:rPr>
          <w:rFonts w:ascii="Traditional Arabic" w:hAnsi="Traditional Arabic" w:cs="Traditional Arabic" w:hint="cs"/>
          <w:sz w:val="24"/>
          <w:szCs w:val="24"/>
          <w:rtl/>
        </w:rPr>
        <w:t>،</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وروضة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الطالبين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للنووي</w:t>
      </w:r>
      <w:r w:rsidRPr="00712429">
        <w:rPr>
          <w:rFonts w:ascii="Traditional Arabic" w:hAnsi="Traditional Arabic" w:cs="Traditional Arabic"/>
          <w:sz w:val="24"/>
          <w:szCs w:val="24"/>
          <w:rtl/>
        </w:rPr>
        <w:t>3/315</w:t>
      </w:r>
      <w:r w:rsidRPr="00712429">
        <w:rPr>
          <w:rFonts w:ascii="Traditional Arabic" w:hAnsi="Traditional Arabic" w:cs="Traditional Arabic" w:hint="cs"/>
          <w:sz w:val="24"/>
          <w:szCs w:val="24"/>
          <w:rtl/>
        </w:rPr>
        <w:t>،</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والمغني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لابن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قدامة</w:t>
      </w:r>
      <w:r w:rsidRPr="00712429">
        <w:rPr>
          <w:rFonts w:ascii="Traditional Arabic" w:hAnsi="Traditional Arabic" w:cs="Traditional Arabic"/>
          <w:sz w:val="24"/>
          <w:szCs w:val="24"/>
          <w:rtl/>
        </w:rPr>
        <w:t>8/229</w:t>
      </w:r>
      <w:r w:rsidRPr="00712429">
        <w:rPr>
          <w:rFonts w:ascii="Traditional Arabic" w:hAnsi="Traditional Arabic" w:cs="Traditional Arabic" w:hint="cs"/>
          <w:sz w:val="24"/>
          <w:szCs w:val="24"/>
          <w:rtl/>
        </w:rPr>
        <w:t>،</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ومجموع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الفتاوى</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لابن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تيمية</w:t>
      </w:r>
      <w:r w:rsidRPr="00712429">
        <w:rPr>
          <w:rFonts w:ascii="Traditional Arabic" w:hAnsi="Traditional Arabic" w:cs="Traditional Arabic"/>
          <w:sz w:val="24"/>
          <w:szCs w:val="24"/>
          <w:rtl/>
        </w:rPr>
        <w:t xml:space="preserve"> 31/234.</w:t>
      </w:r>
    </w:p>
  </w:footnote>
  <w:footnote w:id="53">
    <w:p w:rsidR="00D46D77" w:rsidRDefault="00D46D77" w:rsidP="00735A39">
      <w:pPr>
        <w:bidi/>
        <w:spacing w:after="0" w:line="240" w:lineRule="auto"/>
        <w:ind w:left="540" w:right="540"/>
      </w:pPr>
      <w:r w:rsidRPr="00712429">
        <w:rPr>
          <w:rStyle w:val="FootnoteReference"/>
          <w:rFonts w:ascii="Traditional Arabic" w:hAnsi="Traditional Arabic" w:cs="Traditional Arabic"/>
        </w:rPr>
        <w:footnoteRef/>
      </w:r>
      <w:r w:rsidRPr="00712429">
        <w:rPr>
          <w:rFonts w:ascii="Traditional Arabic" w:hAnsi="Traditional Arabic" w:cs="Traditional Arabic"/>
          <w:rtl/>
        </w:rPr>
        <w:t xml:space="preserve"> </w:t>
      </w:r>
      <w:r w:rsidRPr="00712429">
        <w:rPr>
          <w:rFonts w:ascii="Traditional Arabic" w:hAnsi="Traditional Arabic" w:cs="Traditional Arabic" w:hint="cs"/>
          <w:sz w:val="24"/>
          <w:szCs w:val="24"/>
          <w:rtl/>
        </w:rPr>
        <w:t>وهذا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قرره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مجمع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الفقه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الإسلامي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الدولي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الدورة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الخامسة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عشرة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قرار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رقم</w:t>
      </w:r>
      <w:r w:rsidRPr="00712429">
        <w:rPr>
          <w:rFonts w:ascii="Traditional Arabic" w:hAnsi="Traditional Arabic" w:cs="Traditional Arabic"/>
          <w:sz w:val="24"/>
          <w:szCs w:val="24"/>
          <w:rtl/>
        </w:rPr>
        <w:t>140 6/115.</w:t>
      </w:r>
    </w:p>
  </w:footnote>
  <w:footnote w:id="54">
    <w:p w:rsidR="00D46D77" w:rsidRDefault="00D46D77" w:rsidP="00735A39">
      <w:pPr>
        <w:bidi/>
        <w:spacing w:after="0" w:line="240" w:lineRule="auto"/>
        <w:ind w:left="540" w:right="540"/>
      </w:pPr>
      <w:r>
        <w:rPr>
          <w:rStyle w:val="FootnoteReference"/>
          <w:rFonts w:cs="Arial"/>
        </w:rPr>
        <w:footnoteRef/>
      </w:r>
      <w:r>
        <w:rPr>
          <w:rtl/>
        </w:rPr>
        <w:t xml:space="preserve"> </w:t>
      </w:r>
      <w:r w:rsidRPr="00712429">
        <w:rPr>
          <w:rFonts w:ascii="Traditional Arabic" w:hAnsi="Traditional Arabic" w:cs="Traditional Arabic" w:hint="cs"/>
          <w:sz w:val="24"/>
          <w:szCs w:val="24"/>
          <w:rtl/>
        </w:rPr>
        <w:t>يشهد</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سوق</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الأسهم</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وقت</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كتابة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هذا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البحث</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انخفاضاً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كبيراً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القيمة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السوقية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لأسهم</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الشركات</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الكبيرة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والتي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توزع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عوائد</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جيدة،</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فهو</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وقت</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مناسب</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للجامعات</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لشراء</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أسهم</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وقفية</w:t>
      </w:r>
      <w:r w:rsidRPr="00712429">
        <w:rPr>
          <w:rFonts w:ascii="Traditional Arabic" w:hAnsi="Traditional Arabic" w:cs="Traditional Arabic"/>
          <w:sz w:val="24"/>
          <w:szCs w:val="24"/>
          <w:rtl/>
        </w:rPr>
        <w:t>.</w:t>
      </w:r>
    </w:p>
  </w:footnote>
  <w:footnote w:id="55">
    <w:p w:rsidR="00D46D77" w:rsidRDefault="00D46D77" w:rsidP="00735A39">
      <w:pPr>
        <w:pStyle w:val="FootnoteText"/>
        <w:ind w:left="540" w:right="540"/>
      </w:pPr>
      <w:r w:rsidRPr="00712429">
        <w:rPr>
          <w:rStyle w:val="FootnoteReference"/>
          <w:rFonts w:ascii="Traditional Arabic" w:hAnsi="Traditional Arabic" w:cs="Traditional Arabic"/>
        </w:rPr>
        <w:footnoteRef/>
      </w:r>
      <w:r w:rsidRPr="00712429">
        <w:rPr>
          <w:rFonts w:ascii="Traditional Arabic" w:hAnsi="Traditional Arabic" w:cs="Traditional Arabic"/>
          <w:rtl/>
        </w:rPr>
        <w:t xml:space="preserve"> </w:t>
      </w:r>
      <w:r w:rsidRPr="00712429">
        <w:rPr>
          <w:rFonts w:ascii="Traditional Arabic" w:hAnsi="Traditional Arabic" w:cs="Traditional Arabic" w:hint="cs"/>
          <w:sz w:val="24"/>
          <w:szCs w:val="24"/>
          <w:rtl/>
        </w:rPr>
        <w:t>الاستصناع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اتفاق</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شخص</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صانع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على</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أن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يصنع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شيئاً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بمواد</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عنده،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ويبين</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ما</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يعمل،</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وقدره،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وصفته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ينظر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بدائع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الصنائع</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للكاساني</w:t>
      </w:r>
      <w:r w:rsidRPr="00712429">
        <w:rPr>
          <w:rFonts w:ascii="Traditional Arabic" w:hAnsi="Traditional Arabic" w:cs="Traditional Arabic"/>
          <w:sz w:val="24"/>
          <w:szCs w:val="24"/>
          <w:rtl/>
        </w:rPr>
        <w:t xml:space="preserve"> 5/2.</w:t>
      </w:r>
    </w:p>
  </w:footnote>
  <w:footnote w:id="56">
    <w:p w:rsidR="00D46D77" w:rsidRDefault="00D46D77" w:rsidP="00FC3CCA">
      <w:pPr>
        <w:bidi/>
        <w:spacing w:after="0" w:line="240" w:lineRule="auto"/>
      </w:pPr>
      <w:r w:rsidRPr="00712429">
        <w:rPr>
          <w:rStyle w:val="FootnoteReference"/>
          <w:rFonts w:ascii="Traditional Arabic" w:hAnsi="Traditional Arabic" w:cs="Traditional Arabic"/>
        </w:rPr>
        <w:footnoteRef/>
      </w:r>
      <w:r w:rsidRPr="00712429">
        <w:rPr>
          <w:rFonts w:ascii="Traditional Arabic" w:hAnsi="Traditional Arabic" w:cs="Traditional Arabic"/>
          <w:rtl/>
        </w:rPr>
        <w:t xml:space="preserve"> </w:t>
      </w:r>
      <w:r w:rsidRPr="00712429">
        <w:rPr>
          <w:rFonts w:ascii="Traditional Arabic" w:hAnsi="Traditional Arabic" w:cs="Traditional Arabic" w:hint="cs"/>
          <w:sz w:val="24"/>
          <w:szCs w:val="24"/>
          <w:rtl/>
        </w:rPr>
        <w:t>ينظر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أساليب</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استثمار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الأوقاف</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لنزيه</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حماد،</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ص</w:t>
      </w:r>
      <w:r w:rsidRPr="00712429">
        <w:rPr>
          <w:rFonts w:ascii="Traditional Arabic" w:hAnsi="Traditional Arabic" w:cs="Traditional Arabic"/>
          <w:sz w:val="24"/>
          <w:szCs w:val="24"/>
          <w:rtl/>
        </w:rPr>
        <w:t xml:space="preserve"> 184.</w:t>
      </w:r>
    </w:p>
  </w:footnote>
  <w:footnote w:id="57">
    <w:p w:rsidR="00D46D77" w:rsidRDefault="00D46D77">
      <w:pPr>
        <w:pStyle w:val="FootnoteText"/>
      </w:pPr>
      <w:r w:rsidRPr="00712429">
        <w:rPr>
          <w:rStyle w:val="FootnoteReference"/>
          <w:rFonts w:ascii="Traditional Arabic" w:hAnsi="Traditional Arabic" w:cs="Traditional Arabic"/>
        </w:rPr>
        <w:footnoteRef/>
      </w:r>
      <w:r w:rsidRPr="00712429">
        <w:rPr>
          <w:rFonts w:ascii="Traditional Arabic" w:hAnsi="Traditional Arabic" w:cs="Traditional Arabic"/>
          <w:rtl/>
        </w:rPr>
        <w:t xml:space="preserve"> </w:t>
      </w:r>
      <w:r w:rsidRPr="00712429">
        <w:rPr>
          <w:rFonts w:ascii="Traditional Arabic" w:hAnsi="Traditional Arabic" w:cs="Traditional Arabic" w:hint="cs"/>
          <w:sz w:val="24"/>
          <w:szCs w:val="24"/>
          <w:rtl/>
        </w:rPr>
        <w:t>ينظر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استثمار</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أموال</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الوقف</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للعياشي</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فداد</w:t>
      </w:r>
      <w:r w:rsidRPr="00712429">
        <w:rPr>
          <w:rFonts w:ascii="Traditional Arabic" w:hAnsi="Traditional Arabic" w:cs="Traditional Arabic"/>
          <w:sz w:val="24"/>
          <w:szCs w:val="24"/>
          <w:rtl/>
        </w:rPr>
        <w:t xml:space="preserve"> </w:t>
      </w:r>
      <w:r w:rsidRPr="00712429">
        <w:rPr>
          <w:rFonts w:ascii="Traditional Arabic" w:hAnsi="Traditional Arabic" w:cs="Traditional Arabic" w:hint="cs"/>
          <w:sz w:val="24"/>
          <w:szCs w:val="24"/>
          <w:rtl/>
        </w:rPr>
        <w:t>ص</w:t>
      </w:r>
      <w:r w:rsidRPr="00712429">
        <w:rPr>
          <w:rFonts w:ascii="Traditional Arabic" w:hAnsi="Traditional Arabic" w:cs="Traditional Arabic"/>
          <w:sz w:val="24"/>
          <w:szCs w:val="24"/>
          <w:rtl/>
        </w:rPr>
        <w:t>38.</w:t>
      </w:r>
    </w:p>
  </w:footnote>
  <w:footnote w:id="58">
    <w:p w:rsidR="00D46D77" w:rsidRPr="001646AA" w:rsidRDefault="00D46D77" w:rsidP="00C51B5C">
      <w:pPr>
        <w:bidi/>
        <w:spacing w:after="0" w:line="240" w:lineRule="auto"/>
        <w:rPr>
          <w:rFonts w:ascii="Times New Roman" w:hAnsi="Times New Roman" w:cs="Times New Roman"/>
          <w:sz w:val="24"/>
          <w:szCs w:val="24"/>
          <w:rtl/>
        </w:rPr>
      </w:pPr>
      <w:r>
        <w:rPr>
          <w:rStyle w:val="FootnoteReference"/>
          <w:rFonts w:cs="Arial"/>
        </w:rPr>
        <w:footnoteRef/>
      </w:r>
      <w:r w:rsidRPr="0042561D">
        <w:rPr>
          <w:rFonts w:ascii="Times New Roman" w:hAnsi="Times New Roman" w:cs="Times New Roman"/>
          <w:sz w:val="18"/>
          <w:szCs w:val="18"/>
          <w:rtl/>
        </w:rPr>
        <w:t>ينظر: الوسائل الحديثة للتمويل للزرقا، ص 197.</w:t>
      </w:r>
    </w:p>
    <w:p w:rsidR="00D46D77" w:rsidRDefault="00D46D77" w:rsidP="00C51B5C">
      <w:pPr>
        <w:bidi/>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0C4"/>
    <w:multiLevelType w:val="hybridMultilevel"/>
    <w:tmpl w:val="B16E58AE"/>
    <w:lvl w:ilvl="0" w:tplc="30E050C2">
      <w:start w:val="1"/>
      <w:numFmt w:val="decimal"/>
      <w:lvlText w:val="%1-"/>
      <w:lvlJc w:val="left"/>
      <w:pPr>
        <w:ind w:left="945" w:hanging="720"/>
      </w:pPr>
      <w:rPr>
        <w:rFonts w:ascii="Times New Roman" w:eastAsia="Times New Roman" w:hAnsi="Times New Roman" w:cs="Times New Roman" w:hint="default"/>
        <w:sz w:val="32"/>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
    <w:nsid w:val="15AD3F73"/>
    <w:multiLevelType w:val="hybridMultilevel"/>
    <w:tmpl w:val="F3AEE28A"/>
    <w:lvl w:ilvl="0" w:tplc="6EFAE0A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B4555"/>
    <w:multiLevelType w:val="hybridMultilevel"/>
    <w:tmpl w:val="02DE5AA4"/>
    <w:lvl w:ilvl="0" w:tplc="9DA4205E">
      <w:start w:val="6"/>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CA21AC4"/>
    <w:multiLevelType w:val="hybridMultilevel"/>
    <w:tmpl w:val="E8F46822"/>
    <w:lvl w:ilvl="0" w:tplc="FFFFFFFF">
      <w:start w:val="1"/>
      <w:numFmt w:val="decimal"/>
      <w:lvlText w:val="%1."/>
      <w:lvlJc w:val="left"/>
      <w:pPr>
        <w:tabs>
          <w:tab w:val="num" w:pos="720"/>
        </w:tabs>
        <w:ind w:left="720" w:hanging="360"/>
      </w:pPr>
      <w:rPr>
        <w:rFonts w:cs="Times New Roman"/>
      </w:rPr>
    </w:lvl>
    <w:lvl w:ilvl="1" w:tplc="FFFFFFFF" w:tentative="1">
      <w:start w:val="1"/>
      <w:numFmt w:val="lowerRoman"/>
      <w:lvlText w:val="%2."/>
      <w:lvlJc w:val="left"/>
      <w:pPr>
        <w:tabs>
          <w:tab w:val="num" w:pos="1440"/>
        </w:tabs>
        <w:ind w:left="1440" w:hanging="360"/>
      </w:pPr>
      <w:rPr>
        <w:rFonts w:cs="Times New Roman"/>
      </w:rPr>
    </w:lvl>
    <w:lvl w:ilvl="2" w:tplc="FFFFFFFF" w:tentative="1">
      <w:start w:val="1"/>
      <w:numFmt w:val="arabicAbjad"/>
      <w:lvlText w:val="%3."/>
      <w:lvlJc w:val="right"/>
      <w:pPr>
        <w:tabs>
          <w:tab w:val="num" w:pos="2160"/>
        </w:tabs>
        <w:ind w:left="2160" w:hanging="180"/>
      </w:pPr>
      <w:rPr>
        <w:rFonts w:cs="Times New Roman"/>
        <w:sz w:val="2"/>
        <w:szCs w:val="22"/>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Roman"/>
      <w:lvlText w:val="%5."/>
      <w:lvlJc w:val="left"/>
      <w:pPr>
        <w:tabs>
          <w:tab w:val="num" w:pos="3600"/>
        </w:tabs>
        <w:ind w:left="3600" w:hanging="360"/>
      </w:pPr>
      <w:rPr>
        <w:rFonts w:cs="Times New Roman"/>
      </w:rPr>
    </w:lvl>
    <w:lvl w:ilvl="5" w:tplc="FFFFFFFF" w:tentative="1">
      <w:start w:val="1"/>
      <w:numFmt w:val="arabicAbjad"/>
      <w:lvlText w:val="%6."/>
      <w:lvlJc w:val="right"/>
      <w:pPr>
        <w:tabs>
          <w:tab w:val="num" w:pos="4320"/>
        </w:tabs>
        <w:ind w:left="4320" w:hanging="180"/>
      </w:pPr>
      <w:rPr>
        <w:rFonts w:cs="Times New Roman"/>
        <w:sz w:val="2"/>
        <w:szCs w:val="22"/>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Roman"/>
      <w:lvlText w:val="%8."/>
      <w:lvlJc w:val="left"/>
      <w:pPr>
        <w:tabs>
          <w:tab w:val="num" w:pos="5760"/>
        </w:tabs>
        <w:ind w:left="5760" w:hanging="360"/>
      </w:pPr>
      <w:rPr>
        <w:rFonts w:cs="Times New Roman"/>
      </w:rPr>
    </w:lvl>
    <w:lvl w:ilvl="8" w:tplc="FFFFFFFF" w:tentative="1">
      <w:start w:val="1"/>
      <w:numFmt w:val="arabicAbjad"/>
      <w:lvlText w:val="%9."/>
      <w:lvlJc w:val="right"/>
      <w:pPr>
        <w:tabs>
          <w:tab w:val="num" w:pos="6480"/>
        </w:tabs>
        <w:ind w:left="6480" w:hanging="180"/>
      </w:pPr>
      <w:rPr>
        <w:rFonts w:cs="Times New Roman"/>
        <w:sz w:val="2"/>
        <w:szCs w:val="22"/>
      </w:rPr>
    </w:lvl>
  </w:abstractNum>
  <w:abstractNum w:abstractNumId="4">
    <w:nsid w:val="20AA5946"/>
    <w:multiLevelType w:val="hybridMultilevel"/>
    <w:tmpl w:val="E95E77BE"/>
    <w:lvl w:ilvl="0" w:tplc="89B43C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C003BA9"/>
    <w:multiLevelType w:val="hybridMultilevel"/>
    <w:tmpl w:val="A134B0A2"/>
    <w:lvl w:ilvl="0" w:tplc="D0BE893E">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852D86"/>
    <w:multiLevelType w:val="hybridMultilevel"/>
    <w:tmpl w:val="575CEE72"/>
    <w:lvl w:ilvl="0" w:tplc="FFFFFFFF">
      <w:start w:val="1"/>
      <w:numFmt w:val="decimal"/>
      <w:lvlText w:val="%1."/>
      <w:lvlJc w:val="left"/>
      <w:pPr>
        <w:tabs>
          <w:tab w:val="num" w:pos="720"/>
        </w:tabs>
        <w:ind w:left="720" w:hanging="360"/>
      </w:pPr>
      <w:rPr>
        <w:rFonts w:cs="Times New Roman"/>
      </w:rPr>
    </w:lvl>
    <w:lvl w:ilvl="1" w:tplc="FFFFFFFF" w:tentative="1">
      <w:start w:val="1"/>
      <w:numFmt w:val="lowerRoman"/>
      <w:lvlText w:val="%2."/>
      <w:lvlJc w:val="left"/>
      <w:pPr>
        <w:tabs>
          <w:tab w:val="num" w:pos="1440"/>
        </w:tabs>
        <w:ind w:left="1440" w:hanging="360"/>
      </w:pPr>
      <w:rPr>
        <w:rFonts w:cs="Times New Roman"/>
      </w:rPr>
    </w:lvl>
    <w:lvl w:ilvl="2" w:tplc="FFFFFFFF" w:tentative="1">
      <w:start w:val="1"/>
      <w:numFmt w:val="arabicAbjad"/>
      <w:lvlText w:val="%3."/>
      <w:lvlJc w:val="right"/>
      <w:pPr>
        <w:tabs>
          <w:tab w:val="num" w:pos="2160"/>
        </w:tabs>
        <w:ind w:left="2160" w:hanging="180"/>
      </w:pPr>
      <w:rPr>
        <w:rFonts w:cs="Times New Roman"/>
        <w:sz w:val="2"/>
        <w:szCs w:val="22"/>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Roman"/>
      <w:lvlText w:val="%5."/>
      <w:lvlJc w:val="left"/>
      <w:pPr>
        <w:tabs>
          <w:tab w:val="num" w:pos="3600"/>
        </w:tabs>
        <w:ind w:left="3600" w:hanging="360"/>
      </w:pPr>
      <w:rPr>
        <w:rFonts w:cs="Times New Roman"/>
      </w:rPr>
    </w:lvl>
    <w:lvl w:ilvl="5" w:tplc="FFFFFFFF" w:tentative="1">
      <w:start w:val="1"/>
      <w:numFmt w:val="arabicAbjad"/>
      <w:lvlText w:val="%6."/>
      <w:lvlJc w:val="right"/>
      <w:pPr>
        <w:tabs>
          <w:tab w:val="num" w:pos="4320"/>
        </w:tabs>
        <w:ind w:left="4320" w:hanging="180"/>
      </w:pPr>
      <w:rPr>
        <w:rFonts w:cs="Times New Roman"/>
        <w:sz w:val="2"/>
        <w:szCs w:val="22"/>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Roman"/>
      <w:lvlText w:val="%8."/>
      <w:lvlJc w:val="left"/>
      <w:pPr>
        <w:tabs>
          <w:tab w:val="num" w:pos="5760"/>
        </w:tabs>
        <w:ind w:left="5760" w:hanging="360"/>
      </w:pPr>
      <w:rPr>
        <w:rFonts w:cs="Times New Roman"/>
      </w:rPr>
    </w:lvl>
    <w:lvl w:ilvl="8" w:tplc="FFFFFFFF" w:tentative="1">
      <w:start w:val="1"/>
      <w:numFmt w:val="arabicAbjad"/>
      <w:lvlText w:val="%9."/>
      <w:lvlJc w:val="right"/>
      <w:pPr>
        <w:tabs>
          <w:tab w:val="num" w:pos="6480"/>
        </w:tabs>
        <w:ind w:left="6480" w:hanging="180"/>
      </w:pPr>
      <w:rPr>
        <w:rFonts w:cs="Times New Roman"/>
        <w:sz w:val="2"/>
        <w:szCs w:val="22"/>
      </w:rPr>
    </w:lvl>
  </w:abstractNum>
  <w:abstractNum w:abstractNumId="7">
    <w:nsid w:val="352A5685"/>
    <w:multiLevelType w:val="hybridMultilevel"/>
    <w:tmpl w:val="CD1C2A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FA5609F"/>
    <w:multiLevelType w:val="hybridMultilevel"/>
    <w:tmpl w:val="D3C0EEE8"/>
    <w:lvl w:ilvl="0" w:tplc="2A7EAF2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22B314C"/>
    <w:multiLevelType w:val="hybridMultilevel"/>
    <w:tmpl w:val="E6E8E1D0"/>
    <w:lvl w:ilvl="0" w:tplc="E8F46E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3932003"/>
    <w:multiLevelType w:val="hybridMultilevel"/>
    <w:tmpl w:val="FC1C688C"/>
    <w:lvl w:ilvl="0" w:tplc="90A450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5517048"/>
    <w:multiLevelType w:val="hybridMultilevel"/>
    <w:tmpl w:val="590A2C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F540464"/>
    <w:multiLevelType w:val="hybridMultilevel"/>
    <w:tmpl w:val="4546161A"/>
    <w:lvl w:ilvl="0" w:tplc="2A7EAF2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6"/>
  </w:num>
  <w:num w:numId="4">
    <w:abstractNumId w:val="0"/>
  </w:num>
  <w:num w:numId="5">
    <w:abstractNumId w:val="2"/>
  </w:num>
  <w:num w:numId="6">
    <w:abstractNumId w:val="7"/>
  </w:num>
  <w:num w:numId="7">
    <w:abstractNumId w:val="11"/>
  </w:num>
  <w:num w:numId="8">
    <w:abstractNumId w:val="4"/>
  </w:num>
  <w:num w:numId="9">
    <w:abstractNumId w:val="10"/>
  </w:num>
  <w:num w:numId="10">
    <w:abstractNumId w:val="8"/>
  </w:num>
  <w:num w:numId="11">
    <w:abstractNumId w:val="12"/>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C12"/>
    <w:rsid w:val="00010F09"/>
    <w:rsid w:val="00033886"/>
    <w:rsid w:val="00034AD4"/>
    <w:rsid w:val="00066C5C"/>
    <w:rsid w:val="00090DB1"/>
    <w:rsid w:val="00091C14"/>
    <w:rsid w:val="00093FDB"/>
    <w:rsid w:val="000D3530"/>
    <w:rsid w:val="000E0475"/>
    <w:rsid w:val="000F2278"/>
    <w:rsid w:val="001146C1"/>
    <w:rsid w:val="00115845"/>
    <w:rsid w:val="00124B3E"/>
    <w:rsid w:val="00152174"/>
    <w:rsid w:val="00153260"/>
    <w:rsid w:val="001646AA"/>
    <w:rsid w:val="001866E9"/>
    <w:rsid w:val="001C3EC1"/>
    <w:rsid w:val="001C4C06"/>
    <w:rsid w:val="001C57D0"/>
    <w:rsid w:val="001C60AA"/>
    <w:rsid w:val="001E53E2"/>
    <w:rsid w:val="00202EFA"/>
    <w:rsid w:val="002059C7"/>
    <w:rsid w:val="00213749"/>
    <w:rsid w:val="00224701"/>
    <w:rsid w:val="00233625"/>
    <w:rsid w:val="00236250"/>
    <w:rsid w:val="002537F1"/>
    <w:rsid w:val="00256FFB"/>
    <w:rsid w:val="00273D09"/>
    <w:rsid w:val="00280395"/>
    <w:rsid w:val="00292D04"/>
    <w:rsid w:val="002A0B48"/>
    <w:rsid w:val="002A54F8"/>
    <w:rsid w:val="002A66F8"/>
    <w:rsid w:val="002B116F"/>
    <w:rsid w:val="002B2D9F"/>
    <w:rsid w:val="002F5CCF"/>
    <w:rsid w:val="00321F57"/>
    <w:rsid w:val="00331335"/>
    <w:rsid w:val="00350DA8"/>
    <w:rsid w:val="00351FFE"/>
    <w:rsid w:val="00352CE3"/>
    <w:rsid w:val="00362539"/>
    <w:rsid w:val="00367763"/>
    <w:rsid w:val="00384D32"/>
    <w:rsid w:val="003A22A4"/>
    <w:rsid w:val="003A69CB"/>
    <w:rsid w:val="003D2C1C"/>
    <w:rsid w:val="003E1FED"/>
    <w:rsid w:val="003E6742"/>
    <w:rsid w:val="004149E6"/>
    <w:rsid w:val="00423CB5"/>
    <w:rsid w:val="0042561D"/>
    <w:rsid w:val="004D20A4"/>
    <w:rsid w:val="004D6A06"/>
    <w:rsid w:val="004D6FF0"/>
    <w:rsid w:val="004E6BBE"/>
    <w:rsid w:val="004E7465"/>
    <w:rsid w:val="00501D09"/>
    <w:rsid w:val="0050592F"/>
    <w:rsid w:val="00510C4B"/>
    <w:rsid w:val="0051786E"/>
    <w:rsid w:val="00521547"/>
    <w:rsid w:val="00526574"/>
    <w:rsid w:val="00526C98"/>
    <w:rsid w:val="00536E00"/>
    <w:rsid w:val="00553C60"/>
    <w:rsid w:val="00567751"/>
    <w:rsid w:val="0057493A"/>
    <w:rsid w:val="005B0F43"/>
    <w:rsid w:val="005B76AC"/>
    <w:rsid w:val="005D3929"/>
    <w:rsid w:val="005E7216"/>
    <w:rsid w:val="005F1DE6"/>
    <w:rsid w:val="005F6959"/>
    <w:rsid w:val="00602808"/>
    <w:rsid w:val="00602C8D"/>
    <w:rsid w:val="00613231"/>
    <w:rsid w:val="00614285"/>
    <w:rsid w:val="00623895"/>
    <w:rsid w:val="00632A75"/>
    <w:rsid w:val="00642C11"/>
    <w:rsid w:val="00656169"/>
    <w:rsid w:val="006A1F31"/>
    <w:rsid w:val="006B3FAA"/>
    <w:rsid w:val="006B4B44"/>
    <w:rsid w:val="006B4F81"/>
    <w:rsid w:val="006C2109"/>
    <w:rsid w:val="006D5D66"/>
    <w:rsid w:val="006D6AA1"/>
    <w:rsid w:val="006E08D8"/>
    <w:rsid w:val="0070169C"/>
    <w:rsid w:val="00705FC9"/>
    <w:rsid w:val="00712429"/>
    <w:rsid w:val="00720A43"/>
    <w:rsid w:val="00724407"/>
    <w:rsid w:val="007247C4"/>
    <w:rsid w:val="007271CF"/>
    <w:rsid w:val="00735A39"/>
    <w:rsid w:val="00735F51"/>
    <w:rsid w:val="00740929"/>
    <w:rsid w:val="00741B02"/>
    <w:rsid w:val="00754EE9"/>
    <w:rsid w:val="007B60A0"/>
    <w:rsid w:val="007C2C0A"/>
    <w:rsid w:val="007C5660"/>
    <w:rsid w:val="007E1193"/>
    <w:rsid w:val="008059B8"/>
    <w:rsid w:val="00810954"/>
    <w:rsid w:val="00842110"/>
    <w:rsid w:val="00842AAF"/>
    <w:rsid w:val="0084583E"/>
    <w:rsid w:val="00850E96"/>
    <w:rsid w:val="00853115"/>
    <w:rsid w:val="00863D0D"/>
    <w:rsid w:val="008711C4"/>
    <w:rsid w:val="008726F5"/>
    <w:rsid w:val="008765E7"/>
    <w:rsid w:val="008A1199"/>
    <w:rsid w:val="008A1567"/>
    <w:rsid w:val="008A7E25"/>
    <w:rsid w:val="00903ACE"/>
    <w:rsid w:val="0091782B"/>
    <w:rsid w:val="00923DD8"/>
    <w:rsid w:val="00927CDD"/>
    <w:rsid w:val="00950D1B"/>
    <w:rsid w:val="00962767"/>
    <w:rsid w:val="009679D1"/>
    <w:rsid w:val="009723A2"/>
    <w:rsid w:val="009824F2"/>
    <w:rsid w:val="009B5B23"/>
    <w:rsid w:val="009E04F7"/>
    <w:rsid w:val="009E5797"/>
    <w:rsid w:val="00A0455C"/>
    <w:rsid w:val="00A21D7F"/>
    <w:rsid w:val="00A34157"/>
    <w:rsid w:val="00A716C1"/>
    <w:rsid w:val="00A81503"/>
    <w:rsid w:val="00A86B15"/>
    <w:rsid w:val="00A904F5"/>
    <w:rsid w:val="00A913B4"/>
    <w:rsid w:val="00AE0E2B"/>
    <w:rsid w:val="00AE1935"/>
    <w:rsid w:val="00AE5AA9"/>
    <w:rsid w:val="00AF4324"/>
    <w:rsid w:val="00B04B69"/>
    <w:rsid w:val="00B04BE1"/>
    <w:rsid w:val="00B0742B"/>
    <w:rsid w:val="00B22887"/>
    <w:rsid w:val="00B27D0D"/>
    <w:rsid w:val="00B300A8"/>
    <w:rsid w:val="00B37B51"/>
    <w:rsid w:val="00B66711"/>
    <w:rsid w:val="00B85481"/>
    <w:rsid w:val="00B9372F"/>
    <w:rsid w:val="00BB58E3"/>
    <w:rsid w:val="00BB6B15"/>
    <w:rsid w:val="00BB7018"/>
    <w:rsid w:val="00BC2C12"/>
    <w:rsid w:val="00BE2A98"/>
    <w:rsid w:val="00BE62DA"/>
    <w:rsid w:val="00C171C3"/>
    <w:rsid w:val="00C23869"/>
    <w:rsid w:val="00C32C47"/>
    <w:rsid w:val="00C40817"/>
    <w:rsid w:val="00C42123"/>
    <w:rsid w:val="00C51B5C"/>
    <w:rsid w:val="00C52377"/>
    <w:rsid w:val="00C722DD"/>
    <w:rsid w:val="00C751E2"/>
    <w:rsid w:val="00C92B49"/>
    <w:rsid w:val="00CB345C"/>
    <w:rsid w:val="00CB4DB5"/>
    <w:rsid w:val="00CC08E9"/>
    <w:rsid w:val="00CC399C"/>
    <w:rsid w:val="00CC487A"/>
    <w:rsid w:val="00CE2BFB"/>
    <w:rsid w:val="00CE6530"/>
    <w:rsid w:val="00CF0FEA"/>
    <w:rsid w:val="00D0248F"/>
    <w:rsid w:val="00D0599A"/>
    <w:rsid w:val="00D27EC7"/>
    <w:rsid w:val="00D40F63"/>
    <w:rsid w:val="00D46D77"/>
    <w:rsid w:val="00D579F3"/>
    <w:rsid w:val="00D70488"/>
    <w:rsid w:val="00D904BD"/>
    <w:rsid w:val="00DB4C07"/>
    <w:rsid w:val="00DC3269"/>
    <w:rsid w:val="00DC34BE"/>
    <w:rsid w:val="00DD0215"/>
    <w:rsid w:val="00DD743B"/>
    <w:rsid w:val="00DE1089"/>
    <w:rsid w:val="00DE1757"/>
    <w:rsid w:val="00E30EA3"/>
    <w:rsid w:val="00E3343A"/>
    <w:rsid w:val="00E33D14"/>
    <w:rsid w:val="00E34CC8"/>
    <w:rsid w:val="00E37E85"/>
    <w:rsid w:val="00E472E7"/>
    <w:rsid w:val="00E5021B"/>
    <w:rsid w:val="00E526E1"/>
    <w:rsid w:val="00E57AF2"/>
    <w:rsid w:val="00E65F68"/>
    <w:rsid w:val="00E740A5"/>
    <w:rsid w:val="00E84939"/>
    <w:rsid w:val="00E912E9"/>
    <w:rsid w:val="00E91CB8"/>
    <w:rsid w:val="00E954AA"/>
    <w:rsid w:val="00E96D56"/>
    <w:rsid w:val="00EC67B8"/>
    <w:rsid w:val="00EE2A42"/>
    <w:rsid w:val="00EF198A"/>
    <w:rsid w:val="00EF4AB1"/>
    <w:rsid w:val="00F113A5"/>
    <w:rsid w:val="00F16582"/>
    <w:rsid w:val="00F23A24"/>
    <w:rsid w:val="00F34F9A"/>
    <w:rsid w:val="00F442B7"/>
    <w:rsid w:val="00F82977"/>
    <w:rsid w:val="00F87B46"/>
    <w:rsid w:val="00FA38EB"/>
    <w:rsid w:val="00FA527C"/>
    <w:rsid w:val="00FC1B7E"/>
    <w:rsid w:val="00FC3CCA"/>
    <w:rsid w:val="00FD22C7"/>
    <w:rsid w:val="00FD382F"/>
    <w:rsid w:val="00FE05E7"/>
    <w:rsid w:val="00FF7C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12"/>
    <w:pPr>
      <w:spacing w:after="200" w:line="276" w:lineRule="auto"/>
    </w:pPr>
  </w:style>
  <w:style w:type="paragraph" w:styleId="Heading1">
    <w:name w:val="heading 1"/>
    <w:basedOn w:val="Normal"/>
    <w:link w:val="Heading1Char"/>
    <w:uiPriority w:val="99"/>
    <w:qFormat/>
    <w:rsid w:val="005178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786E"/>
    <w:rPr>
      <w:rFonts w:ascii="Times New Roman" w:hAnsi="Times New Roman" w:cs="Times New Roman"/>
      <w:b/>
      <w:bCs/>
      <w:kern w:val="36"/>
      <w:sz w:val="48"/>
      <w:szCs w:val="48"/>
    </w:rPr>
  </w:style>
  <w:style w:type="paragraph" w:styleId="FootnoteText">
    <w:name w:val="footnote text"/>
    <w:basedOn w:val="Normal"/>
    <w:link w:val="FootnoteTextChar"/>
    <w:uiPriority w:val="99"/>
    <w:rsid w:val="00623895"/>
    <w:pPr>
      <w:bidi/>
      <w:spacing w:after="0" w:line="240" w:lineRule="auto"/>
    </w:pPr>
    <w:rPr>
      <w:sz w:val="20"/>
      <w:szCs w:val="20"/>
    </w:rPr>
  </w:style>
  <w:style w:type="character" w:customStyle="1" w:styleId="FootnoteTextChar">
    <w:name w:val="Footnote Text Char"/>
    <w:basedOn w:val="DefaultParagraphFont"/>
    <w:link w:val="FootnoteText"/>
    <w:uiPriority w:val="99"/>
    <w:locked/>
    <w:rsid w:val="00623895"/>
    <w:rPr>
      <w:rFonts w:cs="Times New Roman"/>
      <w:sz w:val="20"/>
      <w:szCs w:val="20"/>
    </w:rPr>
  </w:style>
  <w:style w:type="character" w:styleId="FootnoteReference">
    <w:name w:val="footnote reference"/>
    <w:basedOn w:val="DefaultParagraphFont"/>
    <w:uiPriority w:val="99"/>
    <w:semiHidden/>
    <w:rsid w:val="00623895"/>
    <w:rPr>
      <w:rFonts w:cs="Times New Roman"/>
      <w:vertAlign w:val="superscript"/>
    </w:rPr>
  </w:style>
  <w:style w:type="paragraph" w:styleId="ListParagraph">
    <w:name w:val="List Paragraph"/>
    <w:basedOn w:val="Normal"/>
    <w:uiPriority w:val="99"/>
    <w:qFormat/>
    <w:rsid w:val="00724407"/>
    <w:pPr>
      <w:ind w:left="720"/>
      <w:contextualSpacing/>
    </w:pPr>
  </w:style>
  <w:style w:type="paragraph" w:styleId="NoSpacing">
    <w:name w:val="No Spacing"/>
    <w:uiPriority w:val="99"/>
    <w:qFormat/>
    <w:rsid w:val="00423CB5"/>
  </w:style>
  <w:style w:type="paragraph" w:styleId="Header">
    <w:name w:val="header"/>
    <w:basedOn w:val="Normal"/>
    <w:link w:val="HeaderChar"/>
    <w:uiPriority w:val="99"/>
    <w:semiHidden/>
    <w:rsid w:val="00A04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455C"/>
    <w:rPr>
      <w:rFonts w:cs="Times New Roman"/>
    </w:rPr>
  </w:style>
  <w:style w:type="paragraph" w:styleId="Footer">
    <w:name w:val="footer"/>
    <w:basedOn w:val="Normal"/>
    <w:link w:val="FooterChar"/>
    <w:uiPriority w:val="99"/>
    <w:rsid w:val="00A0455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0455C"/>
    <w:rPr>
      <w:rFonts w:cs="Times New Roman"/>
    </w:rPr>
  </w:style>
  <w:style w:type="paragraph" w:styleId="EndnoteText">
    <w:name w:val="endnote text"/>
    <w:basedOn w:val="Normal"/>
    <w:link w:val="EndnoteTextChar"/>
    <w:uiPriority w:val="99"/>
    <w:semiHidden/>
    <w:rsid w:val="00501D09"/>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locked/>
    <w:rsid w:val="00501D09"/>
    <w:rPr>
      <w:rFonts w:ascii="Times New Roman" w:hAnsi="Times New Roman" w:cs="Times New Roman"/>
      <w:sz w:val="20"/>
      <w:szCs w:val="20"/>
    </w:rPr>
  </w:style>
  <w:style w:type="character" w:styleId="EndnoteReference">
    <w:name w:val="endnote reference"/>
    <w:basedOn w:val="DefaultParagraphFont"/>
    <w:uiPriority w:val="99"/>
    <w:semiHidden/>
    <w:rsid w:val="00501D09"/>
    <w:rPr>
      <w:rFonts w:cs="Times New Roman"/>
      <w:vertAlign w:val="superscript"/>
    </w:rPr>
  </w:style>
  <w:style w:type="character" w:styleId="Hyperlink">
    <w:name w:val="Hyperlink"/>
    <w:basedOn w:val="DefaultParagraphFont"/>
    <w:uiPriority w:val="99"/>
    <w:semiHidden/>
    <w:rsid w:val="00501D09"/>
    <w:rPr>
      <w:rFonts w:cs="Times New Roman"/>
      <w:color w:val="0000FF"/>
      <w:u w:val="single"/>
    </w:rPr>
  </w:style>
  <w:style w:type="paragraph" w:styleId="BalloonText">
    <w:name w:val="Balloon Text"/>
    <w:basedOn w:val="Normal"/>
    <w:link w:val="BalloonTextChar"/>
    <w:uiPriority w:val="99"/>
    <w:semiHidden/>
    <w:rsid w:val="00E50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0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355270">
      <w:marLeft w:val="0"/>
      <w:marRight w:val="0"/>
      <w:marTop w:val="0"/>
      <w:marBottom w:val="0"/>
      <w:divBdr>
        <w:top w:val="none" w:sz="0" w:space="0" w:color="auto"/>
        <w:left w:val="none" w:sz="0" w:space="0" w:color="auto"/>
        <w:bottom w:val="none" w:sz="0" w:space="0" w:color="auto"/>
        <w:right w:val="none" w:sz="0" w:space="0" w:color="auto"/>
      </w:divBdr>
    </w:div>
    <w:div w:id="1739355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kah.net/sharia/0/61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ukah.net/sharia/0/6174/"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alukah.net/sharia/0/6174/" TargetMode="External"/><Relationship Id="rId4" Type="http://schemas.openxmlformats.org/officeDocument/2006/relationships/webSettings" Target="webSettings.xml"/><Relationship Id="rId9" Type="http://schemas.openxmlformats.org/officeDocument/2006/relationships/hyperlink" Target="http://www.alukah.net/sharia/0/6174/"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alukah.net/sharia/0/6174/" TargetMode="External"/><Relationship Id="rId2" Type="http://schemas.openxmlformats.org/officeDocument/2006/relationships/hyperlink" Target="http://www.alwahamag.com/?act=artc&amp;id=1190" TargetMode="External"/><Relationship Id="rId1" Type="http://schemas.openxmlformats.org/officeDocument/2006/relationships/hyperlink" Target="http://www.alwahamag.com/?act=writers&amp;id=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99D37-56E3-4936-9D65-F228C4F3CFFA}"/>
</file>

<file path=customXml/itemProps2.xml><?xml version="1.0" encoding="utf-8"?>
<ds:datastoreItem xmlns:ds="http://schemas.openxmlformats.org/officeDocument/2006/customXml" ds:itemID="{941D498C-C01A-48FC-93D8-24079275EC3E}"/>
</file>

<file path=customXml/itemProps3.xml><?xml version="1.0" encoding="utf-8"?>
<ds:datastoreItem xmlns:ds="http://schemas.openxmlformats.org/officeDocument/2006/customXml" ds:itemID="{71C2C302-CD00-4BFF-B597-4E4DCB70C1B1}"/>
</file>

<file path=docProps/app.xml><?xml version="1.0" encoding="utf-8"?>
<Properties xmlns="http://schemas.openxmlformats.org/officeDocument/2006/extended-properties" xmlns:vt="http://schemas.openxmlformats.org/officeDocument/2006/docPropsVTypes">
  <Template>Normal_Wordconv.dotm</Template>
  <TotalTime>3</TotalTime>
  <Pages>25</Pages>
  <Words>6176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الوقف على البحث العلمي</dc:title>
  <dc:subject/>
  <dc:creator>a.alsadymail.com</dc:creator>
  <cp:keywords/>
  <dc:description/>
  <cp:lastModifiedBy>WW</cp:lastModifiedBy>
  <cp:revision>2</cp:revision>
  <dcterms:created xsi:type="dcterms:W3CDTF">2016-02-28T23:23:00Z</dcterms:created>
  <dcterms:modified xsi:type="dcterms:W3CDTF">2016-02-28T23:23:00Z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